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E14E6D" w:rsidRPr="00981431" w:rsidRDefault="00E14E6D" w:rsidP="00EA373C">
      <w:pPr>
        <w:ind w:left="-851"/>
        <w:rPr>
          <w:rFonts w:asciiTheme="majorHAnsi" w:hAnsiTheme="majorHAnsi"/>
        </w:rPr>
      </w:pPr>
    </w:p>
    <w:sdt>
      <w:sdtPr>
        <w:rPr>
          <w:rFonts w:asciiTheme="majorHAnsi" w:hAnsiTheme="majorHAnsi"/>
        </w:rPr>
        <w:id w:val="1009564062"/>
        <w:docPartObj>
          <w:docPartGallery w:val="Cover Pages"/>
          <w:docPartUnique/>
        </w:docPartObj>
      </w:sdtPr>
      <w:sdtEndPr/>
      <w:sdtContent>
        <w:p w:rsidR="0026457A" w:rsidRDefault="0026457A" w:rsidP="00C45610">
          <w:pPr>
            <w:ind w:left="-851"/>
            <w:jc w:val="center"/>
            <w:rPr>
              <w:rFonts w:asciiTheme="majorHAnsi" w:hAnsiTheme="majorHAnsi"/>
            </w:rPr>
          </w:pPr>
        </w:p>
        <w:p w:rsidR="0026457A" w:rsidRDefault="0026457A" w:rsidP="00C45610">
          <w:pPr>
            <w:ind w:left="-851"/>
            <w:jc w:val="center"/>
            <w:rPr>
              <w:rFonts w:asciiTheme="majorHAnsi" w:hAnsiTheme="majorHAnsi"/>
            </w:rPr>
          </w:pPr>
        </w:p>
        <w:p w:rsidR="002E2864" w:rsidRPr="00C45610" w:rsidRDefault="00D6682D" w:rsidP="00C45610">
          <w:pPr>
            <w:ind w:left="-851"/>
            <w:jc w:val="center"/>
            <w:rPr>
              <w:rFonts w:asciiTheme="majorHAnsi" w:hAnsiTheme="majorHAnsi"/>
            </w:rPr>
          </w:pPr>
          <w:r w:rsidRPr="00981431">
            <w:rPr>
              <w:rFonts w:asciiTheme="majorHAnsi" w:hAnsiTheme="majorHAnsi"/>
              <w:color w:val="276E8B" w:themeColor="accent1" w:themeShade="BF"/>
              <w:sz w:val="72"/>
              <w:szCs w:val="72"/>
            </w:rPr>
            <w:t>BOLJŠA PRIPRAV</w:t>
          </w:r>
          <w:r w:rsidR="005C0C00">
            <w:rPr>
              <w:rFonts w:asciiTheme="majorHAnsi" w:hAnsiTheme="majorHAnsi"/>
              <w:color w:val="276E8B" w:themeColor="accent1" w:themeShade="BF"/>
              <w:sz w:val="72"/>
              <w:szCs w:val="72"/>
            </w:rPr>
            <w:t>A</w:t>
          </w:r>
          <w:r w:rsidRPr="00981431">
            <w:rPr>
              <w:rFonts w:asciiTheme="majorHAnsi" w:hAnsiTheme="majorHAnsi"/>
              <w:color w:val="276E8B" w:themeColor="accent1" w:themeShade="BF"/>
              <w:sz w:val="72"/>
              <w:szCs w:val="72"/>
            </w:rPr>
            <w:t xml:space="preserve"> NA ŽIVLJENJE </w:t>
          </w:r>
          <w:r w:rsidR="005B58D7">
            <w:rPr>
              <w:rFonts w:asciiTheme="majorHAnsi" w:hAnsiTheme="majorHAnsi"/>
              <w:color w:val="276E8B" w:themeColor="accent1" w:themeShade="BF"/>
              <w:sz w:val="72"/>
              <w:szCs w:val="72"/>
            </w:rPr>
            <w:t>V STAROSTI</w:t>
          </w:r>
        </w:p>
        <w:p w:rsidR="00C45610" w:rsidRPr="00981431" w:rsidRDefault="00C45610" w:rsidP="00C45610">
          <w:pPr>
            <w:ind w:left="-851"/>
            <w:jc w:val="center"/>
            <w:rPr>
              <w:rFonts w:asciiTheme="majorHAnsi" w:hAnsiTheme="majorHAnsi"/>
              <w:color w:val="276E8B" w:themeColor="accent1" w:themeShade="BF"/>
              <w:sz w:val="72"/>
              <w:szCs w:val="72"/>
            </w:rPr>
          </w:pPr>
          <w:r w:rsidRPr="00981431">
            <w:rPr>
              <w:rFonts w:asciiTheme="majorHAnsi" w:hAnsiTheme="majorHAnsi"/>
              <w:noProof/>
              <w:lang w:val="da-DK" w:eastAsia="da-DK"/>
            </w:rPr>
            <w:drawing>
              <wp:inline distT="0" distB="0" distL="0" distR="0" wp14:anchorId="76FA0AFA" wp14:editId="71841B45">
                <wp:extent cx="6810375" cy="1460867"/>
                <wp:effectExtent l="0" t="0" r="0" b="635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2391" cy="1467735"/>
                        </a:xfrm>
                        <a:prstGeom prst="rect">
                          <a:avLst/>
                        </a:prstGeom>
                        <a:noFill/>
                      </pic:spPr>
                    </pic:pic>
                  </a:graphicData>
                </a:graphic>
              </wp:inline>
            </w:drawing>
          </w:r>
        </w:p>
        <w:p w:rsidR="002E2864" w:rsidRDefault="00425537" w:rsidP="00C45610">
          <w:pPr>
            <w:jc w:val="center"/>
            <w:rPr>
              <w:rFonts w:asciiTheme="majorHAnsi" w:hAnsiTheme="majorHAnsi"/>
              <w:color w:val="1A495D" w:themeColor="accent1" w:themeShade="80"/>
              <w:sz w:val="72"/>
              <w:szCs w:val="72"/>
            </w:rPr>
          </w:pPr>
          <w:r>
            <w:rPr>
              <w:rFonts w:asciiTheme="majorHAnsi" w:hAnsiTheme="majorHAnsi"/>
              <w:b/>
              <w:color w:val="1A495D" w:themeColor="accent1" w:themeShade="80"/>
              <w:sz w:val="48"/>
              <w:szCs w:val="48"/>
            </w:rPr>
            <w:t>MODUL 5</w:t>
          </w:r>
          <w:r w:rsidR="00C45610">
            <w:rPr>
              <w:rFonts w:asciiTheme="majorHAnsi" w:hAnsiTheme="majorHAnsi"/>
              <w:b/>
              <w:color w:val="1A495D" w:themeColor="accent1" w:themeShade="80"/>
              <w:sz w:val="48"/>
              <w:szCs w:val="48"/>
            </w:rPr>
            <w:t xml:space="preserve"> </w:t>
          </w:r>
          <w:r w:rsidR="00B66390">
            <w:rPr>
              <w:rFonts w:asciiTheme="majorHAnsi" w:hAnsiTheme="majorHAnsi"/>
              <w:b/>
              <w:color w:val="1A495D" w:themeColor="accent1" w:themeShade="80"/>
              <w:sz w:val="48"/>
              <w:szCs w:val="48"/>
            </w:rPr>
            <w:t>–</w:t>
          </w:r>
          <w:r w:rsidR="00C45610">
            <w:rPr>
              <w:rFonts w:asciiTheme="majorHAnsi" w:hAnsiTheme="majorHAnsi"/>
              <w:b/>
              <w:color w:val="1A495D" w:themeColor="accent1" w:themeShade="80"/>
              <w:sz w:val="48"/>
              <w:szCs w:val="48"/>
            </w:rPr>
            <w:t xml:space="preserve"> </w:t>
          </w:r>
          <w:r>
            <w:rPr>
              <w:rFonts w:asciiTheme="majorHAnsi" w:hAnsiTheme="majorHAnsi"/>
              <w:b/>
              <w:color w:val="1A495D" w:themeColor="accent1" w:themeShade="80"/>
              <w:sz w:val="56"/>
              <w:szCs w:val="56"/>
            </w:rPr>
            <w:t>RAVNOTEŽJE IN PADCI</w:t>
          </w:r>
        </w:p>
        <w:p w:rsidR="00C45610" w:rsidRPr="00B66390" w:rsidRDefault="00C45610" w:rsidP="00C45610">
          <w:pPr>
            <w:jc w:val="center"/>
            <w:rPr>
              <w:rFonts w:asciiTheme="majorHAnsi" w:hAnsiTheme="majorHAnsi"/>
              <w:b/>
              <w:color w:val="1A495D" w:themeColor="accent1" w:themeShade="80"/>
              <w:sz w:val="56"/>
              <w:szCs w:val="56"/>
            </w:rPr>
          </w:pPr>
          <w:r w:rsidRPr="00B66390">
            <w:rPr>
              <w:rFonts w:asciiTheme="majorHAnsi" w:hAnsiTheme="majorHAnsi"/>
              <w:color w:val="1A495D" w:themeColor="accent1" w:themeShade="80"/>
              <w:sz w:val="56"/>
              <w:szCs w:val="56"/>
            </w:rPr>
            <w:t>SMERNICE ZA UČITELJE/MENTORJE</w:t>
          </w:r>
        </w:p>
        <w:p w:rsidR="00C45610" w:rsidRDefault="00C45610" w:rsidP="00B66390">
          <w:pPr>
            <w:jc w:val="center"/>
            <w:rPr>
              <w:rFonts w:asciiTheme="majorHAnsi" w:hAnsiTheme="majorHAnsi"/>
              <w:color w:val="1A495D" w:themeColor="accent1" w:themeShade="80"/>
              <w:sz w:val="28"/>
              <w:szCs w:val="28"/>
            </w:rPr>
          </w:pPr>
        </w:p>
        <w:p w:rsidR="00C45610" w:rsidRDefault="00C45610" w:rsidP="002E2864">
          <w:pPr>
            <w:jc w:val="center"/>
            <w:rPr>
              <w:rFonts w:asciiTheme="majorHAnsi" w:hAnsiTheme="majorHAnsi"/>
              <w:color w:val="1A495D" w:themeColor="accent1" w:themeShade="80"/>
              <w:sz w:val="28"/>
              <w:szCs w:val="28"/>
            </w:rPr>
          </w:pPr>
        </w:p>
        <w:p w:rsidR="00C45610" w:rsidRDefault="00C45610" w:rsidP="002E2864">
          <w:pPr>
            <w:jc w:val="center"/>
            <w:rPr>
              <w:rFonts w:asciiTheme="majorHAnsi" w:hAnsiTheme="majorHAnsi"/>
              <w:color w:val="1A495D" w:themeColor="accent1" w:themeShade="80"/>
              <w:sz w:val="28"/>
              <w:szCs w:val="28"/>
            </w:rPr>
          </w:pPr>
        </w:p>
        <w:p w:rsidR="00C45610" w:rsidRDefault="00C45610" w:rsidP="002E2864">
          <w:pPr>
            <w:jc w:val="center"/>
            <w:rPr>
              <w:rFonts w:asciiTheme="majorHAnsi" w:hAnsiTheme="majorHAnsi"/>
              <w:color w:val="1A495D" w:themeColor="accent1" w:themeShade="80"/>
              <w:sz w:val="28"/>
              <w:szCs w:val="28"/>
            </w:rPr>
          </w:pPr>
        </w:p>
        <w:p w:rsidR="00C45610" w:rsidRDefault="00C45610" w:rsidP="002E2864">
          <w:pPr>
            <w:jc w:val="center"/>
            <w:rPr>
              <w:rFonts w:asciiTheme="majorHAnsi" w:hAnsiTheme="majorHAnsi"/>
              <w:color w:val="1A495D" w:themeColor="accent1" w:themeShade="80"/>
              <w:sz w:val="28"/>
              <w:szCs w:val="28"/>
            </w:rPr>
          </w:pPr>
        </w:p>
        <w:p w:rsidR="00C45610" w:rsidRDefault="00C45610" w:rsidP="002E2864">
          <w:pPr>
            <w:jc w:val="center"/>
            <w:rPr>
              <w:rFonts w:asciiTheme="majorHAnsi" w:hAnsiTheme="majorHAnsi"/>
              <w:color w:val="1A495D" w:themeColor="accent1" w:themeShade="80"/>
              <w:sz w:val="28"/>
              <w:szCs w:val="28"/>
            </w:rPr>
          </w:pPr>
        </w:p>
        <w:p w:rsidR="00100CCB" w:rsidRDefault="00100CCB" w:rsidP="002E2864">
          <w:pPr>
            <w:jc w:val="center"/>
            <w:rPr>
              <w:rFonts w:asciiTheme="majorHAnsi" w:hAnsiTheme="majorHAnsi"/>
              <w:color w:val="1A495D" w:themeColor="accent1" w:themeShade="80"/>
              <w:sz w:val="28"/>
              <w:szCs w:val="28"/>
            </w:rPr>
          </w:pPr>
        </w:p>
        <w:p w:rsidR="00100CCB" w:rsidRDefault="00100CCB" w:rsidP="002E2864">
          <w:pPr>
            <w:jc w:val="center"/>
            <w:rPr>
              <w:rFonts w:asciiTheme="majorHAnsi" w:hAnsiTheme="majorHAnsi"/>
              <w:color w:val="1A495D" w:themeColor="accent1" w:themeShade="80"/>
              <w:sz w:val="28"/>
              <w:szCs w:val="28"/>
            </w:rPr>
          </w:pPr>
        </w:p>
        <w:p w:rsidR="00100CCB" w:rsidRPr="00981431" w:rsidRDefault="00100CCB" w:rsidP="002E2864">
          <w:pPr>
            <w:jc w:val="center"/>
            <w:rPr>
              <w:rFonts w:asciiTheme="majorHAnsi" w:hAnsiTheme="majorHAnsi"/>
              <w:color w:val="1A495D" w:themeColor="accent1" w:themeShade="80"/>
              <w:sz w:val="28"/>
              <w:szCs w:val="28"/>
            </w:rPr>
          </w:pPr>
        </w:p>
        <w:p w:rsidR="007100E7" w:rsidRPr="00981431" w:rsidRDefault="002E2864" w:rsidP="00E14E6D">
          <w:pPr>
            <w:jc w:val="both"/>
            <w:rPr>
              <w:rFonts w:asciiTheme="majorHAnsi" w:hAnsiTheme="majorHAnsi"/>
            </w:rPr>
          </w:pPr>
          <w:r w:rsidRPr="00981431">
            <w:rPr>
              <w:rFonts w:asciiTheme="majorHAnsi" w:hAnsiTheme="majorHAnsi"/>
              <w:noProof/>
              <w:color w:val="1A495D" w:themeColor="accent1" w:themeShade="80"/>
              <w:lang w:eastAsia="sl-SI"/>
            </w:rPr>
            <w:t xml:space="preserve">     </w:t>
          </w:r>
          <w:r w:rsidR="00140465">
            <w:rPr>
              <w:rFonts w:asciiTheme="majorHAnsi" w:hAnsiTheme="majorHAnsi"/>
              <w:noProof/>
              <w:color w:val="1A495D" w:themeColor="accent1" w:themeShade="80"/>
              <w:sz w:val="28"/>
              <w:szCs w:val="28"/>
              <w:lang w:val="da-DK" w:eastAsia="da-DK"/>
            </w:rPr>
            <w:drawing>
              <wp:inline distT="0" distB="0" distL="0" distR="0" wp14:anchorId="0DD4AFA4" wp14:editId="3362EBF6">
                <wp:extent cx="2124075" cy="498709"/>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rasmus_plus_sofinanciranje_SL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4821" cy="510624"/>
                        </a:xfrm>
                        <a:prstGeom prst="rect">
                          <a:avLst/>
                        </a:prstGeom>
                      </pic:spPr>
                    </pic:pic>
                  </a:graphicData>
                </a:graphic>
              </wp:inline>
            </w:drawing>
          </w:r>
          <w:r w:rsidRPr="00981431">
            <w:rPr>
              <w:rFonts w:asciiTheme="majorHAnsi" w:hAnsiTheme="majorHAnsi"/>
              <w:noProof/>
              <w:color w:val="1A495D" w:themeColor="accent1" w:themeShade="80"/>
              <w:lang w:eastAsia="sl-SI"/>
            </w:rPr>
            <w:t xml:space="preserve">  </w:t>
          </w:r>
          <w:r w:rsidR="00140465">
            <w:rPr>
              <w:rFonts w:asciiTheme="majorHAnsi" w:hAnsiTheme="majorHAnsi"/>
              <w:noProof/>
              <w:color w:val="1A495D" w:themeColor="accent1" w:themeShade="80"/>
              <w:lang w:eastAsia="sl-SI"/>
            </w:rPr>
            <w:t xml:space="preserve">                                                                                       </w:t>
          </w:r>
          <w:r w:rsidR="00140465" w:rsidRPr="00140465">
            <w:rPr>
              <w:rFonts w:asciiTheme="majorHAnsi" w:hAnsiTheme="majorHAnsi"/>
              <w:noProof/>
              <w:color w:val="1A495D" w:themeColor="accent1" w:themeShade="80"/>
              <w:sz w:val="28"/>
              <w:szCs w:val="28"/>
              <w:lang w:eastAsia="sl-SI"/>
            </w:rPr>
            <w:t xml:space="preserve">KA204-2017-012                                              </w:t>
          </w:r>
          <w:r w:rsidRPr="00140465">
            <w:rPr>
              <w:rFonts w:asciiTheme="majorHAnsi" w:hAnsiTheme="majorHAnsi"/>
              <w:noProof/>
              <w:color w:val="1A495D" w:themeColor="accent1" w:themeShade="80"/>
              <w:sz w:val="28"/>
              <w:szCs w:val="28"/>
              <w:lang w:eastAsia="sl-SI"/>
            </w:rPr>
            <w:t xml:space="preserve">                                                                                                                                                                                     </w:t>
          </w:r>
          <w:r w:rsidR="00140465" w:rsidRPr="00140465">
            <w:rPr>
              <w:rFonts w:asciiTheme="majorHAnsi" w:hAnsiTheme="majorHAnsi"/>
              <w:noProof/>
              <w:color w:val="1A495D" w:themeColor="accent1" w:themeShade="80"/>
              <w:sz w:val="28"/>
              <w:szCs w:val="28"/>
              <w:lang w:eastAsia="sl-SI"/>
            </w:rPr>
            <w:t xml:space="preserve">                          </w:t>
          </w:r>
        </w:p>
      </w:sdtContent>
    </w:sdt>
    <w:p w:rsidR="00E14E6D" w:rsidRPr="00C45610" w:rsidRDefault="00E14E6D" w:rsidP="00C45610">
      <w:pPr>
        <w:jc w:val="both"/>
        <w:rPr>
          <w:rFonts w:asciiTheme="majorHAnsi" w:hAnsiTheme="majorHAnsi"/>
          <w:color w:val="1A495D" w:themeColor="accent1" w:themeShade="80"/>
          <w:sz w:val="32"/>
          <w:szCs w:val="32"/>
        </w:rPr>
      </w:pPr>
    </w:p>
    <w:p w:rsidR="00E14E6D" w:rsidRPr="00981431" w:rsidRDefault="00E14E6D" w:rsidP="00E14E6D">
      <w:pPr>
        <w:spacing w:line="240" w:lineRule="auto"/>
        <w:jc w:val="both"/>
        <w:rPr>
          <w:rFonts w:asciiTheme="majorHAnsi" w:hAnsiTheme="majorHAnsi"/>
          <w:color w:val="1A495D" w:themeColor="accent1" w:themeShade="80"/>
        </w:rPr>
      </w:pPr>
      <w:r w:rsidRPr="00981431">
        <w:rPr>
          <w:rFonts w:asciiTheme="majorHAnsi" w:hAnsiTheme="majorHAnsi"/>
          <w:color w:val="1A495D" w:themeColor="accent1" w:themeShade="80"/>
        </w:rPr>
        <w:t xml:space="preserve">       </w:t>
      </w:r>
    </w:p>
    <w:p w:rsidR="005E6BD8" w:rsidRDefault="005E6BD8" w:rsidP="005E6BD8">
      <w:pPr>
        <w:pStyle w:val="Indholdsfortegnelse2"/>
        <w:tabs>
          <w:tab w:val="right" w:leader="dot" w:pos="9062"/>
        </w:tabs>
        <w:ind w:left="0"/>
        <w:rPr>
          <w:rFonts w:asciiTheme="majorHAnsi" w:hAnsiTheme="majorHAnsi"/>
          <w:b/>
          <w:color w:val="1A495D" w:themeColor="accent1" w:themeShade="80"/>
          <w:sz w:val="32"/>
          <w:szCs w:val="32"/>
        </w:rPr>
      </w:pPr>
    </w:p>
    <w:p w:rsidR="00C45610" w:rsidRDefault="00B66390" w:rsidP="00100CCB">
      <w:pPr>
        <w:jc w:val="center"/>
      </w:pPr>
      <w:r>
        <w:rPr>
          <w:noProof/>
          <w:lang w:val="da-DK" w:eastAsia="da-DK"/>
        </w:rPr>
        <w:drawing>
          <wp:inline distT="0" distB="0" distL="0" distR="0">
            <wp:extent cx="3400425" cy="1093804"/>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LUP_2016.png"/>
                    <pic:cNvPicPr/>
                  </pic:nvPicPr>
                  <pic:blipFill>
                    <a:blip r:embed="rId10">
                      <a:extLst>
                        <a:ext uri="{28A0092B-C50C-407E-A947-70E740481C1C}">
                          <a14:useLocalDpi xmlns:a14="http://schemas.microsoft.com/office/drawing/2010/main" val="0"/>
                        </a:ext>
                      </a:extLst>
                    </a:blip>
                    <a:stretch>
                      <a:fillRect/>
                    </a:stretch>
                  </pic:blipFill>
                  <pic:spPr>
                    <a:xfrm>
                      <a:off x="0" y="0"/>
                      <a:ext cx="3420525" cy="1100270"/>
                    </a:xfrm>
                    <a:prstGeom prst="rect">
                      <a:avLst/>
                    </a:prstGeom>
                  </pic:spPr>
                </pic:pic>
              </a:graphicData>
            </a:graphic>
          </wp:inline>
        </w:drawing>
      </w:r>
    </w:p>
    <w:p w:rsidR="00C45610" w:rsidRDefault="00C45610" w:rsidP="00C45610"/>
    <w:p w:rsidR="00C45610" w:rsidRDefault="00C45610" w:rsidP="00C45610"/>
    <w:p w:rsidR="00C45610" w:rsidRDefault="00C45610" w:rsidP="00C45610">
      <w:r w:rsidRPr="00981431">
        <w:rPr>
          <w:rFonts w:asciiTheme="majorHAnsi" w:hAnsiTheme="majorHAnsi"/>
          <w:noProof/>
          <w:color w:val="1A495D" w:themeColor="accent1" w:themeShade="80"/>
          <w:sz w:val="32"/>
          <w:szCs w:val="32"/>
          <w:lang w:val="da-DK" w:eastAsia="da-DK"/>
        </w:rPr>
        <mc:AlternateContent>
          <mc:Choice Requires="wps">
            <w:drawing>
              <wp:anchor distT="91440" distB="91440" distL="365760" distR="365760" simplePos="0" relativeHeight="251659264" behindDoc="0" locked="0" layoutInCell="1" allowOverlap="1" wp14:anchorId="459BB470" wp14:editId="0165FF6A">
                <wp:simplePos x="0" y="0"/>
                <wp:positionH relativeFrom="margin">
                  <wp:posOffset>376555</wp:posOffset>
                </wp:positionH>
                <wp:positionV relativeFrom="margin">
                  <wp:posOffset>2439670</wp:posOffset>
                </wp:positionV>
                <wp:extent cx="5067300" cy="4191000"/>
                <wp:effectExtent l="0" t="0" r="0" b="0"/>
                <wp:wrapTopAndBottom/>
                <wp:docPr id="146" name="Pravokotnik 146"/>
                <wp:cNvGraphicFramePr/>
                <a:graphic xmlns:a="http://schemas.openxmlformats.org/drawingml/2006/main">
                  <a:graphicData uri="http://schemas.microsoft.com/office/word/2010/wordprocessingShape">
                    <wps:wsp>
                      <wps:cNvSpPr/>
                      <wps:spPr>
                        <a:xfrm>
                          <a:off x="0" y="0"/>
                          <a:ext cx="5067300" cy="419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74E73" w:rsidRDefault="00C74E73">
                            <w:pPr>
                              <w:pStyle w:val="Ingenafstand"/>
                              <w:jc w:val="center"/>
                              <w:rPr>
                                <w:color w:val="3494BA" w:themeColor="accent1"/>
                              </w:rPr>
                            </w:pPr>
                            <w:r>
                              <w:rPr>
                                <w:noProof/>
                                <w:color w:val="3494BA" w:themeColor="accent1"/>
                                <w:lang w:val="da-DK" w:eastAsia="da-DK"/>
                              </w:rPr>
                              <w:drawing>
                                <wp:inline distT="0" distB="0" distL="0" distR="0" wp14:anchorId="00703D12" wp14:editId="6CE37ED4">
                                  <wp:extent cx="722376" cy="384048"/>
                                  <wp:effectExtent l="0" t="0" r="1905" b="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C74E73" w:rsidRDefault="00C45610"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r>
                              <w:rPr>
                                <w:color w:val="1A495D" w:themeColor="accent1" w:themeShade="80"/>
                                <w:sz w:val="72"/>
                                <w:szCs w:val="72"/>
                              </w:rPr>
                              <w:t>SMERNICE ZA UČITELJE/MENTORJE</w:t>
                            </w:r>
                          </w:p>
                          <w:p w:rsidR="00C45610" w:rsidRDefault="00425537"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r>
                              <w:rPr>
                                <w:color w:val="1A495D" w:themeColor="accent1" w:themeShade="80"/>
                                <w:sz w:val="72"/>
                                <w:szCs w:val="72"/>
                              </w:rPr>
                              <w:t>MODUL 5</w:t>
                            </w:r>
                            <w:r w:rsidR="00B66390">
                              <w:rPr>
                                <w:color w:val="1A495D" w:themeColor="accent1" w:themeShade="80"/>
                                <w:sz w:val="72"/>
                                <w:szCs w:val="72"/>
                              </w:rPr>
                              <w:t xml:space="preserve">- </w:t>
                            </w:r>
                            <w:r>
                              <w:rPr>
                                <w:color w:val="1A495D" w:themeColor="accent1" w:themeShade="80"/>
                                <w:sz w:val="72"/>
                                <w:szCs w:val="72"/>
                              </w:rPr>
                              <w:t>RAVNOTEŽJE IN PADCI</w:t>
                            </w:r>
                          </w:p>
                          <w:p w:rsidR="00C45610" w:rsidRDefault="00C45610"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p>
                          <w:p w:rsidR="00C45610" w:rsidRDefault="00C45610"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p>
                          <w:p w:rsidR="00C45610" w:rsidRDefault="00C45610"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3494BA" w:themeColor="accent1"/>
                                <w:sz w:val="18"/>
                                <w:szCs w:val="18"/>
                              </w:rPr>
                            </w:pPr>
                          </w:p>
                          <w:p w:rsidR="00C74E73" w:rsidRDefault="00C74E73">
                            <w:pPr>
                              <w:pStyle w:val="Ingenafstand"/>
                              <w:spacing w:before="240"/>
                              <w:jc w:val="center"/>
                              <w:rPr>
                                <w:color w:val="3494BA" w:themeColor="accent1"/>
                              </w:rPr>
                            </w:pPr>
                            <w:r>
                              <w:rPr>
                                <w:noProof/>
                                <w:color w:val="3494BA" w:themeColor="accent1"/>
                                <w:lang w:val="da-DK" w:eastAsia="da-DK"/>
                              </w:rPr>
                              <w:drawing>
                                <wp:inline distT="0" distB="0" distL="0" distR="0" wp14:anchorId="6E857A0F" wp14:editId="11A87E2C">
                                  <wp:extent cx="374904" cy="237744"/>
                                  <wp:effectExtent l="0" t="0" r="635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BB470" id="Pravokotnik 146" o:spid="_x0000_s1026" style="position:absolute;margin-left:29.65pt;margin-top:192.1pt;width:399pt;height:330pt;z-index:251659264;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" filled="f" stroked="f" strokeweight="1.35pt">
                <v:textbox inset="10.8pt,0,10.8pt,0">
                  <w:txbxContent>
                    <w:p w:rsidR="00C74E73" w:rsidRDefault="00C74E73">
                      <w:pPr>
                        <w:pStyle w:val="Ingenafstand"/>
                        <w:jc w:val="center"/>
                        <w:rPr>
                          <w:color w:val="3494BA" w:themeColor="accent1"/>
                        </w:rPr>
                      </w:pPr>
                      <w:r>
                        <w:rPr>
                          <w:noProof/>
                          <w:color w:val="3494BA" w:themeColor="accent1"/>
                          <w:lang w:val="da-DK" w:eastAsia="da-DK"/>
                        </w:rPr>
                        <w:drawing>
                          <wp:inline distT="0" distB="0" distL="0" distR="0" wp14:anchorId="00703D12" wp14:editId="6CE37ED4">
                            <wp:extent cx="722376" cy="384048"/>
                            <wp:effectExtent l="0" t="0" r="1905" b="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C74E73" w:rsidRDefault="00C45610"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r>
                        <w:rPr>
                          <w:color w:val="1A495D" w:themeColor="accent1" w:themeShade="80"/>
                          <w:sz w:val="72"/>
                          <w:szCs w:val="72"/>
                        </w:rPr>
                        <w:t>SMERNICE ZA UČITELJE/MENTORJE</w:t>
                      </w:r>
                    </w:p>
                    <w:p w:rsidR="00C45610" w:rsidRDefault="00425537"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r>
                        <w:rPr>
                          <w:color w:val="1A495D" w:themeColor="accent1" w:themeShade="80"/>
                          <w:sz w:val="72"/>
                          <w:szCs w:val="72"/>
                        </w:rPr>
                        <w:t>MODUL 5</w:t>
                      </w:r>
                      <w:r w:rsidR="00B66390">
                        <w:rPr>
                          <w:color w:val="1A495D" w:themeColor="accent1" w:themeShade="80"/>
                          <w:sz w:val="72"/>
                          <w:szCs w:val="72"/>
                        </w:rPr>
                        <w:t xml:space="preserve">- </w:t>
                      </w:r>
                      <w:r>
                        <w:rPr>
                          <w:color w:val="1A495D" w:themeColor="accent1" w:themeShade="80"/>
                          <w:sz w:val="72"/>
                          <w:szCs w:val="72"/>
                        </w:rPr>
                        <w:t>RAVNOTEŽJE IN PADCI</w:t>
                      </w:r>
                    </w:p>
                    <w:p w:rsidR="00C45610" w:rsidRDefault="00C45610"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p>
                    <w:p w:rsidR="00C45610" w:rsidRDefault="00C45610"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p>
                    <w:p w:rsidR="00C45610" w:rsidRDefault="00C45610"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3494BA" w:themeColor="accent1"/>
                          <w:sz w:val="18"/>
                          <w:szCs w:val="18"/>
                        </w:rPr>
                      </w:pPr>
                    </w:p>
                    <w:p w:rsidR="00C74E73" w:rsidRDefault="00C74E73">
                      <w:pPr>
                        <w:pStyle w:val="Ingenafstand"/>
                        <w:spacing w:before="240"/>
                        <w:jc w:val="center"/>
                        <w:rPr>
                          <w:color w:val="3494BA" w:themeColor="accent1"/>
                        </w:rPr>
                      </w:pPr>
                      <w:r>
                        <w:rPr>
                          <w:noProof/>
                          <w:color w:val="3494BA" w:themeColor="accent1"/>
                          <w:lang w:val="da-DK" w:eastAsia="da-DK"/>
                        </w:rPr>
                        <w:drawing>
                          <wp:inline distT="0" distB="0" distL="0" distR="0" wp14:anchorId="6E857A0F" wp14:editId="11A87E2C">
                            <wp:extent cx="374904" cy="237744"/>
                            <wp:effectExtent l="0" t="0" r="635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p>
    <w:p w:rsidR="00C45610" w:rsidRDefault="00C45610" w:rsidP="00C45610"/>
    <w:p w:rsidR="00C45610" w:rsidRDefault="00C45610" w:rsidP="00C45610"/>
    <w:p w:rsidR="00C45610" w:rsidRDefault="00C45610" w:rsidP="00C45610"/>
    <w:p w:rsidR="00C45610" w:rsidRDefault="00C45610" w:rsidP="00C45610"/>
    <w:p w:rsidR="00C45610" w:rsidRDefault="00C45610" w:rsidP="00C45610"/>
    <w:p w:rsidR="00C45610" w:rsidRDefault="00C45610" w:rsidP="00C45610"/>
    <w:p w:rsidR="00C45610" w:rsidRDefault="00C45610" w:rsidP="00C45610"/>
    <w:p w:rsidR="00C45610" w:rsidRDefault="00C45610" w:rsidP="00C45610"/>
    <w:p w:rsidR="00C45610" w:rsidRDefault="00C45610" w:rsidP="00C45610"/>
    <w:p w:rsidR="0026457A" w:rsidRDefault="0026457A" w:rsidP="00C45610"/>
    <w:p w:rsidR="0026457A" w:rsidRDefault="0026457A" w:rsidP="00C45610"/>
    <w:p w:rsidR="00C45610" w:rsidRPr="00C45610" w:rsidRDefault="00C45610" w:rsidP="00C45610"/>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SPLOŠNI NAPOTKI UČITELJEM</w:t>
      </w:r>
    </w:p>
    <w:p w:rsidR="00C45610" w:rsidRPr="0026457A" w:rsidRDefault="00C45610" w:rsidP="00C45610">
      <w:pPr>
        <w:pStyle w:val="Disclamer"/>
        <w:rPr>
          <w:rFonts w:asciiTheme="minorHAnsi" w:hAnsiTheme="minorHAnsi"/>
          <w:b/>
          <w:color w:val="1A495D" w:themeColor="accent1" w:themeShade="80"/>
          <w:sz w:val="32"/>
          <w:szCs w:val="32"/>
          <w:lang w:val="sl-SI"/>
        </w:rPr>
      </w:pP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 xml:space="preserve">Ni vam treba uporabljati vseh prosojnic. </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Namen priročnika je, da uporabljate le tiste, ki so primerni za vaše predavanje in ciljno skupino.</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Splošno vzeto lahko rečemo, da prosojnice pogosto pospešijo  samo predavanje, kar pa ni nujno dobro za specifično občinstvo.</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Bolje je, da si določene prosojnice zapomnite, da jih lahko:</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w:t>
      </w:r>
      <w:r w:rsidRPr="0026457A">
        <w:rPr>
          <w:rFonts w:asciiTheme="minorHAnsi" w:hAnsiTheme="minorHAnsi"/>
          <w:b/>
          <w:color w:val="1A495D" w:themeColor="accent1" w:themeShade="80"/>
          <w:sz w:val="32"/>
          <w:szCs w:val="32"/>
          <w:lang w:val="sl-SI"/>
        </w:rPr>
        <w:tab/>
        <w:t>zapišete na tablo</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w:t>
      </w:r>
      <w:r w:rsidRPr="0026457A">
        <w:rPr>
          <w:rFonts w:asciiTheme="minorHAnsi" w:hAnsiTheme="minorHAnsi"/>
          <w:b/>
          <w:color w:val="1A495D" w:themeColor="accent1" w:themeShade="80"/>
          <w:sz w:val="32"/>
          <w:szCs w:val="32"/>
          <w:lang w:val="sl-SI"/>
        </w:rPr>
        <w:tab/>
        <w:t>ali pa jih vključite v svoje pripovedovanje</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Držite se dejstev, a pripravite si svoje zgodbe.</w:t>
      </w:r>
    </w:p>
    <w:p w:rsidR="00C45610" w:rsidRPr="0026457A" w:rsidRDefault="00C45610" w:rsidP="00C45610">
      <w:pPr>
        <w:pStyle w:val="Disclamer"/>
        <w:rPr>
          <w:rFonts w:asciiTheme="minorHAnsi" w:hAnsiTheme="minorHAnsi"/>
          <w:b/>
          <w:color w:val="1A495D" w:themeColor="accent1" w:themeShade="80"/>
          <w:sz w:val="32"/>
          <w:szCs w:val="32"/>
          <w:lang w:val="sl-SI"/>
        </w:rPr>
      </w:pPr>
    </w:p>
    <w:p w:rsidR="00C45610" w:rsidRPr="00C45610" w:rsidRDefault="00C45610" w:rsidP="00C45610">
      <w:pPr>
        <w:pStyle w:val="Disclamer"/>
        <w:rPr>
          <w:rFonts w:asciiTheme="majorHAnsi" w:hAnsiTheme="majorHAnsi"/>
          <w:color w:val="1A495D" w:themeColor="accent1" w:themeShade="80"/>
          <w:sz w:val="32"/>
          <w:szCs w:val="32"/>
          <w:lang w:val="sl-SI"/>
        </w:rPr>
      </w:pPr>
    </w:p>
    <w:p w:rsidR="00DF4164" w:rsidRDefault="00DF4164"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C45610">
      <w:pPr>
        <w:pStyle w:val="Disclamer"/>
        <w:rPr>
          <w:rFonts w:asciiTheme="majorHAnsi" w:hAnsiTheme="majorHAnsi"/>
          <w:b/>
          <w:color w:val="1A495D" w:themeColor="accent1" w:themeShade="80"/>
          <w:sz w:val="32"/>
          <w:szCs w:val="32"/>
          <w:lang w:val="sl-SI"/>
        </w:rPr>
      </w:pPr>
      <w:r w:rsidRPr="00B66390">
        <w:rPr>
          <w:rFonts w:asciiTheme="majorHAnsi" w:hAnsiTheme="majorHAnsi"/>
          <w:b/>
          <w:color w:val="1A495D" w:themeColor="accent1" w:themeShade="80"/>
          <w:sz w:val="32"/>
          <w:szCs w:val="32"/>
          <w:lang w:val="sl-SI"/>
        </w:rPr>
        <w:t>SPECIFIČNI CILJI</w:t>
      </w:r>
    </w:p>
    <w:p w:rsidR="00D122D9" w:rsidRPr="00D122D9" w:rsidRDefault="00D122D9" w:rsidP="00267005">
      <w:pPr>
        <w:pStyle w:val="Disclamer"/>
        <w:numPr>
          <w:ilvl w:val="0"/>
          <w:numId w:val="17"/>
        </w:numPr>
        <w:ind w:left="0" w:firstLine="0"/>
        <w:rPr>
          <w:rStyle w:val="tlid-translation"/>
          <w:rFonts w:asciiTheme="minorHAnsi" w:hAnsiTheme="minorHAnsi"/>
          <w:i w:val="0"/>
          <w:color w:val="1A495D" w:themeColor="accent1" w:themeShade="80"/>
          <w:sz w:val="24"/>
          <w:szCs w:val="24"/>
          <w:lang w:val="sl-SI"/>
        </w:rPr>
      </w:pPr>
      <w:r w:rsidRPr="00D122D9">
        <w:rPr>
          <w:rStyle w:val="tlid-translation"/>
          <w:rFonts w:asciiTheme="minorHAnsi" w:hAnsiTheme="minorHAnsi"/>
          <w:i w:val="0"/>
          <w:color w:val="1A495D" w:themeColor="accent1" w:themeShade="80"/>
          <w:sz w:val="24"/>
          <w:szCs w:val="24"/>
          <w:lang w:val="sl-SI"/>
        </w:rPr>
        <w:t xml:space="preserve">Da starejši učenci povečajo svoje razumevanje in </w:t>
      </w:r>
      <w:r w:rsidR="00672C65">
        <w:rPr>
          <w:rStyle w:val="tlid-translation"/>
          <w:rFonts w:asciiTheme="minorHAnsi" w:hAnsiTheme="minorHAnsi"/>
          <w:i w:val="0"/>
          <w:color w:val="1A495D" w:themeColor="accent1" w:themeShade="80"/>
          <w:sz w:val="24"/>
          <w:szCs w:val="24"/>
          <w:lang w:val="sl-SI"/>
        </w:rPr>
        <w:t>vpogled v ravnovesje ter kateri fiziološki mehanizmi</w:t>
      </w:r>
      <w:r w:rsidRPr="00D122D9">
        <w:rPr>
          <w:rStyle w:val="tlid-translation"/>
          <w:rFonts w:asciiTheme="minorHAnsi" w:hAnsiTheme="minorHAnsi"/>
          <w:i w:val="0"/>
          <w:color w:val="1A495D" w:themeColor="accent1" w:themeShade="80"/>
          <w:sz w:val="24"/>
          <w:szCs w:val="24"/>
          <w:lang w:val="sl-SI"/>
        </w:rPr>
        <w:t xml:space="preserve"> tvorijo in ustvarijo našo sposobnost ravnotežja.</w:t>
      </w:r>
    </w:p>
    <w:p w:rsidR="00D122D9" w:rsidRPr="00267005" w:rsidRDefault="00D122D9" w:rsidP="00267005">
      <w:pPr>
        <w:pStyle w:val="Listeafsnit"/>
        <w:numPr>
          <w:ilvl w:val="0"/>
          <w:numId w:val="17"/>
        </w:numPr>
        <w:spacing w:before="0" w:after="0" w:line="240" w:lineRule="auto"/>
        <w:ind w:left="0" w:firstLine="0"/>
        <w:rPr>
          <w:rFonts w:eastAsia="Times New Roman" w:cs="Times New Roman"/>
          <w:color w:val="1A495D" w:themeColor="accent1" w:themeShade="80"/>
          <w:sz w:val="24"/>
          <w:szCs w:val="24"/>
          <w:lang w:eastAsia="sl-SI"/>
        </w:rPr>
      </w:pPr>
      <w:r w:rsidRPr="00267005">
        <w:rPr>
          <w:rFonts w:eastAsia="Times New Roman" w:cs="Times New Roman"/>
          <w:color w:val="1A495D" w:themeColor="accent1" w:themeShade="80"/>
          <w:sz w:val="24"/>
          <w:szCs w:val="24"/>
          <w:lang w:eastAsia="sl-SI"/>
        </w:rPr>
        <w:t>Se seznanjamo z naraščajočo tendenco padanja s starostjo in da razpravljamo, zakaj je temu tako.</w:t>
      </w:r>
    </w:p>
    <w:p w:rsidR="00D122D9" w:rsidRPr="00D122D9" w:rsidRDefault="00D122D9" w:rsidP="00267005">
      <w:pPr>
        <w:spacing w:before="0" w:after="0" w:line="240" w:lineRule="auto"/>
        <w:rPr>
          <w:rFonts w:eastAsia="Times New Roman" w:cs="Times New Roman"/>
          <w:color w:val="1A495D" w:themeColor="accent1" w:themeShade="80"/>
          <w:sz w:val="24"/>
          <w:szCs w:val="24"/>
          <w:lang w:eastAsia="sl-SI"/>
        </w:rPr>
      </w:pPr>
      <w:r w:rsidRPr="00D122D9">
        <w:rPr>
          <w:rFonts w:eastAsia="Times New Roman" w:cs="Times New Roman"/>
          <w:color w:val="1A495D" w:themeColor="accent1" w:themeShade="80"/>
          <w:sz w:val="24"/>
          <w:szCs w:val="24"/>
          <w:lang w:eastAsia="sl-SI"/>
        </w:rPr>
        <w:br/>
        <w:t>3. So seznanjeni s tveganjem zloma kolka.</w:t>
      </w:r>
      <w:r w:rsidRPr="00D122D9">
        <w:rPr>
          <w:rFonts w:eastAsia="Times New Roman" w:cs="Times New Roman"/>
          <w:color w:val="1A495D" w:themeColor="accent1" w:themeShade="80"/>
          <w:sz w:val="24"/>
          <w:szCs w:val="24"/>
          <w:lang w:eastAsia="sl-SI"/>
        </w:rPr>
        <w:br/>
        <w:t xml:space="preserve">a. Obveščeni so, da se bodo skoraj trije od 16 učencev v učilnici vsaj enkrat v življenju soočili s tem izzivom, če se nič ne bo spremenilo in ne </w:t>
      </w:r>
      <w:r w:rsidR="00267005">
        <w:rPr>
          <w:rFonts w:eastAsia="Times New Roman" w:cs="Times New Roman"/>
          <w:color w:val="1A495D" w:themeColor="accent1" w:themeShade="80"/>
          <w:sz w:val="24"/>
          <w:szCs w:val="24"/>
          <w:lang w:eastAsia="sl-SI"/>
        </w:rPr>
        <w:t>bomo storili</w:t>
      </w:r>
      <w:r w:rsidRPr="00D122D9">
        <w:rPr>
          <w:rFonts w:eastAsia="Times New Roman" w:cs="Times New Roman"/>
          <w:color w:val="1A495D" w:themeColor="accent1" w:themeShade="80"/>
          <w:sz w:val="24"/>
          <w:szCs w:val="24"/>
          <w:lang w:eastAsia="sl-SI"/>
        </w:rPr>
        <w:t xml:space="preserve"> ničesar, da se temu izognemo.</w:t>
      </w:r>
      <w:r w:rsidRPr="00D122D9">
        <w:rPr>
          <w:rFonts w:eastAsia="Times New Roman" w:cs="Times New Roman"/>
          <w:color w:val="1A495D" w:themeColor="accent1" w:themeShade="80"/>
          <w:sz w:val="24"/>
          <w:szCs w:val="24"/>
          <w:lang w:eastAsia="sl-SI"/>
        </w:rPr>
        <w:br/>
        <w:t>b. Spoznali bodo povezavo med padci in osteoporozo.</w:t>
      </w:r>
    </w:p>
    <w:p w:rsidR="00D122D9" w:rsidRPr="00D122D9" w:rsidRDefault="00D122D9" w:rsidP="00267005">
      <w:pPr>
        <w:spacing w:before="0" w:after="0" w:line="240" w:lineRule="auto"/>
        <w:rPr>
          <w:rFonts w:eastAsia="Times New Roman" w:cs="Times New Roman"/>
          <w:color w:val="1A495D" w:themeColor="accent1" w:themeShade="80"/>
          <w:sz w:val="24"/>
          <w:szCs w:val="24"/>
          <w:lang w:eastAsia="sl-SI"/>
        </w:rPr>
      </w:pPr>
    </w:p>
    <w:p w:rsidR="00672C65" w:rsidRDefault="00D122D9" w:rsidP="00267005">
      <w:pPr>
        <w:spacing w:before="0" w:after="0" w:line="240" w:lineRule="auto"/>
        <w:rPr>
          <w:rFonts w:eastAsia="Times New Roman" w:cs="Times New Roman"/>
          <w:color w:val="1A495D" w:themeColor="accent1" w:themeShade="80"/>
          <w:sz w:val="24"/>
          <w:szCs w:val="24"/>
          <w:lang w:eastAsia="sl-SI"/>
        </w:rPr>
      </w:pPr>
      <w:r w:rsidRPr="00D122D9">
        <w:rPr>
          <w:rFonts w:eastAsia="Times New Roman" w:cs="Times New Roman"/>
          <w:color w:val="1A495D" w:themeColor="accent1" w:themeShade="80"/>
          <w:sz w:val="24"/>
          <w:szCs w:val="24"/>
          <w:lang w:eastAsia="sl-SI"/>
        </w:rPr>
        <w:t>4.</w:t>
      </w:r>
      <w:r w:rsidR="00672C65">
        <w:rPr>
          <w:rFonts w:eastAsia="Times New Roman" w:cs="Times New Roman"/>
          <w:color w:val="1A495D" w:themeColor="accent1" w:themeShade="80"/>
          <w:sz w:val="24"/>
          <w:szCs w:val="24"/>
          <w:lang w:eastAsia="sl-SI"/>
        </w:rPr>
        <w:t xml:space="preserve"> Povečati</w:t>
      </w:r>
      <w:r w:rsidRPr="00D122D9">
        <w:rPr>
          <w:rFonts w:eastAsia="Times New Roman" w:cs="Times New Roman"/>
          <w:color w:val="1A495D" w:themeColor="accent1" w:themeShade="80"/>
          <w:sz w:val="24"/>
          <w:szCs w:val="24"/>
          <w:lang w:eastAsia="sl-SI"/>
        </w:rPr>
        <w:t xml:space="preserve"> njihovo razumevanje, da se sposobnost našega ravnovesja počasi zmanjšuj</w:t>
      </w:r>
      <w:r w:rsidR="00672C65">
        <w:rPr>
          <w:rFonts w:eastAsia="Times New Roman" w:cs="Times New Roman"/>
          <w:color w:val="1A495D" w:themeColor="accent1" w:themeShade="80"/>
          <w:sz w:val="24"/>
          <w:szCs w:val="24"/>
          <w:lang w:eastAsia="sl-SI"/>
        </w:rPr>
        <w:t>e, če ga ne stimuliramo dovolj in ga ne vzdržujemo v vsakdanjem življenju.</w:t>
      </w:r>
    </w:p>
    <w:p w:rsidR="00672C65" w:rsidRDefault="00672C65" w:rsidP="00267005">
      <w:pPr>
        <w:spacing w:before="0" w:after="0" w:line="240" w:lineRule="auto"/>
        <w:rPr>
          <w:rFonts w:eastAsia="Times New Roman" w:cs="Times New Roman"/>
          <w:color w:val="1A495D" w:themeColor="accent1" w:themeShade="80"/>
          <w:sz w:val="24"/>
          <w:szCs w:val="24"/>
          <w:lang w:eastAsia="sl-SI"/>
        </w:rPr>
      </w:pPr>
    </w:p>
    <w:p w:rsidR="00672C65" w:rsidRDefault="00D122D9" w:rsidP="00267005">
      <w:pPr>
        <w:spacing w:before="0" w:after="0" w:line="240" w:lineRule="auto"/>
        <w:rPr>
          <w:rFonts w:eastAsia="Times New Roman" w:cs="Times New Roman"/>
          <w:color w:val="1A495D" w:themeColor="accent1" w:themeShade="80"/>
          <w:sz w:val="24"/>
          <w:szCs w:val="24"/>
          <w:lang w:eastAsia="sl-SI"/>
        </w:rPr>
      </w:pPr>
      <w:r w:rsidRPr="00D122D9">
        <w:rPr>
          <w:rFonts w:eastAsia="Times New Roman" w:cs="Times New Roman"/>
          <w:color w:val="1A495D" w:themeColor="accent1" w:themeShade="80"/>
          <w:sz w:val="24"/>
          <w:szCs w:val="24"/>
          <w:lang w:eastAsia="sl-SI"/>
        </w:rPr>
        <w:t>5. Večje razumevanje, kako malo truda je potrebno za spodbujanje, vzdrževanje ali povečanje trdnosti naše bilance stanja in pomembnost ravnotežja, da se izognemo padcu in potencialno resnim posledicam padca v življenju.</w:t>
      </w:r>
      <w:r w:rsidRPr="00D122D9">
        <w:rPr>
          <w:rFonts w:eastAsia="Times New Roman" w:cs="Times New Roman"/>
          <w:color w:val="1A495D" w:themeColor="accent1" w:themeShade="80"/>
          <w:sz w:val="24"/>
          <w:szCs w:val="24"/>
          <w:lang w:eastAsia="sl-SI"/>
        </w:rPr>
        <w:br/>
      </w:r>
      <w:r w:rsidRPr="00D122D9">
        <w:rPr>
          <w:rFonts w:eastAsia="Times New Roman" w:cs="Times New Roman"/>
          <w:color w:val="1A495D" w:themeColor="accent1" w:themeShade="80"/>
          <w:sz w:val="24"/>
          <w:szCs w:val="24"/>
          <w:lang w:eastAsia="sl-SI"/>
        </w:rPr>
        <w:br/>
        <w:t>6. Večji vpogled in razumevanje tega, kako lahko v vsakdanjem življenju</w:t>
      </w:r>
      <w:r w:rsidR="00267005">
        <w:rPr>
          <w:rFonts w:eastAsia="Times New Roman" w:cs="Times New Roman"/>
          <w:color w:val="1A495D" w:themeColor="accent1" w:themeShade="80"/>
          <w:sz w:val="24"/>
          <w:szCs w:val="24"/>
          <w:lang w:eastAsia="sl-SI"/>
        </w:rPr>
        <w:t>,</w:t>
      </w:r>
      <w:r w:rsidRPr="00D122D9">
        <w:rPr>
          <w:rFonts w:eastAsia="Times New Roman" w:cs="Times New Roman"/>
          <w:color w:val="1A495D" w:themeColor="accent1" w:themeShade="80"/>
          <w:sz w:val="24"/>
          <w:szCs w:val="24"/>
          <w:lang w:eastAsia="sl-SI"/>
        </w:rPr>
        <w:t xml:space="preserve"> z majhnimi vajami in kakovostnimi izboljšavami tega, kar že počnejo pri telesni dejavnosti, ohranijo in morda tudi izboljšajo kompetenco za ravnotežje zdaj in pozneje v življenju.</w:t>
      </w:r>
      <w:r w:rsidRPr="00D122D9">
        <w:rPr>
          <w:rFonts w:eastAsia="Times New Roman" w:cs="Times New Roman"/>
          <w:color w:val="1A495D" w:themeColor="accent1" w:themeShade="80"/>
          <w:sz w:val="24"/>
          <w:szCs w:val="24"/>
          <w:lang w:eastAsia="sl-SI"/>
        </w:rPr>
        <w:br/>
      </w:r>
      <w:r w:rsidRPr="00D122D9">
        <w:rPr>
          <w:rFonts w:eastAsia="Times New Roman" w:cs="Times New Roman"/>
          <w:color w:val="1A495D" w:themeColor="accent1" w:themeShade="80"/>
          <w:sz w:val="24"/>
          <w:szCs w:val="24"/>
          <w:lang w:eastAsia="sl-SI"/>
        </w:rPr>
        <w:br/>
        <w:t>7. Vsakdo</w:t>
      </w:r>
      <w:r w:rsidR="00672C65">
        <w:rPr>
          <w:rFonts w:eastAsia="Times New Roman" w:cs="Times New Roman"/>
          <w:color w:val="1A495D" w:themeColor="accent1" w:themeShade="80"/>
          <w:sz w:val="24"/>
          <w:szCs w:val="24"/>
          <w:lang w:eastAsia="sl-SI"/>
        </w:rPr>
        <w:t xml:space="preserve"> izmed posameznikov </w:t>
      </w:r>
      <w:r w:rsidRPr="00D122D9">
        <w:rPr>
          <w:rFonts w:eastAsia="Times New Roman" w:cs="Times New Roman"/>
          <w:color w:val="1A495D" w:themeColor="accent1" w:themeShade="80"/>
          <w:sz w:val="24"/>
          <w:szCs w:val="24"/>
          <w:lang w:eastAsia="sl-SI"/>
        </w:rPr>
        <w:t xml:space="preserve"> ima</w:t>
      </w:r>
      <w:r w:rsidR="00672C65">
        <w:rPr>
          <w:rFonts w:eastAsia="Times New Roman" w:cs="Times New Roman"/>
          <w:color w:val="1A495D" w:themeColor="accent1" w:themeShade="80"/>
          <w:sz w:val="24"/>
          <w:szCs w:val="24"/>
          <w:lang w:eastAsia="sl-SI"/>
        </w:rPr>
        <w:t xml:space="preserve"> možnost, da zastavi vprašanja </w:t>
      </w:r>
      <w:r w:rsidRPr="00D122D9">
        <w:rPr>
          <w:rFonts w:eastAsia="Times New Roman" w:cs="Times New Roman"/>
          <w:color w:val="1A495D" w:themeColor="accent1" w:themeShade="80"/>
          <w:sz w:val="24"/>
          <w:szCs w:val="24"/>
          <w:lang w:eastAsia="sl-SI"/>
        </w:rPr>
        <w:t xml:space="preserve">glede fizioloških izzivov, povezanih s staranjem, </w:t>
      </w:r>
      <w:r w:rsidR="00672C65">
        <w:rPr>
          <w:rFonts w:eastAsia="Times New Roman" w:cs="Times New Roman"/>
          <w:color w:val="1A495D" w:themeColor="accent1" w:themeShade="80"/>
          <w:sz w:val="24"/>
          <w:szCs w:val="24"/>
          <w:lang w:eastAsia="sl-SI"/>
        </w:rPr>
        <w:t>tudi tista</w:t>
      </w:r>
      <w:r w:rsidRPr="00D122D9">
        <w:rPr>
          <w:rFonts w:eastAsia="Times New Roman" w:cs="Times New Roman"/>
          <w:color w:val="1A495D" w:themeColor="accent1" w:themeShade="80"/>
          <w:sz w:val="24"/>
          <w:szCs w:val="24"/>
          <w:lang w:eastAsia="sl-SI"/>
        </w:rPr>
        <w:t xml:space="preserve"> vprašanj</w:t>
      </w:r>
      <w:r w:rsidR="00672C65">
        <w:rPr>
          <w:rFonts w:eastAsia="Times New Roman" w:cs="Times New Roman"/>
          <w:color w:val="1A495D" w:themeColor="accent1" w:themeShade="80"/>
          <w:sz w:val="24"/>
          <w:szCs w:val="24"/>
          <w:lang w:eastAsia="sl-SI"/>
        </w:rPr>
        <w:t>a</w:t>
      </w:r>
      <w:r w:rsidRPr="00D122D9">
        <w:rPr>
          <w:rFonts w:eastAsia="Times New Roman" w:cs="Times New Roman"/>
          <w:color w:val="1A495D" w:themeColor="accent1" w:themeShade="80"/>
          <w:sz w:val="24"/>
          <w:szCs w:val="24"/>
          <w:lang w:eastAsia="sl-SI"/>
        </w:rPr>
        <w:t>, na katera trenutno ne moremo odgovoriti</w:t>
      </w:r>
      <w:r w:rsidR="00672C65">
        <w:rPr>
          <w:rFonts w:eastAsia="Times New Roman" w:cs="Times New Roman"/>
          <w:color w:val="1A495D" w:themeColor="accent1" w:themeShade="80"/>
          <w:sz w:val="24"/>
          <w:szCs w:val="24"/>
          <w:lang w:eastAsia="sl-SI"/>
        </w:rPr>
        <w:t xml:space="preserve"> in jih bomo odgovorili, ko bomo zadevo preučili.</w:t>
      </w:r>
    </w:p>
    <w:p w:rsidR="00D122D9" w:rsidRPr="00D122D9" w:rsidRDefault="00D122D9" w:rsidP="00267005">
      <w:pPr>
        <w:spacing w:before="0" w:after="0" w:line="240" w:lineRule="auto"/>
        <w:rPr>
          <w:rFonts w:eastAsia="Times New Roman" w:cs="Times New Roman"/>
          <w:color w:val="1A495D" w:themeColor="accent1" w:themeShade="80"/>
          <w:sz w:val="24"/>
          <w:szCs w:val="24"/>
          <w:lang w:eastAsia="sl-SI"/>
        </w:rPr>
      </w:pPr>
      <w:r w:rsidRPr="00D122D9">
        <w:rPr>
          <w:rFonts w:eastAsia="Times New Roman" w:cs="Times New Roman"/>
          <w:color w:val="1A495D" w:themeColor="accent1" w:themeShade="80"/>
          <w:sz w:val="24"/>
          <w:szCs w:val="24"/>
          <w:lang w:eastAsia="sl-SI"/>
        </w:rPr>
        <w:br/>
        <w:t>8. Da se starejšim učencem ponudi možnost, da merijo svojo moč v stegenskih mišicah in dobijo svetovanje glede rezultata.</w:t>
      </w:r>
    </w:p>
    <w:p w:rsidR="00D122D9" w:rsidRPr="00D122D9" w:rsidRDefault="00D122D9" w:rsidP="00267005">
      <w:pPr>
        <w:pStyle w:val="Disclamer"/>
        <w:rPr>
          <w:rFonts w:asciiTheme="minorHAnsi" w:hAnsiTheme="minorHAnsi"/>
          <w:b/>
          <w:color w:val="1A495D" w:themeColor="accent1" w:themeShade="80"/>
          <w:sz w:val="24"/>
          <w:szCs w:val="24"/>
          <w:lang w:val="sl-SI"/>
        </w:rPr>
      </w:pPr>
    </w:p>
    <w:p w:rsidR="00B66390" w:rsidRPr="00D122D9" w:rsidRDefault="00B66390" w:rsidP="00B66390">
      <w:pPr>
        <w:pStyle w:val="Listeafsnit"/>
        <w:spacing w:before="0" w:after="0" w:line="240" w:lineRule="auto"/>
        <w:rPr>
          <w:color w:val="1A495D" w:themeColor="accent1" w:themeShade="80"/>
          <w:sz w:val="28"/>
          <w:szCs w:val="28"/>
        </w:rPr>
      </w:pPr>
    </w:p>
    <w:p w:rsidR="00B66390" w:rsidRPr="00D122D9" w:rsidRDefault="00B66390" w:rsidP="00B66390">
      <w:pPr>
        <w:jc w:val="center"/>
        <w:rPr>
          <w:i/>
          <w:color w:val="1A495D" w:themeColor="accent1" w:themeShade="80"/>
          <w:sz w:val="28"/>
          <w:szCs w:val="28"/>
        </w:rPr>
      </w:pPr>
    </w:p>
    <w:p w:rsidR="00B66390" w:rsidRPr="00B66390" w:rsidRDefault="00B66390" w:rsidP="00B66390">
      <w:pPr>
        <w:jc w:val="center"/>
        <w:rPr>
          <w:rFonts w:asciiTheme="majorHAnsi" w:hAnsiTheme="majorHAnsi"/>
          <w:color w:val="1A495D" w:themeColor="accent1" w:themeShade="80"/>
          <w:sz w:val="24"/>
          <w:szCs w:val="24"/>
        </w:rPr>
      </w:pPr>
    </w:p>
    <w:p w:rsidR="00B66390" w:rsidRPr="007E36FE" w:rsidRDefault="00B66390" w:rsidP="00B66390">
      <w:pPr>
        <w:jc w:val="center"/>
      </w:pPr>
    </w:p>
    <w:p w:rsidR="00B66390" w:rsidRDefault="00B66390" w:rsidP="00906DE3">
      <w:pPr>
        <w:pStyle w:val="Disclamer"/>
        <w:rPr>
          <w:rFonts w:asciiTheme="majorHAnsi" w:hAnsiTheme="majorHAnsi"/>
          <w:color w:val="1A495D" w:themeColor="accent1" w:themeShade="80"/>
          <w:sz w:val="28"/>
          <w:szCs w:val="28"/>
          <w:lang w:val="sl-SI"/>
        </w:rPr>
      </w:pPr>
    </w:p>
    <w:p w:rsidR="00100CCB" w:rsidRDefault="00100CCB" w:rsidP="00906DE3">
      <w:pPr>
        <w:pStyle w:val="Disclamer"/>
        <w:rPr>
          <w:rFonts w:asciiTheme="majorHAnsi" w:hAnsiTheme="majorHAnsi"/>
          <w:color w:val="1A495D" w:themeColor="accent1" w:themeShade="80"/>
          <w:sz w:val="28"/>
          <w:szCs w:val="28"/>
          <w:lang w:val="sl-SI"/>
        </w:rPr>
      </w:pPr>
    </w:p>
    <w:p w:rsidR="00100CCB" w:rsidRDefault="00100CCB" w:rsidP="00906DE3">
      <w:pPr>
        <w:pStyle w:val="Disclamer"/>
        <w:rPr>
          <w:rFonts w:asciiTheme="majorHAnsi" w:hAnsiTheme="majorHAnsi"/>
          <w:color w:val="1A495D" w:themeColor="accent1" w:themeShade="80"/>
          <w:sz w:val="28"/>
          <w:szCs w:val="28"/>
          <w:lang w:val="sl-SI"/>
        </w:rPr>
      </w:pPr>
    </w:p>
    <w:p w:rsidR="00100CCB" w:rsidRDefault="00100CCB" w:rsidP="00906DE3">
      <w:pPr>
        <w:pStyle w:val="Disclamer"/>
        <w:rPr>
          <w:rFonts w:asciiTheme="majorHAnsi" w:hAnsiTheme="majorHAnsi"/>
          <w:color w:val="1A495D" w:themeColor="accent1" w:themeShade="80"/>
          <w:sz w:val="28"/>
          <w:szCs w:val="28"/>
          <w:lang w:val="sl-SI"/>
        </w:rPr>
      </w:pPr>
    </w:p>
    <w:p w:rsidR="00100CCB" w:rsidRDefault="00100CCB" w:rsidP="00906DE3">
      <w:pPr>
        <w:pStyle w:val="Disclamer"/>
        <w:rPr>
          <w:rFonts w:asciiTheme="majorHAnsi" w:hAnsiTheme="majorHAnsi"/>
          <w:color w:val="1A495D" w:themeColor="accent1" w:themeShade="80"/>
          <w:sz w:val="28"/>
          <w:szCs w:val="28"/>
          <w:lang w:val="sl-SI"/>
        </w:rPr>
      </w:pPr>
    </w:p>
    <w:p w:rsidR="00100CCB" w:rsidRDefault="00100CCB" w:rsidP="00906DE3">
      <w:pPr>
        <w:pStyle w:val="Disclamer"/>
        <w:rPr>
          <w:rFonts w:asciiTheme="majorHAnsi" w:hAnsiTheme="majorHAnsi"/>
          <w:color w:val="1A495D" w:themeColor="accent1" w:themeShade="80"/>
          <w:sz w:val="28"/>
          <w:szCs w:val="28"/>
          <w:lang w:val="sl-SI"/>
        </w:rPr>
      </w:pPr>
    </w:p>
    <w:p w:rsidR="00267005" w:rsidRDefault="00267005" w:rsidP="00906DE3">
      <w:pPr>
        <w:pStyle w:val="Disclamer"/>
        <w:rPr>
          <w:rFonts w:asciiTheme="majorHAnsi" w:hAnsiTheme="majorHAnsi"/>
          <w:color w:val="1A495D" w:themeColor="accent1" w:themeShade="80"/>
          <w:sz w:val="28"/>
          <w:szCs w:val="28"/>
          <w:lang w:val="sl-SI"/>
        </w:rPr>
      </w:pPr>
    </w:p>
    <w:p w:rsidR="00C45610" w:rsidRDefault="00C45610" w:rsidP="00C45610">
      <w:pPr>
        <w:rPr>
          <w:b/>
          <w:color w:val="1A495D" w:themeColor="accent1" w:themeShade="80"/>
          <w:sz w:val="28"/>
          <w:szCs w:val="28"/>
        </w:rPr>
      </w:pPr>
      <w:r w:rsidRPr="00C45610">
        <w:rPr>
          <w:b/>
          <w:color w:val="1A495D" w:themeColor="accent1" w:themeShade="80"/>
          <w:sz w:val="28"/>
          <w:szCs w:val="28"/>
        </w:rPr>
        <w:t>DIAPOZITIV 1</w:t>
      </w:r>
    </w:p>
    <w:p w:rsidR="00100CCB" w:rsidRDefault="00425537" w:rsidP="00C45610">
      <w:pPr>
        <w:rPr>
          <w:b/>
          <w:color w:val="1A495D" w:themeColor="accent1" w:themeShade="80"/>
          <w:sz w:val="28"/>
          <w:szCs w:val="28"/>
        </w:rPr>
      </w:pPr>
      <w:r>
        <w:rPr>
          <w:b/>
          <w:noProof/>
          <w:color w:val="1A495D" w:themeColor="accent1" w:themeShade="80"/>
          <w:sz w:val="28"/>
          <w:szCs w:val="28"/>
          <w:lang w:val="da-DK" w:eastAsia="da-DK"/>
        </w:rPr>
        <w:drawing>
          <wp:inline distT="0" distB="0" distL="0" distR="0" wp14:anchorId="74B5D4F5">
            <wp:extent cx="6096635" cy="342963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100CCB" w:rsidRDefault="00100CCB" w:rsidP="00C45610">
      <w:pPr>
        <w:rPr>
          <w:b/>
          <w:color w:val="1A495D" w:themeColor="accent1" w:themeShade="80"/>
          <w:sz w:val="28"/>
          <w:szCs w:val="28"/>
        </w:rPr>
      </w:pPr>
      <w:r>
        <w:rPr>
          <w:b/>
          <w:color w:val="1A495D" w:themeColor="accent1" w:themeShade="80"/>
          <w:sz w:val="28"/>
          <w:szCs w:val="28"/>
        </w:rPr>
        <w:t>Uvodni diapozitiv.</w:t>
      </w:r>
    </w:p>
    <w:p w:rsidR="00B66390" w:rsidRDefault="00B66390" w:rsidP="00C45610">
      <w:pPr>
        <w:rPr>
          <w:b/>
          <w:color w:val="1A495D" w:themeColor="accent1" w:themeShade="80"/>
          <w:sz w:val="28"/>
          <w:szCs w:val="28"/>
        </w:rPr>
      </w:pPr>
      <w:r>
        <w:rPr>
          <w:b/>
          <w:color w:val="1A495D" w:themeColor="accent1" w:themeShade="80"/>
          <w:sz w:val="28"/>
          <w:szCs w:val="28"/>
        </w:rPr>
        <w:t>DIAPOZITIV 2</w:t>
      </w:r>
    </w:p>
    <w:p w:rsidR="00100CCB" w:rsidRDefault="00B05F67" w:rsidP="00C45610">
      <w:pPr>
        <w:rPr>
          <w:b/>
          <w:noProof/>
          <w:color w:val="1A495D" w:themeColor="accent1" w:themeShade="80"/>
          <w:sz w:val="28"/>
          <w:szCs w:val="28"/>
          <w:lang w:val="da-DK" w:eastAsia="da-DK"/>
        </w:rPr>
      </w:pPr>
      <w:r w:rsidRPr="00B05F67">
        <w:rPr>
          <w:b/>
          <w:noProof/>
          <w:color w:val="1A495D" w:themeColor="accent1" w:themeShade="80"/>
          <w:sz w:val="28"/>
          <w:szCs w:val="28"/>
          <w:lang w:val="da-DK" w:eastAsia="da-DK"/>
        </w:rPr>
        <w:drawing>
          <wp:anchor distT="0" distB="0" distL="114300" distR="114300" simplePos="0" relativeHeight="251661312" behindDoc="0" locked="0" layoutInCell="1" allowOverlap="1" wp14:anchorId="0716D422" wp14:editId="3FBD4796">
            <wp:simplePos x="0" y="0"/>
            <wp:positionH relativeFrom="column">
              <wp:posOffset>0</wp:posOffset>
            </wp:positionH>
            <wp:positionV relativeFrom="paragraph">
              <wp:posOffset>-635</wp:posOffset>
            </wp:positionV>
            <wp:extent cx="5760720" cy="3239770"/>
            <wp:effectExtent l="0" t="0" r="0" b="0"/>
            <wp:wrapNone/>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39770"/>
                    </a:xfrm>
                    <a:prstGeom prst="rect">
                      <a:avLst/>
                    </a:prstGeom>
                  </pic:spPr>
                </pic:pic>
              </a:graphicData>
            </a:graphic>
          </wp:anchor>
        </w:drawing>
      </w:r>
    </w:p>
    <w:p w:rsidR="00B05F67" w:rsidRDefault="00B05F67" w:rsidP="00C45610">
      <w:pPr>
        <w:rPr>
          <w:b/>
          <w:noProof/>
          <w:color w:val="1A495D" w:themeColor="accent1" w:themeShade="80"/>
          <w:sz w:val="28"/>
          <w:szCs w:val="28"/>
          <w:lang w:val="da-DK" w:eastAsia="da-DK"/>
        </w:rPr>
      </w:pPr>
    </w:p>
    <w:p w:rsidR="00B05F67" w:rsidRDefault="00B05F67" w:rsidP="00C45610">
      <w:pPr>
        <w:rPr>
          <w:b/>
          <w:noProof/>
          <w:color w:val="1A495D" w:themeColor="accent1" w:themeShade="80"/>
          <w:sz w:val="28"/>
          <w:szCs w:val="28"/>
          <w:lang w:val="da-DK" w:eastAsia="da-DK"/>
        </w:rPr>
      </w:pPr>
    </w:p>
    <w:p w:rsidR="00B05F67" w:rsidRDefault="00B05F67" w:rsidP="00C45610">
      <w:pPr>
        <w:rPr>
          <w:b/>
          <w:noProof/>
          <w:color w:val="1A495D" w:themeColor="accent1" w:themeShade="80"/>
          <w:sz w:val="28"/>
          <w:szCs w:val="28"/>
          <w:lang w:val="da-DK" w:eastAsia="da-DK"/>
        </w:rPr>
      </w:pPr>
    </w:p>
    <w:p w:rsidR="00B05F67" w:rsidRDefault="00B05F67" w:rsidP="00C45610">
      <w:pPr>
        <w:rPr>
          <w:b/>
          <w:noProof/>
          <w:color w:val="1A495D" w:themeColor="accent1" w:themeShade="80"/>
          <w:sz w:val="28"/>
          <w:szCs w:val="28"/>
          <w:lang w:val="da-DK" w:eastAsia="da-DK"/>
        </w:rPr>
      </w:pPr>
    </w:p>
    <w:p w:rsidR="00B05F67" w:rsidRDefault="00B05F67" w:rsidP="00C45610">
      <w:pPr>
        <w:rPr>
          <w:b/>
          <w:noProof/>
          <w:color w:val="1A495D" w:themeColor="accent1" w:themeShade="80"/>
          <w:sz w:val="28"/>
          <w:szCs w:val="28"/>
          <w:lang w:val="da-DK" w:eastAsia="da-DK"/>
        </w:rPr>
      </w:pPr>
    </w:p>
    <w:p w:rsidR="00B05F67" w:rsidRDefault="00B05F67" w:rsidP="00C45610">
      <w:pPr>
        <w:rPr>
          <w:b/>
          <w:noProof/>
          <w:color w:val="1A495D" w:themeColor="accent1" w:themeShade="80"/>
          <w:sz w:val="28"/>
          <w:szCs w:val="28"/>
          <w:lang w:val="da-DK" w:eastAsia="da-DK"/>
        </w:rPr>
      </w:pPr>
    </w:p>
    <w:p w:rsidR="00B05F67" w:rsidRDefault="00B05F67" w:rsidP="00C45610">
      <w:pPr>
        <w:rPr>
          <w:b/>
          <w:noProof/>
          <w:color w:val="1A495D" w:themeColor="accent1" w:themeShade="80"/>
          <w:sz w:val="28"/>
          <w:szCs w:val="28"/>
          <w:lang w:val="da-DK" w:eastAsia="da-DK"/>
        </w:rPr>
      </w:pPr>
    </w:p>
    <w:p w:rsidR="00B05F67" w:rsidRDefault="00B05F67" w:rsidP="00C45610">
      <w:pPr>
        <w:rPr>
          <w:b/>
          <w:color w:val="1A495D" w:themeColor="accent1" w:themeShade="80"/>
          <w:sz w:val="28"/>
          <w:szCs w:val="28"/>
        </w:rPr>
      </w:pPr>
    </w:p>
    <w:p w:rsidR="00100CCB" w:rsidRDefault="00D122D9" w:rsidP="00B66390">
      <w:pPr>
        <w:spacing w:after="0"/>
        <w:jc w:val="both"/>
        <w:rPr>
          <w:rStyle w:val="shorttext"/>
          <w:rFonts w:asciiTheme="majorHAnsi" w:hAnsiTheme="majorHAnsi" w:cs="Arial"/>
          <w:color w:val="1A495D" w:themeColor="accent1" w:themeShade="80"/>
          <w:sz w:val="24"/>
          <w:szCs w:val="24"/>
        </w:rPr>
      </w:pPr>
      <w:r w:rsidRPr="00D122D9">
        <w:rPr>
          <w:rStyle w:val="shorttext"/>
          <w:rFonts w:asciiTheme="majorHAnsi" w:hAnsiTheme="majorHAnsi" w:cs="Arial"/>
          <w:color w:val="1A495D" w:themeColor="accent1" w:themeShade="80"/>
          <w:sz w:val="24"/>
          <w:szCs w:val="24"/>
        </w:rPr>
        <w:t xml:space="preserve">Osredotočimo se </w:t>
      </w:r>
      <w:r>
        <w:rPr>
          <w:rStyle w:val="shorttext"/>
          <w:rFonts w:asciiTheme="majorHAnsi" w:hAnsiTheme="majorHAnsi" w:cs="Arial"/>
          <w:color w:val="1A495D" w:themeColor="accent1" w:themeShade="80"/>
          <w:sz w:val="24"/>
          <w:szCs w:val="24"/>
        </w:rPr>
        <w:t xml:space="preserve">najprej </w:t>
      </w:r>
      <w:r w:rsidRPr="00D122D9">
        <w:rPr>
          <w:rStyle w:val="shorttext"/>
          <w:rFonts w:asciiTheme="majorHAnsi" w:hAnsiTheme="majorHAnsi" w:cs="Arial"/>
          <w:color w:val="1A495D" w:themeColor="accent1" w:themeShade="80"/>
          <w:sz w:val="24"/>
          <w:szCs w:val="24"/>
        </w:rPr>
        <w:t>na najslabši scenarij – na izgubo ravnotežja.</w:t>
      </w:r>
    </w:p>
    <w:p w:rsidR="00D122D9" w:rsidRPr="00D122D9" w:rsidRDefault="00D122D9" w:rsidP="00B66390">
      <w:pPr>
        <w:spacing w:after="0"/>
        <w:jc w:val="both"/>
        <w:rPr>
          <w:rStyle w:val="shorttext"/>
          <w:rFonts w:asciiTheme="majorHAnsi" w:hAnsiTheme="majorHAnsi" w:cs="Arial"/>
          <w:color w:val="1A495D" w:themeColor="accent1" w:themeShade="80"/>
          <w:sz w:val="24"/>
          <w:szCs w:val="24"/>
        </w:rPr>
      </w:pPr>
      <w:r>
        <w:rPr>
          <w:rStyle w:val="shorttext"/>
          <w:rFonts w:asciiTheme="majorHAnsi" w:hAnsiTheme="majorHAnsi" w:cs="Arial"/>
          <w:color w:val="1A495D" w:themeColor="accent1" w:themeShade="80"/>
          <w:sz w:val="24"/>
          <w:szCs w:val="24"/>
        </w:rPr>
        <w:t>Marsikdo od nas pade – zaradi razlogov na katere pred 10 al</w:t>
      </w:r>
      <w:r w:rsidR="00C51A57">
        <w:rPr>
          <w:rStyle w:val="shorttext"/>
          <w:rFonts w:asciiTheme="majorHAnsi" w:hAnsiTheme="majorHAnsi" w:cs="Arial"/>
          <w:color w:val="1A495D" w:themeColor="accent1" w:themeShade="80"/>
          <w:sz w:val="24"/>
          <w:szCs w:val="24"/>
        </w:rPr>
        <w:t>i 20 leti sploh ne bi pomislili.</w:t>
      </w:r>
    </w:p>
    <w:p w:rsidR="00425537" w:rsidRDefault="00425537" w:rsidP="00B66390">
      <w:pPr>
        <w:spacing w:after="0"/>
        <w:jc w:val="both"/>
        <w:rPr>
          <w:rStyle w:val="shorttext"/>
          <w:rFonts w:asciiTheme="majorHAnsi" w:hAnsiTheme="majorHAnsi" w:cs="Arial"/>
          <w:b/>
          <w:color w:val="1A495D" w:themeColor="accent1" w:themeShade="80"/>
          <w:sz w:val="28"/>
          <w:szCs w:val="28"/>
        </w:rPr>
      </w:pPr>
    </w:p>
    <w:p w:rsidR="00425537" w:rsidRDefault="00425537" w:rsidP="00B66390">
      <w:pPr>
        <w:spacing w:after="0"/>
        <w:jc w:val="both"/>
        <w:rPr>
          <w:rStyle w:val="shorttext"/>
          <w:rFonts w:asciiTheme="majorHAnsi" w:hAnsiTheme="majorHAnsi" w:cs="Arial"/>
          <w:b/>
          <w:color w:val="1A495D" w:themeColor="accent1" w:themeShade="80"/>
          <w:sz w:val="28"/>
          <w:szCs w:val="28"/>
        </w:rPr>
      </w:pPr>
    </w:p>
    <w:p w:rsidR="00B66390" w:rsidRDefault="00B66390" w:rsidP="00B66390">
      <w:pPr>
        <w:spacing w:after="0"/>
        <w:jc w:val="both"/>
        <w:rPr>
          <w:rStyle w:val="shorttext"/>
          <w:rFonts w:asciiTheme="majorHAnsi" w:hAnsiTheme="majorHAnsi" w:cs="Arial"/>
          <w:b/>
          <w:color w:val="1A495D" w:themeColor="accent1" w:themeShade="80"/>
          <w:sz w:val="28"/>
          <w:szCs w:val="28"/>
        </w:rPr>
      </w:pPr>
      <w:r w:rsidRPr="00100CCB">
        <w:rPr>
          <w:rStyle w:val="shorttext"/>
          <w:rFonts w:asciiTheme="majorHAnsi" w:hAnsiTheme="majorHAnsi" w:cs="Arial"/>
          <w:b/>
          <w:color w:val="1A495D" w:themeColor="accent1" w:themeShade="80"/>
          <w:sz w:val="28"/>
          <w:szCs w:val="28"/>
        </w:rPr>
        <w:t>DIAPOZITIV 3</w:t>
      </w:r>
    </w:p>
    <w:p w:rsidR="003058C1" w:rsidRDefault="003058C1" w:rsidP="00B66390">
      <w:pPr>
        <w:spacing w:after="0"/>
        <w:jc w:val="both"/>
        <w:rPr>
          <w:rStyle w:val="shorttext"/>
          <w:rFonts w:asciiTheme="majorHAnsi" w:hAnsiTheme="majorHAnsi" w:cs="Arial"/>
          <w:b/>
          <w:color w:val="1A495D" w:themeColor="accent1" w:themeShade="80"/>
          <w:sz w:val="28"/>
          <w:szCs w:val="28"/>
        </w:rPr>
      </w:pPr>
      <w:r w:rsidRPr="003058C1">
        <w:rPr>
          <w:rStyle w:val="shorttext"/>
          <w:rFonts w:asciiTheme="majorHAnsi" w:hAnsiTheme="majorHAnsi" w:cs="Arial"/>
          <w:b/>
          <w:noProof/>
          <w:color w:val="1A495D" w:themeColor="accent1" w:themeShade="80"/>
          <w:sz w:val="28"/>
          <w:szCs w:val="28"/>
          <w:lang w:val="da-DK" w:eastAsia="da-DK"/>
        </w:rPr>
        <w:drawing>
          <wp:inline distT="0" distB="0" distL="0" distR="0" wp14:anchorId="33527931" wp14:editId="1A540F19">
            <wp:extent cx="5760720" cy="323977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39770"/>
                    </a:xfrm>
                    <a:prstGeom prst="rect">
                      <a:avLst/>
                    </a:prstGeom>
                  </pic:spPr>
                </pic:pic>
              </a:graphicData>
            </a:graphic>
          </wp:inline>
        </w:drawing>
      </w:r>
    </w:p>
    <w:p w:rsidR="003058C1" w:rsidRPr="003058C1" w:rsidRDefault="003058C1" w:rsidP="00351AC2">
      <w:pPr>
        <w:spacing w:after="0"/>
        <w:jc w:val="both"/>
        <w:rPr>
          <w:rFonts w:asciiTheme="majorHAnsi" w:hAnsiTheme="majorHAnsi" w:cs="Arial"/>
          <w:color w:val="1A495D" w:themeColor="accent1" w:themeShade="80"/>
          <w:sz w:val="24"/>
          <w:szCs w:val="24"/>
        </w:rPr>
      </w:pPr>
      <w:r w:rsidRPr="003058C1">
        <w:rPr>
          <w:rFonts w:asciiTheme="majorHAnsi" w:hAnsiTheme="majorHAnsi" w:cs="Arial"/>
          <w:color w:val="1A495D" w:themeColor="accent1" w:themeShade="80"/>
          <w:sz w:val="24"/>
          <w:szCs w:val="24"/>
        </w:rPr>
        <w:t>V Sloveniji so med zunanjimi vzroki poškodb pri starejših ljudeh padci daleč največji problem, saj so vzrok kar za</w:t>
      </w:r>
      <w:r>
        <w:rPr>
          <w:rFonts w:asciiTheme="majorHAnsi" w:hAnsiTheme="majorHAnsi" w:cs="Arial"/>
          <w:color w:val="1A495D" w:themeColor="accent1" w:themeShade="80"/>
          <w:sz w:val="24"/>
          <w:szCs w:val="24"/>
        </w:rPr>
        <w:t xml:space="preserve"> </w:t>
      </w:r>
      <w:r w:rsidRPr="003058C1">
        <w:rPr>
          <w:rFonts w:asciiTheme="majorHAnsi" w:hAnsiTheme="majorHAnsi" w:cs="Arial"/>
          <w:color w:val="1A495D" w:themeColor="accent1" w:themeShade="80"/>
          <w:sz w:val="24"/>
          <w:szCs w:val="24"/>
        </w:rPr>
        <w:t>44% smrti in 75% vseh hospitalizacij zaradi poškodb.</w:t>
      </w:r>
    </w:p>
    <w:p w:rsidR="003058C1" w:rsidRPr="003058C1" w:rsidRDefault="003058C1" w:rsidP="00351AC2">
      <w:pPr>
        <w:spacing w:after="0"/>
        <w:jc w:val="both"/>
        <w:rPr>
          <w:rFonts w:asciiTheme="majorHAnsi" w:hAnsiTheme="majorHAnsi" w:cs="Arial"/>
          <w:color w:val="1A495D" w:themeColor="accent1" w:themeShade="80"/>
          <w:sz w:val="24"/>
          <w:szCs w:val="24"/>
        </w:rPr>
      </w:pPr>
      <w:r w:rsidRPr="003058C1">
        <w:rPr>
          <w:rFonts w:asciiTheme="majorHAnsi" w:hAnsiTheme="majorHAnsi" w:cs="Arial"/>
          <w:color w:val="1A495D" w:themeColor="accent1" w:themeShade="80"/>
          <w:sz w:val="24"/>
          <w:szCs w:val="24"/>
        </w:rPr>
        <w:t>Umrljivost zaradi padcev je med mladimi in prebivalci srednjih let nizka, a začne rasti</w:t>
      </w:r>
      <w:r>
        <w:rPr>
          <w:rFonts w:asciiTheme="majorHAnsi" w:hAnsiTheme="majorHAnsi" w:cs="Arial"/>
          <w:color w:val="1A495D" w:themeColor="accent1" w:themeShade="80"/>
          <w:sz w:val="24"/>
          <w:szCs w:val="24"/>
        </w:rPr>
        <w:t xml:space="preserve"> po 66. letu pri moških, </w:t>
      </w:r>
      <w:r w:rsidRPr="003058C1">
        <w:rPr>
          <w:rFonts w:asciiTheme="majorHAnsi" w:hAnsiTheme="majorHAnsi" w:cs="Arial"/>
          <w:color w:val="1A495D" w:themeColor="accent1" w:themeShade="80"/>
          <w:sz w:val="24"/>
          <w:szCs w:val="24"/>
        </w:rPr>
        <w:t>pri ženskam nekako 10 let kasneje in z višanjem starosti strmo narašča.</w:t>
      </w:r>
    </w:p>
    <w:p w:rsidR="003058C1" w:rsidRDefault="003058C1" w:rsidP="00351AC2">
      <w:pPr>
        <w:spacing w:after="0"/>
        <w:jc w:val="both"/>
        <w:rPr>
          <w:rFonts w:asciiTheme="majorHAnsi" w:hAnsiTheme="majorHAnsi" w:cs="Arial"/>
          <w:color w:val="1A495D" w:themeColor="accent1" w:themeShade="80"/>
          <w:sz w:val="24"/>
          <w:szCs w:val="24"/>
        </w:rPr>
      </w:pPr>
      <w:r w:rsidRPr="003058C1">
        <w:rPr>
          <w:rFonts w:asciiTheme="majorHAnsi" w:hAnsiTheme="majorHAnsi" w:cs="Arial"/>
          <w:color w:val="1A495D" w:themeColor="accent1" w:themeShade="80"/>
          <w:sz w:val="24"/>
          <w:szCs w:val="24"/>
        </w:rPr>
        <w:t>Umrljivost zaradi padcev je v vseh starostih višja pri moških kot pri ženskah.</w:t>
      </w:r>
    </w:p>
    <w:p w:rsidR="003058C1" w:rsidRDefault="003058C1" w:rsidP="003058C1">
      <w:pPr>
        <w:spacing w:after="0"/>
        <w:rPr>
          <w:rFonts w:asciiTheme="majorHAnsi" w:hAnsiTheme="majorHAnsi" w:cs="Arial"/>
          <w:color w:val="1A495D" w:themeColor="accent1" w:themeShade="80"/>
          <w:sz w:val="24"/>
          <w:szCs w:val="24"/>
        </w:rPr>
      </w:pPr>
    </w:p>
    <w:p w:rsidR="003058C1" w:rsidRPr="003058C1" w:rsidRDefault="003058C1" w:rsidP="003058C1">
      <w:pPr>
        <w:spacing w:after="0"/>
        <w:rPr>
          <w:rStyle w:val="shorttext"/>
          <w:rFonts w:asciiTheme="majorHAnsi" w:hAnsiTheme="majorHAnsi" w:cs="Arial"/>
          <w:b/>
          <w:color w:val="1A495D" w:themeColor="accent1" w:themeShade="80"/>
          <w:sz w:val="28"/>
          <w:szCs w:val="28"/>
        </w:rPr>
      </w:pPr>
      <w:r w:rsidRPr="003058C1">
        <w:rPr>
          <w:rFonts w:asciiTheme="majorHAnsi" w:hAnsiTheme="majorHAnsi" w:cs="Arial"/>
          <w:b/>
          <w:color w:val="1A495D" w:themeColor="accent1" w:themeShade="80"/>
          <w:sz w:val="28"/>
          <w:szCs w:val="28"/>
        </w:rPr>
        <w:t>DIAPOZITIV 4</w:t>
      </w:r>
    </w:p>
    <w:p w:rsidR="00E45C7C" w:rsidRDefault="00E45C7C" w:rsidP="00B66390">
      <w:pPr>
        <w:spacing w:after="0"/>
        <w:jc w:val="both"/>
        <w:rPr>
          <w:rStyle w:val="shorttext"/>
          <w:rFonts w:asciiTheme="majorHAnsi" w:hAnsiTheme="majorHAnsi" w:cs="Arial"/>
          <w:b/>
          <w:color w:val="1A495D" w:themeColor="accent1" w:themeShade="80"/>
          <w:sz w:val="28"/>
          <w:szCs w:val="28"/>
        </w:rPr>
      </w:pPr>
      <w:r w:rsidRPr="00E45C7C">
        <w:rPr>
          <w:rStyle w:val="shorttext"/>
          <w:rFonts w:asciiTheme="majorHAnsi" w:hAnsiTheme="majorHAnsi" w:cs="Arial"/>
          <w:b/>
          <w:noProof/>
          <w:color w:val="1A495D" w:themeColor="accent1" w:themeShade="80"/>
          <w:sz w:val="28"/>
          <w:szCs w:val="28"/>
          <w:lang w:val="da-DK" w:eastAsia="da-DK"/>
        </w:rPr>
        <w:drawing>
          <wp:inline distT="0" distB="0" distL="0" distR="0" wp14:anchorId="00D223F0" wp14:editId="546ACD89">
            <wp:extent cx="5760720" cy="323977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39770"/>
                    </a:xfrm>
                    <a:prstGeom prst="rect">
                      <a:avLst/>
                    </a:prstGeom>
                  </pic:spPr>
                </pic:pic>
              </a:graphicData>
            </a:graphic>
          </wp:inline>
        </w:drawing>
      </w:r>
    </w:p>
    <w:p w:rsidR="003058C1" w:rsidRDefault="003058C1" w:rsidP="00B66390">
      <w:pPr>
        <w:spacing w:after="0"/>
        <w:jc w:val="both"/>
        <w:rPr>
          <w:rStyle w:val="shorttext"/>
          <w:rFonts w:asciiTheme="majorHAnsi" w:hAnsiTheme="majorHAnsi" w:cs="Arial"/>
          <w:b/>
          <w:color w:val="1A495D" w:themeColor="accent1" w:themeShade="80"/>
          <w:sz w:val="28"/>
          <w:szCs w:val="28"/>
        </w:rPr>
      </w:pPr>
    </w:p>
    <w:p w:rsidR="00267005" w:rsidRDefault="00267005" w:rsidP="00B66390">
      <w:pPr>
        <w:spacing w:after="0"/>
        <w:jc w:val="both"/>
        <w:rPr>
          <w:rStyle w:val="shorttext"/>
          <w:rFonts w:asciiTheme="majorHAnsi" w:hAnsiTheme="majorHAnsi" w:cs="Arial"/>
          <w:color w:val="1A495D" w:themeColor="accent1" w:themeShade="80"/>
          <w:sz w:val="24"/>
          <w:szCs w:val="24"/>
        </w:rPr>
      </w:pPr>
    </w:p>
    <w:p w:rsidR="00E45C7C" w:rsidRDefault="00E45C7C" w:rsidP="00672C65">
      <w:pPr>
        <w:spacing w:before="0" w:after="0"/>
        <w:jc w:val="both"/>
        <w:rPr>
          <w:rStyle w:val="shorttext"/>
          <w:rFonts w:asciiTheme="majorHAnsi" w:hAnsiTheme="majorHAnsi" w:cs="Arial"/>
          <w:color w:val="1A495D" w:themeColor="accent1" w:themeShade="80"/>
          <w:sz w:val="24"/>
          <w:szCs w:val="24"/>
        </w:rPr>
      </w:pPr>
      <w:r>
        <w:rPr>
          <w:rStyle w:val="shorttext"/>
          <w:rFonts w:asciiTheme="majorHAnsi" w:hAnsiTheme="majorHAnsi" w:cs="Arial"/>
          <w:color w:val="1A495D" w:themeColor="accent1" w:themeShade="80"/>
          <w:sz w:val="24"/>
          <w:szCs w:val="24"/>
        </w:rPr>
        <w:t>V Sloveniji je zlom kolka najpogostejša poškodba starih ljudi zaradi padca. Je tudi glavni razlog smrti zaradi poškodb pri starejših od 64 let.</w:t>
      </w:r>
    </w:p>
    <w:p w:rsidR="00E45C7C" w:rsidRDefault="00E45C7C" w:rsidP="00672C65">
      <w:pPr>
        <w:spacing w:before="0" w:after="0"/>
        <w:jc w:val="both"/>
        <w:rPr>
          <w:rStyle w:val="shorttext"/>
          <w:rFonts w:asciiTheme="majorHAnsi" w:hAnsiTheme="majorHAnsi" w:cs="Arial"/>
          <w:color w:val="1A495D" w:themeColor="accent1" w:themeShade="80"/>
          <w:sz w:val="24"/>
          <w:szCs w:val="24"/>
        </w:rPr>
      </w:pPr>
      <w:r>
        <w:rPr>
          <w:rStyle w:val="shorttext"/>
          <w:rFonts w:asciiTheme="majorHAnsi" w:hAnsiTheme="majorHAnsi" w:cs="Arial"/>
          <w:color w:val="1A495D" w:themeColor="accent1" w:themeShade="80"/>
          <w:sz w:val="24"/>
          <w:szCs w:val="24"/>
        </w:rPr>
        <w:t xml:space="preserve">Kar 1/3 vseh hospitalizacij je zaradi padca. </w:t>
      </w:r>
    </w:p>
    <w:p w:rsidR="00E45C7C" w:rsidRDefault="00E45C7C" w:rsidP="00672C65">
      <w:pPr>
        <w:spacing w:before="0" w:after="0"/>
        <w:jc w:val="both"/>
        <w:rPr>
          <w:rStyle w:val="shorttext"/>
          <w:rFonts w:asciiTheme="majorHAnsi" w:hAnsiTheme="majorHAnsi" w:cs="Arial"/>
          <w:color w:val="1A495D" w:themeColor="accent1" w:themeShade="80"/>
          <w:sz w:val="24"/>
          <w:szCs w:val="24"/>
        </w:rPr>
      </w:pPr>
      <w:r>
        <w:rPr>
          <w:rStyle w:val="shorttext"/>
          <w:rFonts w:asciiTheme="majorHAnsi" w:hAnsiTheme="majorHAnsi" w:cs="Arial"/>
          <w:color w:val="1A495D" w:themeColor="accent1" w:themeShade="80"/>
          <w:sz w:val="24"/>
          <w:szCs w:val="24"/>
        </w:rPr>
        <w:t>Zaradi zloma kolka vsako leto umre 136 ljudi, od tega jih je 98% starejših od 64 let.</w:t>
      </w:r>
    </w:p>
    <w:p w:rsidR="00E45C7C" w:rsidRDefault="00E45C7C" w:rsidP="00672C65">
      <w:pPr>
        <w:spacing w:before="0" w:after="0"/>
        <w:jc w:val="both"/>
        <w:rPr>
          <w:rStyle w:val="shorttext"/>
          <w:rFonts w:asciiTheme="majorHAnsi" w:hAnsiTheme="majorHAnsi" w:cs="Arial"/>
          <w:color w:val="1A495D" w:themeColor="accent1" w:themeShade="80"/>
          <w:sz w:val="24"/>
          <w:szCs w:val="24"/>
        </w:rPr>
      </w:pPr>
      <w:r>
        <w:rPr>
          <w:rStyle w:val="shorttext"/>
          <w:rFonts w:asciiTheme="majorHAnsi" w:hAnsiTheme="majorHAnsi" w:cs="Arial"/>
          <w:color w:val="1A495D" w:themeColor="accent1" w:themeShade="80"/>
          <w:sz w:val="24"/>
          <w:szCs w:val="24"/>
        </w:rPr>
        <w:t xml:space="preserve">Zlom kolka močno negativno vpliva na kvaliteto življenja, zmanjša samostojnost in mobilnost bolnika, kar posredno vpliva tudi na visoko umrljivost po zlomu. </w:t>
      </w:r>
    </w:p>
    <w:p w:rsidR="00267005" w:rsidRDefault="00267005" w:rsidP="00672C65">
      <w:pPr>
        <w:spacing w:before="0" w:after="0"/>
        <w:jc w:val="both"/>
        <w:rPr>
          <w:rStyle w:val="shorttext"/>
          <w:rFonts w:asciiTheme="majorHAnsi" w:hAnsiTheme="majorHAnsi" w:cs="Arial"/>
          <w:color w:val="1A495D" w:themeColor="accent1" w:themeShade="80"/>
          <w:sz w:val="24"/>
          <w:szCs w:val="24"/>
        </w:rPr>
      </w:pPr>
    </w:p>
    <w:p w:rsidR="00E45C7C" w:rsidRPr="00E45C7C" w:rsidRDefault="003058C1" w:rsidP="00B66390">
      <w:pPr>
        <w:spacing w:after="0"/>
        <w:jc w:val="both"/>
        <w:rPr>
          <w:rStyle w:val="shorttext"/>
          <w:rFonts w:asciiTheme="majorHAnsi" w:hAnsiTheme="majorHAnsi" w:cs="Arial"/>
          <w:b/>
          <w:color w:val="1A495D" w:themeColor="accent1" w:themeShade="80"/>
          <w:sz w:val="28"/>
          <w:szCs w:val="28"/>
        </w:rPr>
      </w:pPr>
      <w:r>
        <w:rPr>
          <w:rStyle w:val="shorttext"/>
          <w:rFonts w:asciiTheme="majorHAnsi" w:hAnsiTheme="majorHAnsi" w:cs="Arial"/>
          <w:b/>
          <w:color w:val="1A495D" w:themeColor="accent1" w:themeShade="80"/>
          <w:sz w:val="28"/>
          <w:szCs w:val="28"/>
        </w:rPr>
        <w:t>DIAPOZITIV 5</w:t>
      </w:r>
    </w:p>
    <w:p w:rsidR="00100CCB" w:rsidRPr="00100CCB" w:rsidRDefault="00C51A57" w:rsidP="00B66390">
      <w:pPr>
        <w:spacing w:after="0"/>
        <w:jc w:val="both"/>
        <w:rPr>
          <w:rStyle w:val="shorttext"/>
          <w:rFonts w:asciiTheme="majorHAnsi" w:hAnsiTheme="majorHAnsi" w:cs="Arial"/>
          <w:b/>
          <w:color w:val="1A495D" w:themeColor="accent1" w:themeShade="80"/>
          <w:sz w:val="28"/>
          <w:szCs w:val="28"/>
        </w:rPr>
      </w:pPr>
      <w:r>
        <w:rPr>
          <w:rFonts w:asciiTheme="majorHAnsi" w:hAnsiTheme="majorHAnsi" w:cs="Arial"/>
          <w:b/>
          <w:noProof/>
          <w:color w:val="1A495D" w:themeColor="accent1" w:themeShade="80"/>
          <w:sz w:val="28"/>
          <w:szCs w:val="28"/>
          <w:lang w:val="da-DK" w:eastAsia="da-DK"/>
        </w:rPr>
        <w:drawing>
          <wp:inline distT="0" distB="0" distL="0" distR="0" wp14:anchorId="5C41131C" wp14:editId="4786F6C2">
            <wp:extent cx="5760720" cy="3240668"/>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240668"/>
                    </a:xfrm>
                    <a:prstGeom prst="rect">
                      <a:avLst/>
                    </a:prstGeom>
                    <a:noFill/>
                  </pic:spPr>
                </pic:pic>
              </a:graphicData>
            </a:graphic>
          </wp:inline>
        </w:drawing>
      </w:r>
    </w:p>
    <w:p w:rsidR="00B974BD" w:rsidRDefault="00C51A57" w:rsidP="00C51A57">
      <w:pPr>
        <w:jc w:val="both"/>
        <w:rPr>
          <w:rStyle w:val="shorttext"/>
          <w:rFonts w:asciiTheme="majorHAnsi" w:hAnsiTheme="majorHAnsi" w:cs="Arial"/>
          <w:color w:val="1A495D" w:themeColor="accent1" w:themeShade="80"/>
          <w:sz w:val="24"/>
          <w:szCs w:val="24"/>
        </w:rPr>
      </w:pPr>
      <w:r w:rsidRPr="00C51A57">
        <w:rPr>
          <w:rStyle w:val="shorttext"/>
          <w:rFonts w:asciiTheme="majorHAnsi" w:hAnsiTheme="majorHAnsi" w:cs="Arial"/>
          <w:color w:val="1A495D" w:themeColor="accent1" w:themeShade="80"/>
          <w:sz w:val="24"/>
          <w:szCs w:val="24"/>
        </w:rPr>
        <w:t>Eden izmed dejavnikov, zaradi katerega lahko hitro zapademo v potrebo po pomoči/ izgubimo svojo neodvisnost v življenju.</w:t>
      </w:r>
      <w:r>
        <w:rPr>
          <w:rStyle w:val="shorttext"/>
          <w:rFonts w:asciiTheme="majorHAnsi" w:hAnsiTheme="majorHAnsi" w:cs="Arial"/>
          <w:color w:val="1A495D" w:themeColor="accent1" w:themeShade="80"/>
          <w:sz w:val="24"/>
          <w:szCs w:val="24"/>
        </w:rPr>
        <w:t xml:space="preserve"> Starejši smo, pogosteje padamo. Normalno je, da v življenju kdaj pa kdaj pademo. Zelo pogosto padamo, ko smo še majhni.</w:t>
      </w:r>
    </w:p>
    <w:p w:rsidR="00C51A57" w:rsidRDefault="00C51A57" w:rsidP="00C51A57">
      <w:pPr>
        <w:spacing w:before="0" w:after="0"/>
        <w:jc w:val="both"/>
        <w:rPr>
          <w:rStyle w:val="shorttext"/>
          <w:rFonts w:asciiTheme="majorHAnsi" w:hAnsiTheme="majorHAnsi" w:cs="Arial"/>
          <w:color w:val="1A495D" w:themeColor="accent1" w:themeShade="80"/>
          <w:sz w:val="24"/>
          <w:szCs w:val="24"/>
        </w:rPr>
      </w:pPr>
      <w:r>
        <w:rPr>
          <w:rStyle w:val="shorttext"/>
          <w:rFonts w:asciiTheme="majorHAnsi" w:hAnsiTheme="majorHAnsi" w:cs="Arial"/>
          <w:color w:val="1A495D" w:themeColor="accent1" w:themeShade="80"/>
          <w:sz w:val="24"/>
          <w:szCs w:val="24"/>
        </w:rPr>
        <w:t>V starostni skupini 65 let bo povprečno  padel  vsaj 1 od 3 vsako leto.</w:t>
      </w:r>
    </w:p>
    <w:p w:rsidR="00C51A57" w:rsidRDefault="00C51A57" w:rsidP="00C51A57">
      <w:pPr>
        <w:spacing w:before="0" w:after="0"/>
        <w:jc w:val="both"/>
        <w:rPr>
          <w:rStyle w:val="shorttext"/>
          <w:rFonts w:asciiTheme="majorHAnsi" w:hAnsiTheme="majorHAnsi" w:cs="Arial"/>
          <w:color w:val="1A495D" w:themeColor="accent1" w:themeShade="80"/>
          <w:sz w:val="24"/>
          <w:szCs w:val="24"/>
        </w:rPr>
      </w:pPr>
      <w:r>
        <w:rPr>
          <w:rStyle w:val="shorttext"/>
          <w:rFonts w:asciiTheme="majorHAnsi" w:hAnsiTheme="majorHAnsi" w:cs="Arial"/>
          <w:color w:val="1A495D" w:themeColor="accent1" w:themeShade="80"/>
          <w:sz w:val="24"/>
          <w:szCs w:val="24"/>
        </w:rPr>
        <w:t>Pri starosti 72 let bo vsak padel enkrat na dve leti.</w:t>
      </w:r>
    </w:p>
    <w:p w:rsidR="00C51A57" w:rsidRDefault="00C51A57" w:rsidP="00C51A57">
      <w:pPr>
        <w:spacing w:before="0" w:after="0"/>
        <w:jc w:val="both"/>
        <w:rPr>
          <w:rStyle w:val="shorttext"/>
          <w:rFonts w:asciiTheme="majorHAnsi" w:hAnsiTheme="majorHAnsi" w:cs="Arial"/>
          <w:color w:val="1A495D" w:themeColor="accent1" w:themeShade="80"/>
          <w:sz w:val="24"/>
          <w:szCs w:val="24"/>
        </w:rPr>
      </w:pPr>
      <w:r>
        <w:rPr>
          <w:rStyle w:val="shorttext"/>
          <w:rFonts w:asciiTheme="majorHAnsi" w:hAnsiTheme="majorHAnsi" w:cs="Arial"/>
          <w:color w:val="1A495D" w:themeColor="accent1" w:themeShade="80"/>
          <w:sz w:val="24"/>
          <w:szCs w:val="24"/>
        </w:rPr>
        <w:t>Pri starosti 80 let bomo v povprečju vsi padli enkrat na leto.</w:t>
      </w:r>
    </w:p>
    <w:p w:rsidR="00C51A57" w:rsidRDefault="00C51A57" w:rsidP="00C51A57">
      <w:pPr>
        <w:spacing w:before="0" w:after="0"/>
        <w:jc w:val="both"/>
        <w:rPr>
          <w:rStyle w:val="shorttext"/>
          <w:rFonts w:asciiTheme="majorHAnsi" w:hAnsiTheme="majorHAnsi" w:cs="Arial"/>
          <w:color w:val="1A495D" w:themeColor="accent1" w:themeShade="80"/>
          <w:sz w:val="24"/>
          <w:szCs w:val="24"/>
        </w:rPr>
      </w:pPr>
      <w:r>
        <w:rPr>
          <w:rStyle w:val="shorttext"/>
          <w:rFonts w:asciiTheme="majorHAnsi" w:hAnsiTheme="majorHAnsi" w:cs="Arial"/>
          <w:color w:val="1A495D" w:themeColor="accent1" w:themeShade="80"/>
          <w:sz w:val="24"/>
          <w:szCs w:val="24"/>
        </w:rPr>
        <w:t xml:space="preserve">Spomnimo se kolikokrat smo v zadnjih 5 ali 10 letih bili blizu padca, pa smo se mu za las izmuznili. Ker pa z leti malo po malo izgubljamo </w:t>
      </w:r>
      <w:r w:rsidR="006D6814">
        <w:rPr>
          <w:rStyle w:val="shorttext"/>
          <w:rFonts w:asciiTheme="majorHAnsi" w:hAnsiTheme="majorHAnsi" w:cs="Arial"/>
          <w:color w:val="1A495D" w:themeColor="accent1" w:themeShade="80"/>
          <w:sz w:val="24"/>
          <w:szCs w:val="24"/>
        </w:rPr>
        <w:t xml:space="preserve">sposobnosti ravnotežja, se padcu v prihodnosti mogoče ne bomo več mogli izogniti. </w:t>
      </w:r>
    </w:p>
    <w:p w:rsidR="006D6814" w:rsidRDefault="006D6814" w:rsidP="00C51A57">
      <w:pPr>
        <w:spacing w:before="0" w:after="0"/>
        <w:jc w:val="both"/>
        <w:rPr>
          <w:rStyle w:val="shorttext"/>
          <w:rFonts w:asciiTheme="majorHAnsi" w:hAnsiTheme="majorHAnsi" w:cs="Arial"/>
          <w:color w:val="1A495D" w:themeColor="accent1" w:themeShade="80"/>
          <w:sz w:val="24"/>
          <w:szCs w:val="24"/>
        </w:rPr>
      </w:pPr>
    </w:p>
    <w:p w:rsidR="006D6814" w:rsidRDefault="006D6814" w:rsidP="00C51A57">
      <w:pPr>
        <w:spacing w:before="0" w:after="0"/>
        <w:jc w:val="both"/>
        <w:rPr>
          <w:rStyle w:val="shorttext"/>
          <w:rFonts w:asciiTheme="majorHAnsi" w:hAnsiTheme="majorHAnsi" w:cs="Arial"/>
          <w:color w:val="1A495D" w:themeColor="accent1" w:themeShade="80"/>
          <w:sz w:val="24"/>
          <w:szCs w:val="24"/>
        </w:rPr>
      </w:pPr>
      <w:r>
        <w:rPr>
          <w:rStyle w:val="shorttext"/>
          <w:rFonts w:asciiTheme="majorHAnsi" w:hAnsiTheme="majorHAnsi" w:cs="Arial"/>
          <w:color w:val="1A495D" w:themeColor="accent1" w:themeShade="80"/>
          <w:sz w:val="24"/>
          <w:szCs w:val="24"/>
        </w:rPr>
        <w:t>Koliko vas je padlo v zadnjem letu?</w:t>
      </w:r>
    </w:p>
    <w:p w:rsidR="006D6814" w:rsidRDefault="006D6814" w:rsidP="00C51A57">
      <w:pPr>
        <w:spacing w:before="0" w:after="0"/>
        <w:jc w:val="both"/>
        <w:rPr>
          <w:rStyle w:val="shorttext"/>
          <w:rFonts w:asciiTheme="majorHAnsi" w:hAnsiTheme="majorHAnsi" w:cs="Arial"/>
          <w:color w:val="1A495D" w:themeColor="accent1" w:themeShade="80"/>
          <w:sz w:val="24"/>
          <w:szCs w:val="24"/>
        </w:rPr>
      </w:pPr>
      <w:r>
        <w:rPr>
          <w:rStyle w:val="shorttext"/>
          <w:rFonts w:asciiTheme="majorHAnsi" w:hAnsiTheme="majorHAnsi" w:cs="Arial"/>
          <w:color w:val="1A495D" w:themeColor="accent1" w:themeShade="80"/>
          <w:sz w:val="24"/>
          <w:szCs w:val="24"/>
        </w:rPr>
        <w:t>Koliko ljudi pozna koga, ki je v zadnjem letu padel?</w:t>
      </w:r>
    </w:p>
    <w:p w:rsidR="00C51A57" w:rsidRDefault="00C51A57" w:rsidP="00C51A57">
      <w:pPr>
        <w:spacing w:before="0" w:after="0" w:line="240" w:lineRule="auto"/>
        <w:jc w:val="both"/>
        <w:rPr>
          <w:rStyle w:val="shorttext"/>
          <w:rFonts w:asciiTheme="majorHAnsi" w:hAnsiTheme="majorHAnsi" w:cs="Arial"/>
          <w:color w:val="1A495D" w:themeColor="accent1" w:themeShade="80"/>
          <w:sz w:val="24"/>
          <w:szCs w:val="24"/>
        </w:rPr>
      </w:pPr>
    </w:p>
    <w:p w:rsidR="003058C1" w:rsidRDefault="003058C1" w:rsidP="00B974BD">
      <w:pPr>
        <w:rPr>
          <w:rStyle w:val="shorttext"/>
          <w:rFonts w:asciiTheme="majorHAnsi" w:hAnsiTheme="majorHAnsi" w:cs="Arial"/>
          <w:b/>
          <w:color w:val="1A495D" w:themeColor="accent1" w:themeShade="80"/>
          <w:sz w:val="28"/>
          <w:szCs w:val="28"/>
        </w:rPr>
      </w:pPr>
    </w:p>
    <w:p w:rsidR="003058C1" w:rsidRDefault="003058C1" w:rsidP="00B974BD">
      <w:pPr>
        <w:rPr>
          <w:rStyle w:val="shorttext"/>
          <w:rFonts w:asciiTheme="majorHAnsi" w:hAnsiTheme="majorHAnsi" w:cs="Arial"/>
          <w:b/>
          <w:color w:val="1A495D" w:themeColor="accent1" w:themeShade="80"/>
          <w:sz w:val="28"/>
          <w:szCs w:val="28"/>
        </w:rPr>
      </w:pPr>
    </w:p>
    <w:p w:rsidR="003058C1" w:rsidRDefault="003058C1" w:rsidP="00B974BD">
      <w:pPr>
        <w:rPr>
          <w:rStyle w:val="shorttext"/>
          <w:rFonts w:asciiTheme="majorHAnsi" w:hAnsiTheme="majorHAnsi" w:cs="Arial"/>
          <w:b/>
          <w:color w:val="1A495D" w:themeColor="accent1" w:themeShade="80"/>
          <w:sz w:val="28"/>
          <w:szCs w:val="28"/>
        </w:rPr>
      </w:pPr>
    </w:p>
    <w:p w:rsidR="00672C65" w:rsidRDefault="00672C65" w:rsidP="00B974BD">
      <w:pPr>
        <w:rPr>
          <w:rStyle w:val="shorttext"/>
          <w:rFonts w:asciiTheme="majorHAnsi" w:hAnsiTheme="majorHAnsi" w:cs="Arial"/>
          <w:b/>
          <w:color w:val="1A495D" w:themeColor="accent1" w:themeShade="80"/>
          <w:sz w:val="28"/>
          <w:szCs w:val="28"/>
        </w:rPr>
      </w:pPr>
    </w:p>
    <w:p w:rsidR="00B974BD" w:rsidRDefault="00E45C7C" w:rsidP="00B974BD">
      <w:pPr>
        <w:rPr>
          <w:rStyle w:val="shorttext"/>
          <w:rFonts w:asciiTheme="majorHAnsi" w:hAnsiTheme="majorHAnsi" w:cs="Arial"/>
          <w:b/>
          <w:color w:val="1A495D" w:themeColor="accent1" w:themeShade="80"/>
          <w:sz w:val="28"/>
          <w:szCs w:val="28"/>
        </w:rPr>
      </w:pPr>
      <w:r>
        <w:rPr>
          <w:rStyle w:val="shorttext"/>
          <w:rFonts w:asciiTheme="majorHAnsi" w:hAnsiTheme="majorHAnsi" w:cs="Arial"/>
          <w:b/>
          <w:color w:val="1A495D" w:themeColor="accent1" w:themeShade="80"/>
          <w:sz w:val="28"/>
          <w:szCs w:val="28"/>
        </w:rPr>
        <w:t>DIAPOZITIV</w:t>
      </w:r>
      <w:r w:rsidR="003058C1">
        <w:rPr>
          <w:rStyle w:val="shorttext"/>
          <w:rFonts w:asciiTheme="majorHAnsi" w:hAnsiTheme="majorHAnsi" w:cs="Arial"/>
          <w:b/>
          <w:color w:val="1A495D" w:themeColor="accent1" w:themeShade="80"/>
          <w:sz w:val="28"/>
          <w:szCs w:val="28"/>
        </w:rPr>
        <w:t xml:space="preserve"> 6</w:t>
      </w:r>
    </w:p>
    <w:p w:rsidR="00100CCB" w:rsidRDefault="00B05F67" w:rsidP="00B974BD">
      <w:pPr>
        <w:rPr>
          <w:rFonts w:asciiTheme="majorHAnsi" w:hAnsiTheme="majorHAnsi" w:cs="Arial"/>
          <w:b/>
          <w:noProof/>
          <w:color w:val="1A495D" w:themeColor="accent1" w:themeShade="80"/>
          <w:sz w:val="28"/>
          <w:szCs w:val="28"/>
          <w:lang w:val="da-DK" w:eastAsia="da-DK"/>
        </w:rPr>
      </w:pPr>
      <w:r w:rsidRPr="00B05F67">
        <w:rPr>
          <w:rFonts w:asciiTheme="majorHAnsi" w:hAnsiTheme="majorHAnsi" w:cs="Arial"/>
          <w:b/>
          <w:noProof/>
          <w:color w:val="1A495D" w:themeColor="accent1" w:themeShade="80"/>
          <w:sz w:val="28"/>
          <w:szCs w:val="28"/>
          <w:lang w:val="da-DK" w:eastAsia="da-DK"/>
        </w:rPr>
        <w:drawing>
          <wp:anchor distT="0" distB="0" distL="114300" distR="114300" simplePos="0" relativeHeight="251663360" behindDoc="0" locked="0" layoutInCell="1" allowOverlap="1" wp14:anchorId="3C77B43A" wp14:editId="68B8727B">
            <wp:simplePos x="0" y="0"/>
            <wp:positionH relativeFrom="column">
              <wp:posOffset>0</wp:posOffset>
            </wp:positionH>
            <wp:positionV relativeFrom="paragraph">
              <wp:posOffset>0</wp:posOffset>
            </wp:positionV>
            <wp:extent cx="5760720" cy="3239770"/>
            <wp:effectExtent l="0" t="0" r="0" b="0"/>
            <wp:wrapNone/>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39770"/>
                    </a:xfrm>
                    <a:prstGeom prst="rect">
                      <a:avLst/>
                    </a:prstGeom>
                  </pic:spPr>
                </pic:pic>
              </a:graphicData>
            </a:graphic>
          </wp:anchor>
        </w:drawing>
      </w:r>
    </w:p>
    <w:p w:rsidR="00B05F67" w:rsidRDefault="00B05F67" w:rsidP="00B974BD">
      <w:pPr>
        <w:rPr>
          <w:rFonts w:asciiTheme="majorHAnsi" w:hAnsiTheme="majorHAnsi" w:cs="Arial"/>
          <w:b/>
          <w:noProof/>
          <w:color w:val="1A495D" w:themeColor="accent1" w:themeShade="80"/>
          <w:sz w:val="28"/>
          <w:szCs w:val="28"/>
          <w:lang w:val="da-DK" w:eastAsia="da-DK"/>
        </w:rPr>
      </w:pPr>
    </w:p>
    <w:p w:rsidR="00B05F67" w:rsidRDefault="00B05F67" w:rsidP="00B974BD">
      <w:pPr>
        <w:rPr>
          <w:rFonts w:asciiTheme="majorHAnsi" w:hAnsiTheme="majorHAnsi" w:cs="Arial"/>
          <w:b/>
          <w:noProof/>
          <w:color w:val="1A495D" w:themeColor="accent1" w:themeShade="80"/>
          <w:sz w:val="28"/>
          <w:szCs w:val="28"/>
          <w:lang w:val="da-DK" w:eastAsia="da-DK"/>
        </w:rPr>
      </w:pPr>
    </w:p>
    <w:p w:rsidR="00B05F67" w:rsidRDefault="00B05F67" w:rsidP="00B974BD">
      <w:pPr>
        <w:rPr>
          <w:rFonts w:asciiTheme="majorHAnsi" w:hAnsiTheme="majorHAnsi" w:cs="Arial"/>
          <w:b/>
          <w:noProof/>
          <w:color w:val="1A495D" w:themeColor="accent1" w:themeShade="80"/>
          <w:sz w:val="28"/>
          <w:szCs w:val="28"/>
          <w:lang w:val="da-DK" w:eastAsia="da-DK"/>
        </w:rPr>
      </w:pPr>
    </w:p>
    <w:p w:rsidR="00B05F67" w:rsidRDefault="00B05F67" w:rsidP="00B974BD">
      <w:pPr>
        <w:rPr>
          <w:rFonts w:asciiTheme="majorHAnsi" w:hAnsiTheme="majorHAnsi" w:cs="Arial"/>
          <w:b/>
          <w:noProof/>
          <w:color w:val="1A495D" w:themeColor="accent1" w:themeShade="80"/>
          <w:sz w:val="28"/>
          <w:szCs w:val="28"/>
          <w:lang w:val="da-DK" w:eastAsia="da-DK"/>
        </w:rPr>
      </w:pPr>
    </w:p>
    <w:p w:rsidR="00B05F67" w:rsidRDefault="00B05F67" w:rsidP="00B974BD">
      <w:pPr>
        <w:rPr>
          <w:rFonts w:asciiTheme="majorHAnsi" w:hAnsiTheme="majorHAnsi" w:cs="Arial"/>
          <w:b/>
          <w:noProof/>
          <w:color w:val="1A495D" w:themeColor="accent1" w:themeShade="80"/>
          <w:sz w:val="28"/>
          <w:szCs w:val="28"/>
          <w:lang w:val="da-DK" w:eastAsia="da-DK"/>
        </w:rPr>
      </w:pPr>
    </w:p>
    <w:p w:rsidR="00B05F67" w:rsidRDefault="00B05F67" w:rsidP="00B974BD">
      <w:pPr>
        <w:rPr>
          <w:rFonts w:asciiTheme="majorHAnsi" w:hAnsiTheme="majorHAnsi" w:cs="Arial"/>
          <w:b/>
          <w:noProof/>
          <w:color w:val="1A495D" w:themeColor="accent1" w:themeShade="80"/>
          <w:sz w:val="28"/>
          <w:szCs w:val="28"/>
          <w:lang w:val="da-DK" w:eastAsia="da-DK"/>
        </w:rPr>
      </w:pPr>
    </w:p>
    <w:p w:rsidR="00B05F67" w:rsidRDefault="00B05F67" w:rsidP="00B974BD">
      <w:pPr>
        <w:rPr>
          <w:rFonts w:asciiTheme="majorHAnsi" w:hAnsiTheme="majorHAnsi" w:cs="Arial"/>
          <w:b/>
          <w:noProof/>
          <w:color w:val="1A495D" w:themeColor="accent1" w:themeShade="80"/>
          <w:sz w:val="28"/>
          <w:szCs w:val="28"/>
          <w:lang w:val="da-DK" w:eastAsia="da-DK"/>
        </w:rPr>
      </w:pPr>
    </w:p>
    <w:p w:rsidR="00B05F67" w:rsidRDefault="00B05F67" w:rsidP="00B974BD">
      <w:pPr>
        <w:rPr>
          <w:rStyle w:val="shorttext"/>
          <w:rFonts w:asciiTheme="majorHAnsi" w:hAnsiTheme="majorHAnsi" w:cs="Arial"/>
          <w:b/>
          <w:color w:val="1A495D" w:themeColor="accent1" w:themeShade="80"/>
          <w:sz w:val="28"/>
          <w:szCs w:val="28"/>
        </w:rPr>
      </w:pPr>
    </w:p>
    <w:p w:rsidR="006D6814" w:rsidRDefault="006D6814" w:rsidP="001532B7">
      <w:pPr>
        <w:jc w:val="both"/>
        <w:rPr>
          <w:rFonts w:asciiTheme="majorHAnsi" w:hAnsiTheme="majorHAnsi" w:cs="Arial"/>
          <w:color w:val="1A495D" w:themeColor="accent1" w:themeShade="80"/>
          <w:sz w:val="24"/>
          <w:szCs w:val="24"/>
        </w:rPr>
      </w:pPr>
      <w:r w:rsidRPr="006D6814">
        <w:rPr>
          <w:rFonts w:asciiTheme="majorHAnsi" w:hAnsiTheme="majorHAnsi" w:cs="Arial"/>
          <w:color w:val="1A495D" w:themeColor="accent1" w:themeShade="80"/>
          <w:sz w:val="24"/>
          <w:szCs w:val="24"/>
        </w:rPr>
        <w:t>Eden od dejavnikov</w:t>
      </w:r>
      <w:r>
        <w:rPr>
          <w:rFonts w:asciiTheme="majorHAnsi" w:hAnsiTheme="majorHAnsi" w:cs="Arial"/>
          <w:color w:val="1A495D" w:themeColor="accent1" w:themeShade="80"/>
          <w:sz w:val="24"/>
          <w:szCs w:val="24"/>
        </w:rPr>
        <w:t>, ki nas hitro pripelje do potrebe po pomoči in negi / v izgubo neodvisnosti v našem življenju.</w:t>
      </w:r>
      <w:r w:rsidRPr="006D6814">
        <w:rPr>
          <w:rFonts w:asciiTheme="majorHAnsi" w:hAnsiTheme="majorHAnsi" w:cs="Arial"/>
          <w:color w:val="1A495D" w:themeColor="accent1" w:themeShade="80"/>
          <w:sz w:val="24"/>
          <w:szCs w:val="24"/>
        </w:rPr>
        <w:t xml:space="preserve"> </w:t>
      </w:r>
    </w:p>
    <w:p w:rsidR="006D6814" w:rsidRDefault="006D6814" w:rsidP="001532B7">
      <w:pPr>
        <w:jc w:val="both"/>
        <w:rPr>
          <w:rFonts w:asciiTheme="majorHAnsi" w:hAnsiTheme="majorHAnsi" w:cs="Arial"/>
          <w:color w:val="1A495D" w:themeColor="accent1" w:themeShade="80"/>
          <w:sz w:val="24"/>
          <w:szCs w:val="24"/>
        </w:rPr>
      </w:pPr>
      <w:r>
        <w:rPr>
          <w:rFonts w:asciiTheme="majorHAnsi" w:hAnsiTheme="majorHAnsi" w:cs="Arial"/>
          <w:color w:val="1A495D" w:themeColor="accent1" w:themeShade="80"/>
          <w:sz w:val="24"/>
          <w:szCs w:val="24"/>
        </w:rPr>
        <w:t>Če združimo to povečano tveganje za padce , ki ga povzroči počasno, skoraj neopazno zmanjševanje naših sposobnosti ravnotežja, z dejstvom, da naše kosti v obdobju staranja postajajo šibkejše, se za vse več ljudi v starejšem obdobju padec konča z zlomom kolka.</w:t>
      </w:r>
      <w:r w:rsidRPr="006D6814">
        <w:rPr>
          <w:rFonts w:asciiTheme="majorHAnsi" w:hAnsiTheme="majorHAnsi" w:cs="Arial"/>
          <w:color w:val="1A495D" w:themeColor="accent1" w:themeShade="80"/>
          <w:sz w:val="24"/>
          <w:szCs w:val="24"/>
        </w:rPr>
        <w:br/>
      </w:r>
      <w:r w:rsidR="001532B7">
        <w:rPr>
          <w:rFonts w:asciiTheme="majorHAnsi" w:hAnsiTheme="majorHAnsi" w:cs="Arial"/>
          <w:color w:val="1A495D" w:themeColor="accent1" w:themeShade="80"/>
          <w:sz w:val="24"/>
          <w:szCs w:val="24"/>
        </w:rPr>
        <w:t>D</w:t>
      </w:r>
      <w:r>
        <w:rPr>
          <w:rFonts w:asciiTheme="majorHAnsi" w:hAnsiTheme="majorHAnsi" w:cs="Arial"/>
          <w:color w:val="1A495D" w:themeColor="accent1" w:themeShade="80"/>
          <w:sz w:val="24"/>
          <w:szCs w:val="24"/>
        </w:rPr>
        <w:t>a se z vse višjo starostjo toliko ljudi sooča s zlomom kolka je posledica tega, da mnogi od nas, še posebno ženske, razvijejo osteoporozo ali imajo lomljive kosti.</w:t>
      </w:r>
    </w:p>
    <w:p w:rsidR="001532B7" w:rsidRDefault="006D6814" w:rsidP="00672C65">
      <w:pPr>
        <w:spacing w:before="0" w:after="0"/>
        <w:rPr>
          <w:rFonts w:asciiTheme="majorHAnsi" w:hAnsiTheme="majorHAnsi" w:cs="Arial"/>
          <w:color w:val="1A495D" w:themeColor="accent1" w:themeShade="80"/>
          <w:sz w:val="24"/>
          <w:szCs w:val="24"/>
        </w:rPr>
      </w:pPr>
      <w:r>
        <w:rPr>
          <w:rFonts w:asciiTheme="majorHAnsi" w:hAnsiTheme="majorHAnsi" w:cs="Arial"/>
          <w:color w:val="1A495D" w:themeColor="accent1" w:themeShade="80"/>
          <w:sz w:val="24"/>
          <w:szCs w:val="24"/>
        </w:rPr>
        <w:t xml:space="preserve">Na diapozitivu je prikazano kako </w:t>
      </w:r>
      <w:r w:rsidR="00672C65">
        <w:rPr>
          <w:rFonts w:asciiTheme="majorHAnsi" w:hAnsiTheme="majorHAnsi" w:cs="Arial"/>
          <w:color w:val="1A495D" w:themeColor="accent1" w:themeShade="80"/>
          <w:sz w:val="24"/>
          <w:szCs w:val="24"/>
        </w:rPr>
        <w:t>zgleda</w:t>
      </w:r>
      <w:r>
        <w:rPr>
          <w:rFonts w:asciiTheme="majorHAnsi" w:hAnsiTheme="majorHAnsi" w:cs="Arial"/>
          <w:color w:val="1A495D" w:themeColor="accent1" w:themeShade="80"/>
          <w:sz w:val="24"/>
          <w:szCs w:val="24"/>
        </w:rPr>
        <w:t xml:space="preserve"> zlom kolka. Mislim, da večina izmed vas pozna vsaj nekoga, ki je zaradi tega trpel. </w:t>
      </w:r>
      <w:r w:rsidRPr="006D6814">
        <w:rPr>
          <w:rFonts w:asciiTheme="majorHAnsi" w:hAnsiTheme="majorHAnsi" w:cs="Arial"/>
          <w:color w:val="1A495D" w:themeColor="accent1" w:themeShade="80"/>
          <w:sz w:val="24"/>
          <w:szCs w:val="24"/>
        </w:rPr>
        <w:br/>
      </w:r>
      <w:r w:rsidRPr="006D6814">
        <w:rPr>
          <w:rFonts w:asciiTheme="majorHAnsi" w:hAnsiTheme="majorHAnsi" w:cs="Arial"/>
          <w:color w:val="1A495D" w:themeColor="accent1" w:themeShade="80"/>
          <w:sz w:val="24"/>
          <w:szCs w:val="24"/>
        </w:rPr>
        <w:br/>
        <w:t xml:space="preserve">V industrijsko razvitih državah je tveganje, da </w:t>
      </w:r>
      <w:r w:rsidR="001532B7">
        <w:rPr>
          <w:rFonts w:asciiTheme="majorHAnsi" w:hAnsiTheme="majorHAnsi" w:cs="Arial"/>
          <w:color w:val="1A495D" w:themeColor="accent1" w:themeShade="80"/>
          <w:sz w:val="24"/>
          <w:szCs w:val="24"/>
        </w:rPr>
        <w:t>pride do zloma kolka</w:t>
      </w:r>
      <w:r w:rsidRPr="006D6814">
        <w:rPr>
          <w:rFonts w:asciiTheme="majorHAnsi" w:hAnsiTheme="majorHAnsi" w:cs="Arial"/>
          <w:color w:val="1A495D" w:themeColor="accent1" w:themeShade="80"/>
          <w:sz w:val="24"/>
          <w:szCs w:val="24"/>
        </w:rPr>
        <w:t xml:space="preserve"> v povprečju 18% za ženske in 6% za moške.</w:t>
      </w:r>
    </w:p>
    <w:p w:rsidR="001532B7" w:rsidRDefault="001532B7" w:rsidP="00672C65">
      <w:pPr>
        <w:spacing w:before="0" w:after="0"/>
        <w:jc w:val="both"/>
        <w:rPr>
          <w:rFonts w:asciiTheme="majorHAnsi" w:hAnsiTheme="majorHAnsi" w:cs="Arial"/>
          <w:color w:val="1A495D" w:themeColor="accent1" w:themeShade="80"/>
          <w:sz w:val="24"/>
          <w:szCs w:val="24"/>
        </w:rPr>
      </w:pPr>
      <w:r>
        <w:rPr>
          <w:rFonts w:asciiTheme="majorHAnsi" w:hAnsiTheme="majorHAnsi" w:cs="Arial"/>
          <w:color w:val="1A495D" w:themeColor="accent1" w:themeShade="80"/>
          <w:sz w:val="24"/>
          <w:szCs w:val="24"/>
        </w:rPr>
        <w:t xml:space="preserve">Do zloma kolka redko pride pred  50. in 55. letom, povprečna starost, ko pride do zloma kolka je 80 let. </w:t>
      </w:r>
    </w:p>
    <w:p w:rsidR="001532B7" w:rsidRDefault="00672C65" w:rsidP="00672C65">
      <w:pPr>
        <w:spacing w:before="0" w:after="0"/>
        <w:jc w:val="both"/>
        <w:rPr>
          <w:rFonts w:asciiTheme="majorHAnsi" w:hAnsiTheme="majorHAnsi" w:cs="Arial"/>
          <w:color w:val="1A495D" w:themeColor="accent1" w:themeShade="80"/>
          <w:sz w:val="24"/>
          <w:szCs w:val="24"/>
        </w:rPr>
      </w:pPr>
      <w:r>
        <w:rPr>
          <w:rFonts w:asciiTheme="majorHAnsi" w:hAnsiTheme="majorHAnsi" w:cs="Arial"/>
          <w:color w:val="1A495D" w:themeColor="accent1" w:themeShade="80"/>
          <w:sz w:val="24"/>
          <w:szCs w:val="24"/>
        </w:rPr>
        <w:t xml:space="preserve">Ne pride kar iznenada, ampak počasi pridemo do tega - </w:t>
      </w:r>
      <w:r w:rsidR="001532B7">
        <w:rPr>
          <w:rFonts w:asciiTheme="majorHAnsi" w:hAnsiTheme="majorHAnsi" w:cs="Arial"/>
          <w:color w:val="1A495D" w:themeColor="accent1" w:themeShade="80"/>
          <w:sz w:val="24"/>
          <w:szCs w:val="24"/>
        </w:rPr>
        <w:t xml:space="preserve">– s tem ko izgubljamo ravnotežje in slabimo kosti. </w:t>
      </w:r>
    </w:p>
    <w:p w:rsidR="001532B7" w:rsidRDefault="001532B7" w:rsidP="00672C65">
      <w:pPr>
        <w:spacing w:before="0" w:after="0"/>
        <w:jc w:val="both"/>
        <w:rPr>
          <w:rFonts w:asciiTheme="majorHAnsi" w:hAnsiTheme="majorHAnsi" w:cs="Arial"/>
          <w:color w:val="1A495D" w:themeColor="accent1" w:themeShade="80"/>
          <w:sz w:val="24"/>
          <w:szCs w:val="24"/>
        </w:rPr>
      </w:pPr>
      <w:r>
        <w:rPr>
          <w:rFonts w:asciiTheme="majorHAnsi" w:hAnsiTheme="majorHAnsi" w:cs="Arial"/>
          <w:color w:val="1A495D" w:themeColor="accent1" w:themeShade="80"/>
          <w:sz w:val="24"/>
          <w:szCs w:val="24"/>
        </w:rPr>
        <w:t>Starejši smo , večje je tveganje, če ne naredimo ničesar, da bi se izognili »nesreči« - padcu.</w:t>
      </w:r>
    </w:p>
    <w:p w:rsidR="00100CCB" w:rsidRDefault="001532B7" w:rsidP="00672C65">
      <w:pPr>
        <w:spacing w:before="0" w:after="0"/>
        <w:jc w:val="both"/>
        <w:rPr>
          <w:rStyle w:val="shorttext"/>
          <w:rFonts w:asciiTheme="majorHAnsi" w:hAnsiTheme="majorHAnsi" w:cs="Arial"/>
          <w:b/>
          <w:color w:val="1A495D" w:themeColor="accent1" w:themeShade="80"/>
          <w:sz w:val="28"/>
          <w:szCs w:val="28"/>
        </w:rPr>
      </w:pPr>
      <w:r>
        <w:rPr>
          <w:rFonts w:asciiTheme="majorHAnsi" w:hAnsiTheme="majorHAnsi" w:cs="Arial"/>
          <w:color w:val="1A495D" w:themeColor="accent1" w:themeShade="80"/>
          <w:sz w:val="24"/>
          <w:szCs w:val="24"/>
        </w:rPr>
        <w:t>Večina ljudi se ne zaveda, da je zlom kolka lahko začetek usodnega konca. Vodi v smrt za 1 od 3 seniorjev.</w:t>
      </w:r>
    </w:p>
    <w:p w:rsidR="003058C1" w:rsidRDefault="003058C1" w:rsidP="00672C65">
      <w:pPr>
        <w:jc w:val="center"/>
        <w:rPr>
          <w:b/>
          <w:color w:val="1A495D" w:themeColor="accent1" w:themeShade="80"/>
          <w:sz w:val="28"/>
          <w:szCs w:val="28"/>
        </w:rPr>
      </w:pPr>
    </w:p>
    <w:p w:rsidR="00672C65" w:rsidRDefault="00672C65" w:rsidP="00672C65">
      <w:pPr>
        <w:jc w:val="center"/>
        <w:rPr>
          <w:b/>
          <w:color w:val="1A495D" w:themeColor="accent1" w:themeShade="80"/>
          <w:sz w:val="28"/>
          <w:szCs w:val="28"/>
        </w:rPr>
      </w:pPr>
    </w:p>
    <w:p w:rsidR="003058C1" w:rsidRDefault="003058C1" w:rsidP="00C45610">
      <w:pPr>
        <w:rPr>
          <w:b/>
          <w:color w:val="1A495D" w:themeColor="accent1" w:themeShade="80"/>
          <w:sz w:val="28"/>
          <w:szCs w:val="28"/>
        </w:rPr>
      </w:pPr>
    </w:p>
    <w:p w:rsidR="00B974BD" w:rsidRDefault="003058C1" w:rsidP="00C45610">
      <w:pPr>
        <w:rPr>
          <w:b/>
          <w:color w:val="1A495D" w:themeColor="accent1" w:themeShade="80"/>
          <w:sz w:val="28"/>
          <w:szCs w:val="28"/>
        </w:rPr>
      </w:pPr>
      <w:r>
        <w:rPr>
          <w:b/>
          <w:color w:val="1A495D" w:themeColor="accent1" w:themeShade="80"/>
          <w:sz w:val="28"/>
          <w:szCs w:val="28"/>
        </w:rPr>
        <w:t>DIAPOZITIV 7</w:t>
      </w:r>
    </w:p>
    <w:p w:rsidR="00B974BD" w:rsidRDefault="00425537" w:rsidP="00C45610">
      <w:pPr>
        <w:rPr>
          <w:b/>
          <w:color w:val="1A495D" w:themeColor="accent1" w:themeShade="80"/>
          <w:sz w:val="28"/>
          <w:szCs w:val="28"/>
        </w:rPr>
      </w:pPr>
      <w:r>
        <w:rPr>
          <w:b/>
          <w:noProof/>
          <w:color w:val="1A495D" w:themeColor="accent1" w:themeShade="80"/>
          <w:sz w:val="28"/>
          <w:szCs w:val="28"/>
          <w:lang w:val="da-DK" w:eastAsia="da-DK"/>
        </w:rPr>
        <w:drawing>
          <wp:inline distT="0" distB="0" distL="0" distR="0" wp14:anchorId="77A9E3AE">
            <wp:extent cx="6096635" cy="3429635"/>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1532B7" w:rsidRPr="00E45C7C" w:rsidRDefault="00E45C7C" w:rsidP="00E45C7C">
      <w:pPr>
        <w:spacing w:before="0" w:after="0"/>
        <w:jc w:val="both"/>
        <w:rPr>
          <w:color w:val="1A495D" w:themeColor="accent1" w:themeShade="80"/>
          <w:sz w:val="24"/>
          <w:szCs w:val="24"/>
        </w:rPr>
      </w:pPr>
      <w:r w:rsidRPr="00E45C7C">
        <w:rPr>
          <w:color w:val="1A495D" w:themeColor="accent1" w:themeShade="80"/>
          <w:sz w:val="24"/>
          <w:szCs w:val="24"/>
        </w:rPr>
        <w:t>Na Danskem se vsako leto pojavi 10.500 novih zlomov vratu stegnenice.</w:t>
      </w:r>
    </w:p>
    <w:p w:rsidR="00E45C7C" w:rsidRPr="00E45C7C" w:rsidRDefault="00E45C7C" w:rsidP="00E45C7C">
      <w:pPr>
        <w:spacing w:before="0" w:after="0"/>
        <w:jc w:val="both"/>
        <w:rPr>
          <w:color w:val="1A495D" w:themeColor="accent1" w:themeShade="80"/>
          <w:sz w:val="24"/>
          <w:szCs w:val="24"/>
        </w:rPr>
      </w:pPr>
      <w:r w:rsidRPr="00E45C7C">
        <w:rPr>
          <w:color w:val="1A495D" w:themeColor="accent1" w:themeShade="80"/>
          <w:sz w:val="24"/>
          <w:szCs w:val="24"/>
        </w:rPr>
        <w:t>V to število pa ni zajeto 17% tistih, ki padejo že drugič in so si prvič zlomili kolk na drugi strani.</w:t>
      </w:r>
    </w:p>
    <w:p w:rsidR="00E45C7C" w:rsidRPr="00E45C7C" w:rsidRDefault="00E45C7C" w:rsidP="00E45C7C">
      <w:pPr>
        <w:spacing w:before="0" w:after="0"/>
        <w:jc w:val="both"/>
        <w:rPr>
          <w:color w:val="1A495D" w:themeColor="accent1" w:themeShade="80"/>
          <w:sz w:val="24"/>
          <w:szCs w:val="24"/>
        </w:rPr>
      </w:pPr>
      <w:r w:rsidRPr="00E45C7C">
        <w:rPr>
          <w:color w:val="1A495D" w:themeColor="accent1" w:themeShade="80"/>
          <w:sz w:val="24"/>
          <w:szCs w:val="24"/>
        </w:rPr>
        <w:t>V zadnjih 25-ih letih se je stopnja pojavnosti povečala, a ne samo zato, ker se je podaljšala življenjska doba.</w:t>
      </w:r>
    </w:p>
    <w:p w:rsidR="00C45610" w:rsidRDefault="003058C1" w:rsidP="00C45610">
      <w:pPr>
        <w:rPr>
          <w:rFonts w:asciiTheme="majorHAnsi" w:hAnsiTheme="majorHAnsi"/>
          <w:b/>
          <w:color w:val="1A495D" w:themeColor="accent1" w:themeShade="80"/>
          <w:sz w:val="28"/>
          <w:szCs w:val="28"/>
        </w:rPr>
      </w:pPr>
      <w:r>
        <w:rPr>
          <w:rFonts w:asciiTheme="majorHAnsi" w:hAnsiTheme="majorHAnsi"/>
          <w:b/>
          <w:color w:val="1A495D" w:themeColor="accent1" w:themeShade="80"/>
          <w:sz w:val="28"/>
          <w:szCs w:val="28"/>
        </w:rPr>
        <w:t>DIAPOZITIV 8</w:t>
      </w:r>
    </w:p>
    <w:p w:rsidR="00425537" w:rsidRDefault="00425537" w:rsidP="00C45610">
      <w:pPr>
        <w:rPr>
          <w:rFonts w:asciiTheme="majorHAnsi" w:hAnsiTheme="majorHAnsi"/>
          <w:b/>
          <w:color w:val="1A495D" w:themeColor="accent1" w:themeShade="80"/>
          <w:sz w:val="28"/>
          <w:szCs w:val="28"/>
        </w:rPr>
      </w:pPr>
      <w:r>
        <w:rPr>
          <w:rFonts w:asciiTheme="majorHAnsi" w:hAnsiTheme="majorHAnsi"/>
          <w:b/>
          <w:noProof/>
          <w:color w:val="1A495D" w:themeColor="accent1" w:themeShade="80"/>
          <w:sz w:val="28"/>
          <w:szCs w:val="28"/>
          <w:lang w:val="da-DK" w:eastAsia="da-DK"/>
        </w:rPr>
        <w:drawing>
          <wp:inline distT="0" distB="0" distL="0" distR="0" wp14:anchorId="18F95A1E">
            <wp:extent cx="6096635" cy="3429635"/>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3058C1" w:rsidRDefault="003058C1" w:rsidP="00E45C7C">
      <w:pPr>
        <w:spacing w:before="0" w:after="0"/>
        <w:rPr>
          <w:rFonts w:asciiTheme="majorHAnsi" w:hAnsiTheme="majorHAnsi"/>
          <w:color w:val="1A495D" w:themeColor="accent1" w:themeShade="80"/>
          <w:sz w:val="24"/>
          <w:szCs w:val="24"/>
        </w:rPr>
      </w:pPr>
    </w:p>
    <w:p w:rsidR="00EF5C5C" w:rsidRDefault="00E45C7C" w:rsidP="00E45C7C">
      <w:pPr>
        <w:spacing w:before="0" w:after="0"/>
        <w:rPr>
          <w:rFonts w:asciiTheme="majorHAnsi" w:hAnsiTheme="majorHAnsi"/>
          <w:color w:val="1A495D" w:themeColor="accent1" w:themeShade="80"/>
          <w:sz w:val="24"/>
          <w:szCs w:val="24"/>
        </w:rPr>
      </w:pPr>
      <w:r>
        <w:rPr>
          <w:rFonts w:asciiTheme="majorHAnsi" w:hAnsiTheme="majorHAnsi"/>
          <w:color w:val="1A495D" w:themeColor="accent1" w:themeShade="80"/>
          <w:sz w:val="24"/>
          <w:szCs w:val="24"/>
        </w:rPr>
        <w:lastRenderedPageBreak/>
        <w:t>Povprečna starost pri osebah z zlomom vratu stegnenice je nekaj čez 80 let.</w:t>
      </w:r>
    </w:p>
    <w:p w:rsidR="00E45C7C" w:rsidRDefault="00E45C7C" w:rsidP="00E45C7C">
      <w:pPr>
        <w:spacing w:before="0" w:after="0"/>
        <w:rPr>
          <w:rFonts w:asciiTheme="majorHAnsi" w:hAnsiTheme="majorHAnsi"/>
          <w:color w:val="1A495D" w:themeColor="accent1" w:themeShade="80"/>
          <w:sz w:val="24"/>
          <w:szCs w:val="24"/>
        </w:rPr>
      </w:pPr>
      <w:r>
        <w:rPr>
          <w:rFonts w:asciiTheme="majorHAnsi" w:hAnsiTheme="majorHAnsi"/>
          <w:color w:val="1A495D" w:themeColor="accent1" w:themeShade="80"/>
          <w:sz w:val="24"/>
          <w:szCs w:val="24"/>
        </w:rPr>
        <w:t>Ženske predstavljajo 80% vseh poškodovancev z zlomom kolka.</w:t>
      </w:r>
    </w:p>
    <w:p w:rsidR="00E45C7C" w:rsidRDefault="00E45C7C" w:rsidP="00E45C7C">
      <w:pPr>
        <w:spacing w:before="0" w:after="0"/>
        <w:rPr>
          <w:rFonts w:asciiTheme="majorHAnsi" w:hAnsiTheme="majorHAnsi"/>
          <w:color w:val="1A495D" w:themeColor="accent1" w:themeShade="80"/>
          <w:sz w:val="24"/>
          <w:szCs w:val="24"/>
        </w:rPr>
      </w:pPr>
      <w:r>
        <w:rPr>
          <w:rFonts w:asciiTheme="majorHAnsi" w:hAnsiTheme="majorHAnsi"/>
          <w:color w:val="1A495D" w:themeColor="accent1" w:themeShade="80"/>
          <w:sz w:val="24"/>
          <w:szCs w:val="24"/>
        </w:rPr>
        <w:t>Do teh zlomov zelo redko pride pred 50-im letom starosti.</w:t>
      </w:r>
    </w:p>
    <w:p w:rsidR="00E45C7C" w:rsidRDefault="00E45C7C" w:rsidP="003058C1">
      <w:pPr>
        <w:spacing w:before="0" w:after="0"/>
        <w:rPr>
          <w:rFonts w:asciiTheme="majorHAnsi" w:hAnsiTheme="majorHAnsi"/>
          <w:color w:val="1A495D" w:themeColor="accent1" w:themeShade="80"/>
          <w:sz w:val="24"/>
          <w:szCs w:val="24"/>
        </w:rPr>
      </w:pPr>
      <w:r>
        <w:rPr>
          <w:rFonts w:asciiTheme="majorHAnsi" w:hAnsiTheme="majorHAnsi"/>
          <w:color w:val="1A495D" w:themeColor="accent1" w:themeShade="80"/>
          <w:sz w:val="24"/>
          <w:szCs w:val="24"/>
        </w:rPr>
        <w:t>Pogostost padcev se podvoji na v vsakih 5 let po dopolnjenem 50. letu starosti.</w:t>
      </w:r>
    </w:p>
    <w:p w:rsidR="003058C1" w:rsidRPr="003058C1" w:rsidRDefault="003058C1" w:rsidP="003058C1">
      <w:pPr>
        <w:spacing w:before="0" w:after="0"/>
        <w:rPr>
          <w:rFonts w:asciiTheme="majorHAnsi" w:hAnsiTheme="majorHAnsi"/>
          <w:color w:val="1A495D" w:themeColor="accent1" w:themeShade="80"/>
          <w:sz w:val="24"/>
          <w:szCs w:val="24"/>
        </w:rPr>
      </w:pPr>
    </w:p>
    <w:p w:rsidR="00EF5C5C" w:rsidRDefault="003058C1" w:rsidP="00C45610">
      <w:pPr>
        <w:rPr>
          <w:rFonts w:asciiTheme="majorHAnsi" w:hAnsiTheme="majorHAnsi" w:cs="Calibri Light"/>
          <w:b/>
          <w:noProof/>
          <w:color w:val="1A495D" w:themeColor="accent1" w:themeShade="80"/>
          <w:sz w:val="28"/>
          <w:szCs w:val="28"/>
          <w:lang w:val="da-DK" w:eastAsia="da-DK"/>
        </w:rPr>
      </w:pPr>
      <w:r>
        <w:rPr>
          <w:rFonts w:asciiTheme="majorHAnsi" w:hAnsiTheme="majorHAnsi"/>
          <w:b/>
          <w:color w:val="1A495D" w:themeColor="accent1" w:themeShade="80"/>
          <w:sz w:val="28"/>
          <w:szCs w:val="28"/>
        </w:rPr>
        <w:t>DIAPOZITIV 9</w:t>
      </w:r>
    </w:p>
    <w:p w:rsidR="00B05F67" w:rsidRDefault="00B05F67" w:rsidP="00C45610">
      <w:pPr>
        <w:rPr>
          <w:rFonts w:asciiTheme="majorHAnsi" w:hAnsiTheme="majorHAnsi" w:cs="Calibri Light"/>
          <w:b/>
          <w:noProof/>
          <w:color w:val="1A495D" w:themeColor="accent1" w:themeShade="80"/>
          <w:sz w:val="28"/>
          <w:szCs w:val="28"/>
          <w:lang w:val="da-DK" w:eastAsia="da-DK"/>
        </w:rPr>
      </w:pPr>
      <w:r w:rsidRPr="00B05F67">
        <w:rPr>
          <w:rFonts w:asciiTheme="majorHAnsi" w:hAnsiTheme="majorHAnsi" w:cs="Calibri Light"/>
          <w:b/>
          <w:noProof/>
          <w:color w:val="1A495D" w:themeColor="accent1" w:themeShade="80"/>
          <w:sz w:val="28"/>
          <w:szCs w:val="28"/>
          <w:lang w:val="da-DK" w:eastAsia="da-DK"/>
        </w:rPr>
        <w:drawing>
          <wp:anchor distT="0" distB="0" distL="114300" distR="114300" simplePos="0" relativeHeight="251665408" behindDoc="0" locked="0" layoutInCell="1" allowOverlap="1" wp14:anchorId="7613D9B0" wp14:editId="04855CF8">
            <wp:simplePos x="0" y="0"/>
            <wp:positionH relativeFrom="column">
              <wp:posOffset>0</wp:posOffset>
            </wp:positionH>
            <wp:positionV relativeFrom="paragraph">
              <wp:posOffset>-635</wp:posOffset>
            </wp:positionV>
            <wp:extent cx="5760720" cy="3239770"/>
            <wp:effectExtent l="0" t="0" r="0" b="0"/>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239770"/>
                    </a:xfrm>
                    <a:prstGeom prst="rect">
                      <a:avLst/>
                    </a:prstGeom>
                  </pic:spPr>
                </pic:pic>
              </a:graphicData>
            </a:graphic>
          </wp:anchor>
        </w:drawing>
      </w:r>
    </w:p>
    <w:p w:rsidR="00B05F67" w:rsidRDefault="00B05F67" w:rsidP="00C45610">
      <w:pPr>
        <w:rPr>
          <w:rFonts w:asciiTheme="majorHAnsi" w:hAnsiTheme="majorHAnsi" w:cs="Calibri Light"/>
          <w:b/>
          <w:noProof/>
          <w:color w:val="1A495D" w:themeColor="accent1" w:themeShade="80"/>
          <w:sz w:val="28"/>
          <w:szCs w:val="28"/>
          <w:lang w:val="da-DK" w:eastAsia="da-DK"/>
        </w:rPr>
      </w:pPr>
    </w:p>
    <w:p w:rsidR="00B05F67" w:rsidRDefault="00B05F67" w:rsidP="00C45610">
      <w:pPr>
        <w:rPr>
          <w:rFonts w:asciiTheme="majorHAnsi" w:hAnsiTheme="majorHAnsi" w:cs="Calibri Light"/>
          <w:b/>
          <w:noProof/>
          <w:color w:val="1A495D" w:themeColor="accent1" w:themeShade="80"/>
          <w:sz w:val="28"/>
          <w:szCs w:val="28"/>
          <w:lang w:val="da-DK" w:eastAsia="da-DK"/>
        </w:rPr>
      </w:pPr>
    </w:p>
    <w:p w:rsidR="00B05F67" w:rsidRDefault="00B05F67" w:rsidP="00C45610">
      <w:pPr>
        <w:rPr>
          <w:rFonts w:asciiTheme="majorHAnsi" w:hAnsiTheme="majorHAnsi" w:cs="Calibri Light"/>
          <w:b/>
          <w:noProof/>
          <w:color w:val="1A495D" w:themeColor="accent1" w:themeShade="80"/>
          <w:sz w:val="28"/>
          <w:szCs w:val="28"/>
          <w:lang w:val="da-DK" w:eastAsia="da-DK"/>
        </w:rPr>
      </w:pPr>
    </w:p>
    <w:p w:rsidR="00B05F67" w:rsidRDefault="00B05F67" w:rsidP="00C45610">
      <w:pPr>
        <w:rPr>
          <w:rFonts w:asciiTheme="majorHAnsi" w:hAnsiTheme="majorHAnsi" w:cs="Calibri Light"/>
          <w:b/>
          <w:noProof/>
          <w:color w:val="1A495D" w:themeColor="accent1" w:themeShade="80"/>
          <w:sz w:val="28"/>
          <w:szCs w:val="28"/>
          <w:lang w:val="da-DK" w:eastAsia="da-DK"/>
        </w:rPr>
      </w:pPr>
    </w:p>
    <w:p w:rsidR="00B05F67" w:rsidRDefault="00B05F67" w:rsidP="00C45610">
      <w:pPr>
        <w:rPr>
          <w:rFonts w:asciiTheme="majorHAnsi" w:hAnsiTheme="majorHAnsi" w:cs="Calibri Light"/>
          <w:b/>
          <w:noProof/>
          <w:color w:val="1A495D" w:themeColor="accent1" w:themeShade="80"/>
          <w:sz w:val="28"/>
          <w:szCs w:val="28"/>
          <w:lang w:val="da-DK" w:eastAsia="da-DK"/>
        </w:rPr>
      </w:pPr>
    </w:p>
    <w:p w:rsidR="00B05F67" w:rsidRDefault="00B05F67" w:rsidP="00C45610">
      <w:pPr>
        <w:rPr>
          <w:rFonts w:asciiTheme="majorHAnsi" w:hAnsiTheme="majorHAnsi" w:cs="Calibri Light"/>
          <w:b/>
          <w:noProof/>
          <w:color w:val="1A495D" w:themeColor="accent1" w:themeShade="80"/>
          <w:sz w:val="28"/>
          <w:szCs w:val="28"/>
          <w:lang w:val="da-DK" w:eastAsia="da-DK"/>
        </w:rPr>
      </w:pPr>
    </w:p>
    <w:p w:rsidR="00B05F67" w:rsidRDefault="00B05F67" w:rsidP="00C45610">
      <w:pPr>
        <w:rPr>
          <w:rFonts w:asciiTheme="majorHAnsi" w:hAnsiTheme="majorHAnsi"/>
          <w:b/>
          <w:color w:val="1A495D" w:themeColor="accent1" w:themeShade="80"/>
          <w:sz w:val="28"/>
          <w:szCs w:val="28"/>
        </w:rPr>
      </w:pPr>
    </w:p>
    <w:p w:rsidR="00E45C7C" w:rsidRDefault="00E45C7C" w:rsidP="00C45610">
      <w:pPr>
        <w:rPr>
          <w:rFonts w:asciiTheme="majorHAnsi" w:hAnsiTheme="majorHAnsi"/>
          <w:b/>
          <w:color w:val="1A495D" w:themeColor="accent1" w:themeShade="80"/>
          <w:sz w:val="28"/>
          <w:szCs w:val="28"/>
        </w:rPr>
      </w:pPr>
    </w:p>
    <w:p w:rsidR="00E45C7C" w:rsidRDefault="00E45C7C" w:rsidP="008454CF">
      <w:pPr>
        <w:spacing w:before="0" w:after="0"/>
        <w:rPr>
          <w:rFonts w:asciiTheme="majorHAnsi" w:eastAsia="Times New Roman" w:hAnsiTheme="majorHAnsi" w:cs="Times New Roman"/>
          <w:color w:val="1A495D" w:themeColor="accent1" w:themeShade="80"/>
          <w:sz w:val="24"/>
          <w:szCs w:val="24"/>
          <w:lang w:eastAsia="sl-SI"/>
        </w:rPr>
      </w:pPr>
      <w:r w:rsidRPr="001532B7">
        <w:rPr>
          <w:rFonts w:asciiTheme="majorHAnsi" w:eastAsia="Times New Roman" w:hAnsiTheme="majorHAnsi" w:cs="Times New Roman"/>
          <w:color w:val="1A495D" w:themeColor="accent1" w:themeShade="80"/>
          <w:sz w:val="24"/>
          <w:szCs w:val="24"/>
          <w:lang w:eastAsia="sl-SI"/>
        </w:rPr>
        <w:t>Za ponazoritev, kaj se zlahka zgodi in zakaj se v nekaterih državah povečuje tveganje pri starejših - si lahko ogledamo Dansko in Romunijo.</w:t>
      </w:r>
      <w:r w:rsidRPr="001532B7">
        <w:rPr>
          <w:rFonts w:asciiTheme="majorHAnsi" w:eastAsia="Times New Roman" w:hAnsiTheme="majorHAnsi" w:cs="Times New Roman"/>
          <w:color w:val="1A495D" w:themeColor="accent1" w:themeShade="80"/>
          <w:sz w:val="24"/>
          <w:szCs w:val="24"/>
          <w:lang w:eastAsia="sl-SI"/>
        </w:rPr>
        <w:br/>
      </w:r>
      <w:r w:rsidRPr="001532B7">
        <w:rPr>
          <w:rFonts w:asciiTheme="majorHAnsi" w:eastAsia="Times New Roman" w:hAnsiTheme="majorHAnsi" w:cs="Times New Roman"/>
          <w:color w:val="1A495D" w:themeColor="accent1" w:themeShade="80"/>
          <w:sz w:val="24"/>
          <w:szCs w:val="24"/>
          <w:lang w:eastAsia="sl-SI"/>
        </w:rPr>
        <w:br/>
        <w:t>Kot je navedeno že prej</w:t>
      </w:r>
      <w:r>
        <w:rPr>
          <w:rFonts w:asciiTheme="majorHAnsi" w:eastAsia="Times New Roman" w:hAnsiTheme="majorHAnsi" w:cs="Times New Roman"/>
          <w:color w:val="1A495D" w:themeColor="accent1" w:themeShade="80"/>
          <w:sz w:val="24"/>
          <w:szCs w:val="24"/>
          <w:lang w:eastAsia="sl-SI"/>
        </w:rPr>
        <w:t>;</w:t>
      </w:r>
      <w:r w:rsidRPr="001532B7">
        <w:rPr>
          <w:rFonts w:asciiTheme="majorHAnsi" w:eastAsia="Times New Roman" w:hAnsiTheme="majorHAnsi" w:cs="Times New Roman"/>
          <w:color w:val="1A495D" w:themeColor="accent1" w:themeShade="80"/>
          <w:sz w:val="24"/>
          <w:szCs w:val="24"/>
          <w:lang w:eastAsia="sl-SI"/>
        </w:rPr>
        <w:br/>
        <w:t xml:space="preserve">V industrializiranih državah je tveganje </w:t>
      </w:r>
      <w:r>
        <w:rPr>
          <w:rFonts w:asciiTheme="majorHAnsi" w:eastAsia="Times New Roman" w:hAnsiTheme="majorHAnsi" w:cs="Times New Roman"/>
          <w:color w:val="1A495D" w:themeColor="accent1" w:themeShade="80"/>
          <w:sz w:val="24"/>
          <w:szCs w:val="24"/>
          <w:lang w:eastAsia="sl-SI"/>
        </w:rPr>
        <w:t>za zlom stegneničnega vratu</w:t>
      </w:r>
      <w:r w:rsidRPr="001532B7">
        <w:rPr>
          <w:rFonts w:asciiTheme="majorHAnsi" w:eastAsia="Times New Roman" w:hAnsiTheme="majorHAnsi" w:cs="Times New Roman"/>
          <w:color w:val="1A495D" w:themeColor="accent1" w:themeShade="80"/>
          <w:sz w:val="24"/>
          <w:szCs w:val="24"/>
          <w:lang w:eastAsia="sl-SI"/>
        </w:rPr>
        <w:t xml:space="preserve"> 18% za ženske in 6% za moške.</w:t>
      </w:r>
      <w:r w:rsidRPr="001532B7">
        <w:rPr>
          <w:rFonts w:asciiTheme="majorHAnsi" w:eastAsia="Times New Roman" w:hAnsiTheme="majorHAnsi" w:cs="Times New Roman"/>
          <w:color w:val="1A495D" w:themeColor="accent1" w:themeShade="80"/>
          <w:sz w:val="24"/>
          <w:szCs w:val="24"/>
          <w:lang w:eastAsia="sl-SI"/>
        </w:rPr>
        <w:br/>
        <w:t>Danska je močno industrializirana država.</w:t>
      </w:r>
      <w:r w:rsidRPr="001532B7">
        <w:rPr>
          <w:rFonts w:asciiTheme="majorHAnsi" w:eastAsia="Times New Roman" w:hAnsiTheme="majorHAnsi" w:cs="Times New Roman"/>
          <w:color w:val="1A495D" w:themeColor="accent1" w:themeShade="80"/>
          <w:sz w:val="24"/>
          <w:szCs w:val="24"/>
          <w:lang w:eastAsia="sl-SI"/>
        </w:rPr>
        <w:br/>
        <w:t>Na Danskem imamo približno 10.000 novih starejših, ki se morajo vsako leto soočiti z zlomom stegnenice, skoraj 1.700 pa</w:t>
      </w:r>
      <w:r>
        <w:rPr>
          <w:rFonts w:asciiTheme="majorHAnsi" w:eastAsia="Times New Roman" w:hAnsiTheme="majorHAnsi" w:cs="Times New Roman"/>
          <w:color w:val="1A495D" w:themeColor="accent1" w:themeShade="80"/>
          <w:sz w:val="24"/>
          <w:szCs w:val="24"/>
          <w:lang w:eastAsia="sl-SI"/>
        </w:rPr>
        <w:t xml:space="preserve"> se jih mora vsako leto s tem soočiti dvakrat.</w:t>
      </w:r>
      <w:r w:rsidRPr="001532B7">
        <w:rPr>
          <w:rFonts w:asciiTheme="majorHAnsi" w:eastAsia="Times New Roman" w:hAnsiTheme="majorHAnsi" w:cs="Times New Roman"/>
          <w:color w:val="1A495D" w:themeColor="accent1" w:themeShade="80"/>
          <w:sz w:val="24"/>
          <w:szCs w:val="24"/>
          <w:lang w:eastAsia="sl-SI"/>
        </w:rPr>
        <w:br/>
        <w:t>• To pomeni, da i</w:t>
      </w:r>
      <w:r w:rsidR="008454CF">
        <w:rPr>
          <w:rFonts w:asciiTheme="majorHAnsi" w:eastAsia="Times New Roman" w:hAnsiTheme="majorHAnsi" w:cs="Times New Roman"/>
          <w:color w:val="1A495D" w:themeColor="accent1" w:themeShade="80"/>
          <w:sz w:val="24"/>
          <w:szCs w:val="24"/>
          <w:lang w:eastAsia="sl-SI"/>
        </w:rPr>
        <w:t>ma Danska vsako leto približno 6</w:t>
      </w:r>
      <w:r w:rsidRPr="001532B7">
        <w:rPr>
          <w:rFonts w:asciiTheme="majorHAnsi" w:eastAsia="Times New Roman" w:hAnsiTheme="majorHAnsi" w:cs="Times New Roman"/>
          <w:color w:val="1A495D" w:themeColor="accent1" w:themeShade="80"/>
          <w:sz w:val="24"/>
          <w:szCs w:val="24"/>
          <w:lang w:eastAsia="sl-SI"/>
        </w:rPr>
        <w:t xml:space="preserve">00 </w:t>
      </w:r>
      <w:r>
        <w:rPr>
          <w:rFonts w:asciiTheme="majorHAnsi" w:eastAsia="Times New Roman" w:hAnsiTheme="majorHAnsi" w:cs="Times New Roman"/>
          <w:color w:val="1A495D" w:themeColor="accent1" w:themeShade="80"/>
          <w:sz w:val="24"/>
          <w:szCs w:val="24"/>
          <w:lang w:eastAsia="sl-SI"/>
        </w:rPr>
        <w:t>zlomov kolka</w:t>
      </w:r>
      <w:r w:rsidRPr="001532B7">
        <w:rPr>
          <w:rFonts w:asciiTheme="majorHAnsi" w:eastAsia="Times New Roman" w:hAnsiTheme="majorHAnsi" w:cs="Times New Roman"/>
          <w:color w:val="1A495D" w:themeColor="accent1" w:themeShade="80"/>
          <w:sz w:val="24"/>
          <w:szCs w:val="24"/>
          <w:lang w:eastAsia="sl-SI"/>
        </w:rPr>
        <w:t xml:space="preserve"> na 100.000 prebivalcev.</w:t>
      </w:r>
      <w:r w:rsidRPr="001532B7">
        <w:rPr>
          <w:rFonts w:asciiTheme="majorHAnsi" w:eastAsia="Times New Roman" w:hAnsiTheme="majorHAnsi" w:cs="Times New Roman"/>
          <w:color w:val="1A495D" w:themeColor="accent1" w:themeShade="80"/>
          <w:sz w:val="24"/>
          <w:szCs w:val="24"/>
          <w:lang w:eastAsia="sl-SI"/>
        </w:rPr>
        <w:br/>
        <w:t xml:space="preserve">• V Romuniji </w:t>
      </w:r>
      <w:r>
        <w:rPr>
          <w:rFonts w:asciiTheme="majorHAnsi" w:eastAsia="Times New Roman" w:hAnsiTheme="majorHAnsi" w:cs="Times New Roman"/>
          <w:color w:val="1A495D" w:themeColor="accent1" w:themeShade="80"/>
          <w:sz w:val="24"/>
          <w:szCs w:val="24"/>
          <w:lang w:eastAsia="sl-SI"/>
        </w:rPr>
        <w:t xml:space="preserve">se z zlomom kolka sooča </w:t>
      </w:r>
      <w:r w:rsidRPr="001532B7">
        <w:rPr>
          <w:rFonts w:asciiTheme="majorHAnsi" w:eastAsia="Times New Roman" w:hAnsiTheme="majorHAnsi" w:cs="Times New Roman"/>
          <w:color w:val="1A495D" w:themeColor="accent1" w:themeShade="80"/>
          <w:sz w:val="24"/>
          <w:szCs w:val="24"/>
          <w:lang w:eastAsia="sl-SI"/>
        </w:rPr>
        <w:t xml:space="preserve"> le 198 od 100.000 prebivalcev.</w:t>
      </w:r>
      <w:r>
        <w:rPr>
          <w:rFonts w:asciiTheme="majorHAnsi" w:eastAsia="Times New Roman" w:hAnsiTheme="majorHAnsi" w:cs="Times New Roman"/>
          <w:color w:val="1A495D" w:themeColor="accent1" w:themeShade="80"/>
          <w:sz w:val="24"/>
          <w:szCs w:val="24"/>
          <w:lang w:eastAsia="sl-SI"/>
        </w:rPr>
        <w:br/>
      </w:r>
      <w:r>
        <w:rPr>
          <w:rFonts w:asciiTheme="majorHAnsi" w:eastAsia="Times New Roman" w:hAnsiTheme="majorHAnsi" w:cs="Times New Roman"/>
          <w:color w:val="1A495D" w:themeColor="accent1" w:themeShade="80"/>
          <w:sz w:val="24"/>
          <w:szCs w:val="24"/>
          <w:lang w:eastAsia="sl-SI"/>
        </w:rPr>
        <w:br/>
      </w:r>
      <w:r w:rsidR="008454CF" w:rsidRPr="008454CF">
        <w:rPr>
          <w:rFonts w:asciiTheme="majorHAnsi" w:eastAsia="Times New Roman" w:hAnsiTheme="majorHAnsi" w:cs="Times New Roman"/>
          <w:b/>
          <w:color w:val="1A495D" w:themeColor="accent1" w:themeShade="80"/>
          <w:sz w:val="24"/>
          <w:szCs w:val="24"/>
          <w:lang w:eastAsia="sl-SI"/>
        </w:rPr>
        <w:t>Ali lahko</w:t>
      </w:r>
      <w:r w:rsidRPr="008454CF">
        <w:rPr>
          <w:rFonts w:asciiTheme="majorHAnsi" w:eastAsia="Times New Roman" w:hAnsiTheme="majorHAnsi" w:cs="Times New Roman"/>
          <w:b/>
          <w:color w:val="1A495D" w:themeColor="accent1" w:themeShade="80"/>
          <w:sz w:val="24"/>
          <w:szCs w:val="24"/>
          <w:lang w:eastAsia="sl-SI"/>
        </w:rPr>
        <w:t xml:space="preserve"> kdo razloži to razliko?</w:t>
      </w:r>
    </w:p>
    <w:p w:rsidR="00E45C7C" w:rsidRDefault="00E45C7C" w:rsidP="008454CF">
      <w:pPr>
        <w:spacing w:before="0" w:after="0"/>
        <w:rPr>
          <w:rFonts w:asciiTheme="majorHAnsi" w:eastAsia="Times New Roman" w:hAnsiTheme="majorHAnsi" w:cs="Times New Roman"/>
          <w:color w:val="1A495D" w:themeColor="accent1" w:themeShade="80"/>
          <w:sz w:val="24"/>
          <w:szCs w:val="24"/>
          <w:lang w:eastAsia="sl-SI"/>
        </w:rPr>
      </w:pPr>
    </w:p>
    <w:p w:rsidR="003058C1" w:rsidRDefault="003058C1" w:rsidP="008454CF">
      <w:pPr>
        <w:spacing w:before="0" w:after="0"/>
        <w:rPr>
          <w:rFonts w:asciiTheme="majorHAnsi" w:eastAsia="Times New Roman" w:hAnsiTheme="majorHAnsi" w:cs="Times New Roman"/>
          <w:b/>
          <w:color w:val="1A495D" w:themeColor="accent1" w:themeShade="80"/>
          <w:sz w:val="28"/>
          <w:szCs w:val="28"/>
          <w:lang w:eastAsia="sl-SI"/>
        </w:rPr>
      </w:pPr>
    </w:p>
    <w:p w:rsidR="003058C1" w:rsidRDefault="003058C1" w:rsidP="00E45C7C">
      <w:pPr>
        <w:spacing w:before="0" w:after="0" w:line="240" w:lineRule="auto"/>
        <w:rPr>
          <w:rFonts w:asciiTheme="majorHAnsi" w:eastAsia="Times New Roman" w:hAnsiTheme="majorHAnsi" w:cs="Times New Roman"/>
          <w:b/>
          <w:color w:val="1A495D" w:themeColor="accent1" w:themeShade="80"/>
          <w:sz w:val="28"/>
          <w:szCs w:val="28"/>
          <w:lang w:eastAsia="sl-SI"/>
        </w:rPr>
      </w:pPr>
    </w:p>
    <w:p w:rsidR="003058C1" w:rsidRDefault="003058C1" w:rsidP="00E45C7C">
      <w:pPr>
        <w:spacing w:before="0" w:after="0" w:line="240" w:lineRule="auto"/>
        <w:rPr>
          <w:rFonts w:asciiTheme="majorHAnsi" w:eastAsia="Times New Roman" w:hAnsiTheme="majorHAnsi" w:cs="Times New Roman"/>
          <w:b/>
          <w:color w:val="1A495D" w:themeColor="accent1" w:themeShade="80"/>
          <w:sz w:val="28"/>
          <w:szCs w:val="28"/>
          <w:lang w:eastAsia="sl-SI"/>
        </w:rPr>
      </w:pPr>
    </w:p>
    <w:p w:rsidR="003058C1" w:rsidRDefault="003058C1" w:rsidP="00E45C7C">
      <w:pPr>
        <w:spacing w:before="0" w:after="0" w:line="240" w:lineRule="auto"/>
        <w:rPr>
          <w:rFonts w:asciiTheme="majorHAnsi" w:eastAsia="Times New Roman" w:hAnsiTheme="majorHAnsi" w:cs="Times New Roman"/>
          <w:b/>
          <w:color w:val="1A495D" w:themeColor="accent1" w:themeShade="80"/>
          <w:sz w:val="28"/>
          <w:szCs w:val="28"/>
          <w:lang w:eastAsia="sl-SI"/>
        </w:rPr>
      </w:pPr>
    </w:p>
    <w:p w:rsidR="003058C1" w:rsidRDefault="003058C1" w:rsidP="00E45C7C">
      <w:pPr>
        <w:spacing w:before="0" w:after="0" w:line="240" w:lineRule="auto"/>
        <w:rPr>
          <w:rFonts w:asciiTheme="majorHAnsi" w:eastAsia="Times New Roman" w:hAnsiTheme="majorHAnsi" w:cs="Times New Roman"/>
          <w:b/>
          <w:color w:val="1A495D" w:themeColor="accent1" w:themeShade="80"/>
          <w:sz w:val="28"/>
          <w:szCs w:val="28"/>
          <w:lang w:eastAsia="sl-SI"/>
        </w:rPr>
      </w:pPr>
    </w:p>
    <w:p w:rsidR="003058C1" w:rsidRDefault="003058C1" w:rsidP="00E45C7C">
      <w:pPr>
        <w:spacing w:before="0" w:after="0" w:line="240" w:lineRule="auto"/>
        <w:rPr>
          <w:rFonts w:asciiTheme="majorHAnsi" w:eastAsia="Times New Roman" w:hAnsiTheme="majorHAnsi" w:cs="Times New Roman"/>
          <w:b/>
          <w:color w:val="1A495D" w:themeColor="accent1" w:themeShade="80"/>
          <w:sz w:val="28"/>
          <w:szCs w:val="28"/>
          <w:lang w:eastAsia="sl-SI"/>
        </w:rPr>
      </w:pPr>
    </w:p>
    <w:p w:rsidR="003058C1" w:rsidRDefault="003058C1" w:rsidP="00E45C7C">
      <w:pPr>
        <w:spacing w:before="0" w:after="0" w:line="240" w:lineRule="auto"/>
        <w:rPr>
          <w:rFonts w:asciiTheme="majorHAnsi" w:eastAsia="Times New Roman" w:hAnsiTheme="majorHAnsi" w:cs="Times New Roman"/>
          <w:b/>
          <w:color w:val="1A495D" w:themeColor="accent1" w:themeShade="80"/>
          <w:sz w:val="28"/>
          <w:szCs w:val="28"/>
          <w:lang w:eastAsia="sl-SI"/>
        </w:rPr>
      </w:pPr>
    </w:p>
    <w:p w:rsidR="00E45C7C" w:rsidRDefault="00E45C7C" w:rsidP="00E45C7C">
      <w:pPr>
        <w:spacing w:before="0" w:after="0" w:line="240" w:lineRule="auto"/>
        <w:rPr>
          <w:rFonts w:asciiTheme="majorHAnsi" w:eastAsia="Times New Roman" w:hAnsiTheme="majorHAnsi" w:cs="Times New Roman"/>
          <w:b/>
          <w:color w:val="1A495D" w:themeColor="accent1" w:themeShade="80"/>
          <w:sz w:val="28"/>
          <w:szCs w:val="28"/>
          <w:lang w:eastAsia="sl-SI"/>
        </w:rPr>
      </w:pPr>
      <w:r w:rsidRPr="00E45C7C">
        <w:rPr>
          <w:rFonts w:asciiTheme="majorHAnsi" w:eastAsia="Times New Roman" w:hAnsiTheme="majorHAnsi" w:cs="Times New Roman"/>
          <w:b/>
          <w:color w:val="1A495D" w:themeColor="accent1" w:themeShade="80"/>
          <w:sz w:val="28"/>
          <w:szCs w:val="28"/>
          <w:lang w:eastAsia="sl-SI"/>
        </w:rPr>
        <w:t>DIAPOZITIV</w:t>
      </w:r>
      <w:r w:rsidR="003058C1">
        <w:rPr>
          <w:rFonts w:asciiTheme="majorHAnsi" w:eastAsia="Times New Roman" w:hAnsiTheme="majorHAnsi" w:cs="Times New Roman"/>
          <w:b/>
          <w:color w:val="1A495D" w:themeColor="accent1" w:themeShade="80"/>
          <w:sz w:val="28"/>
          <w:szCs w:val="28"/>
          <w:lang w:eastAsia="sl-SI"/>
        </w:rPr>
        <w:t xml:space="preserve"> 10</w:t>
      </w:r>
    </w:p>
    <w:p w:rsidR="00E45C7C" w:rsidRDefault="00E45C7C" w:rsidP="00E45C7C">
      <w:pPr>
        <w:spacing w:before="0" w:after="0" w:line="240" w:lineRule="auto"/>
        <w:rPr>
          <w:rFonts w:asciiTheme="majorHAnsi" w:eastAsia="Times New Roman" w:hAnsiTheme="majorHAnsi" w:cs="Times New Roman"/>
          <w:b/>
          <w:color w:val="1A495D" w:themeColor="accent1" w:themeShade="80"/>
          <w:sz w:val="28"/>
          <w:szCs w:val="28"/>
          <w:lang w:eastAsia="sl-SI"/>
        </w:rPr>
      </w:pPr>
    </w:p>
    <w:p w:rsidR="00E45C7C" w:rsidRDefault="00B05F67" w:rsidP="00E45C7C">
      <w:pPr>
        <w:spacing w:before="0" w:after="0" w:line="240" w:lineRule="auto"/>
        <w:rPr>
          <w:rFonts w:asciiTheme="majorHAnsi" w:hAnsiTheme="majorHAnsi" w:cs="Calibri Light"/>
          <w:b/>
          <w:noProof/>
          <w:color w:val="1A495D" w:themeColor="accent1" w:themeShade="80"/>
          <w:sz w:val="28"/>
          <w:szCs w:val="28"/>
          <w:lang w:val="da-DK" w:eastAsia="da-DK"/>
        </w:rPr>
      </w:pPr>
      <w:r w:rsidRPr="00B05F67">
        <w:rPr>
          <w:rFonts w:asciiTheme="majorHAnsi" w:hAnsiTheme="majorHAnsi" w:cs="Calibri Light"/>
          <w:b/>
          <w:noProof/>
          <w:color w:val="1A495D" w:themeColor="accent1" w:themeShade="80"/>
          <w:sz w:val="28"/>
          <w:szCs w:val="28"/>
          <w:lang w:val="da-DK" w:eastAsia="da-DK"/>
        </w:rPr>
        <w:drawing>
          <wp:anchor distT="0" distB="0" distL="114300" distR="114300" simplePos="0" relativeHeight="251667456" behindDoc="0" locked="0" layoutInCell="1" allowOverlap="1" wp14:anchorId="43D5A592" wp14:editId="618D1319">
            <wp:simplePos x="0" y="0"/>
            <wp:positionH relativeFrom="column">
              <wp:posOffset>0</wp:posOffset>
            </wp:positionH>
            <wp:positionV relativeFrom="paragraph">
              <wp:posOffset>0</wp:posOffset>
            </wp:positionV>
            <wp:extent cx="5760720" cy="3239770"/>
            <wp:effectExtent l="0" t="0" r="0" b="0"/>
            <wp:wrapNone/>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239770"/>
                    </a:xfrm>
                    <a:prstGeom prst="rect">
                      <a:avLst/>
                    </a:prstGeom>
                  </pic:spPr>
                </pic:pic>
              </a:graphicData>
            </a:graphic>
          </wp:anchor>
        </w:drawing>
      </w:r>
    </w:p>
    <w:p w:rsidR="00B05F67" w:rsidRDefault="00B05F67" w:rsidP="00E45C7C">
      <w:pPr>
        <w:spacing w:before="0" w:after="0" w:line="240" w:lineRule="auto"/>
        <w:rPr>
          <w:rFonts w:asciiTheme="majorHAnsi" w:hAnsiTheme="majorHAnsi" w:cs="Calibri Light"/>
          <w:b/>
          <w:noProof/>
          <w:color w:val="1A495D" w:themeColor="accent1" w:themeShade="80"/>
          <w:sz w:val="28"/>
          <w:szCs w:val="28"/>
          <w:lang w:val="da-DK" w:eastAsia="da-DK"/>
        </w:rPr>
      </w:pPr>
    </w:p>
    <w:p w:rsidR="00B05F67" w:rsidRDefault="00B05F67" w:rsidP="00E45C7C">
      <w:pPr>
        <w:spacing w:before="0" w:after="0" w:line="240" w:lineRule="auto"/>
        <w:rPr>
          <w:rFonts w:asciiTheme="majorHAnsi" w:hAnsiTheme="majorHAnsi" w:cs="Calibri Light"/>
          <w:b/>
          <w:noProof/>
          <w:color w:val="1A495D" w:themeColor="accent1" w:themeShade="80"/>
          <w:sz w:val="28"/>
          <w:szCs w:val="28"/>
          <w:lang w:val="da-DK" w:eastAsia="da-DK"/>
        </w:rPr>
      </w:pPr>
    </w:p>
    <w:p w:rsidR="00B05F67" w:rsidRDefault="00B05F67" w:rsidP="00E45C7C">
      <w:pPr>
        <w:spacing w:before="0" w:after="0" w:line="240" w:lineRule="auto"/>
        <w:rPr>
          <w:rFonts w:asciiTheme="majorHAnsi" w:hAnsiTheme="majorHAnsi" w:cs="Calibri Light"/>
          <w:b/>
          <w:noProof/>
          <w:color w:val="1A495D" w:themeColor="accent1" w:themeShade="80"/>
          <w:sz w:val="28"/>
          <w:szCs w:val="28"/>
          <w:lang w:val="da-DK" w:eastAsia="da-DK"/>
        </w:rPr>
      </w:pPr>
    </w:p>
    <w:p w:rsidR="00B05F67" w:rsidRDefault="00B05F67" w:rsidP="00E45C7C">
      <w:pPr>
        <w:spacing w:before="0" w:after="0" w:line="240" w:lineRule="auto"/>
        <w:rPr>
          <w:rFonts w:asciiTheme="majorHAnsi" w:hAnsiTheme="majorHAnsi" w:cs="Calibri Light"/>
          <w:b/>
          <w:noProof/>
          <w:color w:val="1A495D" w:themeColor="accent1" w:themeShade="80"/>
          <w:sz w:val="28"/>
          <w:szCs w:val="28"/>
          <w:lang w:val="da-DK" w:eastAsia="da-DK"/>
        </w:rPr>
      </w:pPr>
    </w:p>
    <w:p w:rsidR="00B05F67" w:rsidRDefault="00B05F67" w:rsidP="00E45C7C">
      <w:pPr>
        <w:spacing w:before="0" w:after="0" w:line="240" w:lineRule="auto"/>
        <w:rPr>
          <w:rFonts w:asciiTheme="majorHAnsi" w:hAnsiTheme="majorHAnsi" w:cs="Calibri Light"/>
          <w:b/>
          <w:noProof/>
          <w:color w:val="1A495D" w:themeColor="accent1" w:themeShade="80"/>
          <w:sz w:val="28"/>
          <w:szCs w:val="28"/>
          <w:lang w:val="da-DK" w:eastAsia="da-DK"/>
        </w:rPr>
      </w:pPr>
    </w:p>
    <w:p w:rsidR="00B05F67" w:rsidRDefault="00B05F67" w:rsidP="00E45C7C">
      <w:pPr>
        <w:spacing w:before="0" w:after="0" w:line="240" w:lineRule="auto"/>
        <w:rPr>
          <w:rFonts w:asciiTheme="majorHAnsi" w:hAnsiTheme="majorHAnsi" w:cs="Calibri Light"/>
          <w:b/>
          <w:noProof/>
          <w:color w:val="1A495D" w:themeColor="accent1" w:themeShade="80"/>
          <w:sz w:val="28"/>
          <w:szCs w:val="28"/>
          <w:lang w:val="da-DK" w:eastAsia="da-DK"/>
        </w:rPr>
      </w:pPr>
    </w:p>
    <w:p w:rsidR="00B05F67" w:rsidRDefault="00B05F67" w:rsidP="00E45C7C">
      <w:pPr>
        <w:spacing w:before="0" w:after="0" w:line="240" w:lineRule="auto"/>
        <w:rPr>
          <w:rFonts w:asciiTheme="majorHAnsi" w:hAnsiTheme="majorHAnsi" w:cs="Calibri Light"/>
          <w:b/>
          <w:noProof/>
          <w:color w:val="1A495D" w:themeColor="accent1" w:themeShade="80"/>
          <w:sz w:val="28"/>
          <w:szCs w:val="28"/>
          <w:lang w:val="da-DK" w:eastAsia="da-DK"/>
        </w:rPr>
      </w:pPr>
    </w:p>
    <w:p w:rsidR="00B05F67" w:rsidRDefault="00B05F67" w:rsidP="00E45C7C">
      <w:pPr>
        <w:spacing w:before="0" w:after="0" w:line="240" w:lineRule="auto"/>
        <w:rPr>
          <w:rFonts w:asciiTheme="majorHAnsi" w:hAnsiTheme="majorHAnsi" w:cs="Calibri Light"/>
          <w:b/>
          <w:noProof/>
          <w:color w:val="1A495D" w:themeColor="accent1" w:themeShade="80"/>
          <w:sz w:val="28"/>
          <w:szCs w:val="28"/>
          <w:lang w:val="da-DK" w:eastAsia="da-DK"/>
        </w:rPr>
      </w:pPr>
    </w:p>
    <w:p w:rsidR="00B05F67" w:rsidRDefault="00B05F67" w:rsidP="00E45C7C">
      <w:pPr>
        <w:spacing w:before="0" w:after="0" w:line="240" w:lineRule="auto"/>
        <w:rPr>
          <w:rFonts w:asciiTheme="majorHAnsi" w:hAnsiTheme="majorHAnsi" w:cs="Calibri Light"/>
          <w:b/>
          <w:noProof/>
          <w:color w:val="1A495D" w:themeColor="accent1" w:themeShade="80"/>
          <w:sz w:val="28"/>
          <w:szCs w:val="28"/>
          <w:lang w:val="da-DK" w:eastAsia="da-DK"/>
        </w:rPr>
      </w:pPr>
    </w:p>
    <w:p w:rsidR="00B05F67" w:rsidRPr="001532B7" w:rsidRDefault="00B05F67" w:rsidP="00E45C7C">
      <w:pPr>
        <w:spacing w:before="0" w:after="0" w:line="240" w:lineRule="auto"/>
        <w:rPr>
          <w:rFonts w:asciiTheme="majorHAnsi" w:eastAsia="Times New Roman" w:hAnsiTheme="majorHAnsi" w:cs="Times New Roman"/>
          <w:b/>
          <w:color w:val="1A495D" w:themeColor="accent1" w:themeShade="80"/>
          <w:sz w:val="28"/>
          <w:szCs w:val="28"/>
          <w:lang w:eastAsia="sl-SI"/>
        </w:rPr>
      </w:pPr>
    </w:p>
    <w:p w:rsidR="003058C1" w:rsidRDefault="003058C1" w:rsidP="00E45C7C">
      <w:pPr>
        <w:spacing w:before="0" w:after="0"/>
        <w:jc w:val="both"/>
        <w:rPr>
          <w:rFonts w:eastAsia="Times New Roman" w:cs="Times New Roman"/>
          <w:color w:val="1A495D" w:themeColor="accent1" w:themeShade="80"/>
          <w:sz w:val="24"/>
          <w:szCs w:val="24"/>
          <w:lang w:eastAsia="sl-SI"/>
        </w:rPr>
      </w:pPr>
    </w:p>
    <w:p w:rsidR="00E45C7C" w:rsidRDefault="00E45C7C" w:rsidP="00E45C7C">
      <w:pPr>
        <w:spacing w:before="0" w:after="0"/>
        <w:jc w:val="both"/>
        <w:rPr>
          <w:rFonts w:eastAsia="Times New Roman" w:cs="Times New Roman"/>
          <w:color w:val="1A495D" w:themeColor="accent1" w:themeShade="80"/>
          <w:sz w:val="24"/>
          <w:szCs w:val="24"/>
          <w:lang w:eastAsia="sl-SI"/>
        </w:rPr>
      </w:pPr>
      <w:r w:rsidRPr="007E6BCD">
        <w:rPr>
          <w:rFonts w:eastAsia="Times New Roman" w:cs="Times New Roman"/>
          <w:color w:val="1A495D" w:themeColor="accent1" w:themeShade="80"/>
          <w:sz w:val="24"/>
          <w:szCs w:val="24"/>
          <w:lang w:eastAsia="sl-SI"/>
        </w:rPr>
        <w:t>Danska</w:t>
      </w:r>
      <w:r>
        <w:rPr>
          <w:rFonts w:eastAsia="Times New Roman" w:cs="Times New Roman"/>
          <w:color w:val="1A495D" w:themeColor="accent1" w:themeShade="80"/>
          <w:sz w:val="24"/>
          <w:szCs w:val="24"/>
          <w:lang w:eastAsia="sl-SI"/>
        </w:rPr>
        <w:t xml:space="preserve"> ima</w:t>
      </w:r>
      <w:r w:rsidRPr="007E6BCD">
        <w:rPr>
          <w:rFonts w:eastAsia="Times New Roman" w:cs="Times New Roman"/>
          <w:color w:val="1A495D" w:themeColor="accent1" w:themeShade="80"/>
          <w:sz w:val="24"/>
          <w:szCs w:val="24"/>
          <w:lang w:eastAsia="sl-SI"/>
        </w:rPr>
        <w:t xml:space="preserve"> sodoben sistem socialnega varstva - z visokimi pokojninami ob odhodu s trga dela, </w:t>
      </w:r>
      <w:r>
        <w:rPr>
          <w:rFonts w:eastAsia="Times New Roman" w:cs="Times New Roman"/>
          <w:color w:val="1A495D" w:themeColor="accent1" w:themeShade="80"/>
          <w:sz w:val="24"/>
          <w:szCs w:val="24"/>
          <w:lang w:eastAsia="sl-SI"/>
        </w:rPr>
        <w:t>pri starosti</w:t>
      </w:r>
      <w:r w:rsidRPr="007E6BCD">
        <w:rPr>
          <w:rFonts w:eastAsia="Times New Roman" w:cs="Times New Roman"/>
          <w:color w:val="1A495D" w:themeColor="accent1" w:themeShade="80"/>
          <w:sz w:val="24"/>
          <w:szCs w:val="24"/>
          <w:lang w:eastAsia="sl-SI"/>
        </w:rPr>
        <w:t xml:space="preserve"> od 65 do 67 let. </w:t>
      </w:r>
      <w:r>
        <w:rPr>
          <w:rFonts w:eastAsia="Times New Roman" w:cs="Times New Roman"/>
          <w:color w:val="1A495D" w:themeColor="accent1" w:themeShade="80"/>
          <w:sz w:val="24"/>
          <w:szCs w:val="24"/>
          <w:lang w:eastAsia="sl-SI"/>
        </w:rPr>
        <w:t>Ko na Danskem ljudje zapustijo trg dela, jih je velika večina »SVOBODNIH« in se lahko v svojem prostem času posvetijo aktivnostim, ki jih veselijo.</w:t>
      </w:r>
    </w:p>
    <w:p w:rsidR="008454CF" w:rsidRDefault="008454CF" w:rsidP="00E45C7C">
      <w:pPr>
        <w:spacing w:before="0" w:after="0"/>
        <w:jc w:val="both"/>
        <w:rPr>
          <w:rFonts w:eastAsia="Times New Roman" w:cs="Times New Roman"/>
          <w:color w:val="1A495D" w:themeColor="accent1" w:themeShade="80"/>
          <w:sz w:val="24"/>
          <w:szCs w:val="24"/>
          <w:lang w:eastAsia="sl-SI"/>
        </w:rPr>
      </w:pPr>
    </w:p>
    <w:p w:rsidR="00E45C7C" w:rsidRDefault="00E45C7C" w:rsidP="00E45C7C">
      <w:pPr>
        <w:spacing w:before="0" w:after="0"/>
        <w:jc w:val="both"/>
        <w:rPr>
          <w:rFonts w:eastAsia="Times New Roman" w:cs="Times New Roman"/>
          <w:color w:val="1A495D" w:themeColor="accent1" w:themeShade="80"/>
          <w:sz w:val="24"/>
          <w:szCs w:val="24"/>
          <w:lang w:eastAsia="sl-SI"/>
        </w:rPr>
      </w:pPr>
      <w:r>
        <w:rPr>
          <w:rFonts w:eastAsia="Times New Roman" w:cs="Times New Roman"/>
          <w:color w:val="1A495D" w:themeColor="accent1" w:themeShade="80"/>
          <w:sz w:val="24"/>
          <w:szCs w:val="24"/>
          <w:lang w:eastAsia="sl-SI"/>
        </w:rPr>
        <w:t>Lahko bi torej bila razlika v načinu prehranjevanja – toda bolj očitno je, da mora več starejših v Romuniji delati več, so produktivnejši, ostajajo aktivni tudi med starejšim življenjem, da bi lahko preživeli z nizko pokojnino. Na tak način pa še naprej vzdržujejo in stimulirajo moč svojih kosti.</w:t>
      </w:r>
    </w:p>
    <w:p w:rsidR="003058C1" w:rsidRDefault="00E45C7C" w:rsidP="003058C1">
      <w:pPr>
        <w:spacing w:before="0" w:after="0"/>
        <w:jc w:val="both"/>
        <w:rPr>
          <w:rFonts w:eastAsia="Times New Roman" w:cs="Times New Roman"/>
          <w:color w:val="1A495D" w:themeColor="accent1" w:themeShade="80"/>
          <w:sz w:val="24"/>
          <w:szCs w:val="24"/>
          <w:lang w:eastAsia="sl-SI"/>
        </w:rPr>
      </w:pPr>
      <w:r>
        <w:rPr>
          <w:rFonts w:eastAsia="Times New Roman" w:cs="Times New Roman"/>
          <w:color w:val="1A495D" w:themeColor="accent1" w:themeShade="80"/>
          <w:sz w:val="24"/>
          <w:szCs w:val="24"/>
          <w:lang w:eastAsia="sl-SI"/>
        </w:rPr>
        <w:t>Številni upokojenci v sodobnih družbah z visoko blaginjo, ki imajo visoko pokojnino pa se vse bolj soočajo z izzivom neaktivnosti – ali vsaj s tem, da vse</w:t>
      </w:r>
      <w:r w:rsidR="008454CF">
        <w:rPr>
          <w:rFonts w:eastAsia="Times New Roman" w:cs="Times New Roman"/>
          <w:color w:val="1A495D" w:themeColor="accent1" w:themeShade="80"/>
          <w:sz w:val="24"/>
          <w:szCs w:val="24"/>
          <w:lang w:eastAsia="sl-SI"/>
        </w:rPr>
        <w:t xml:space="preserve"> več</w:t>
      </w:r>
      <w:r>
        <w:rPr>
          <w:rFonts w:eastAsia="Times New Roman" w:cs="Times New Roman"/>
          <w:color w:val="1A495D" w:themeColor="accent1" w:themeShade="80"/>
          <w:sz w:val="24"/>
          <w:szCs w:val="24"/>
          <w:lang w:eastAsia="sl-SI"/>
        </w:rPr>
        <w:t xml:space="preserve"> dejavnosti počnejo v sedečem položaju.</w:t>
      </w:r>
    </w:p>
    <w:p w:rsidR="003058C1" w:rsidRDefault="003058C1" w:rsidP="003058C1">
      <w:pPr>
        <w:spacing w:before="0" w:after="0"/>
        <w:jc w:val="both"/>
        <w:rPr>
          <w:rFonts w:eastAsia="Times New Roman" w:cs="Times New Roman"/>
          <w:color w:val="1A495D" w:themeColor="accent1" w:themeShade="80"/>
          <w:sz w:val="24"/>
          <w:szCs w:val="24"/>
          <w:lang w:eastAsia="sl-SI"/>
        </w:rPr>
      </w:pPr>
    </w:p>
    <w:p w:rsidR="00E45C7C" w:rsidRPr="003058C1" w:rsidRDefault="003058C1" w:rsidP="003058C1">
      <w:pPr>
        <w:spacing w:before="0" w:after="0"/>
        <w:jc w:val="both"/>
        <w:rPr>
          <w:rFonts w:eastAsia="Times New Roman" w:cs="Times New Roman"/>
          <w:color w:val="1A495D" w:themeColor="accent1" w:themeShade="80"/>
          <w:sz w:val="24"/>
          <w:szCs w:val="24"/>
          <w:lang w:eastAsia="sl-SI"/>
        </w:rPr>
      </w:pPr>
      <w:r>
        <w:rPr>
          <w:rFonts w:asciiTheme="majorHAnsi" w:hAnsiTheme="majorHAnsi"/>
          <w:b/>
          <w:color w:val="1A495D" w:themeColor="accent1" w:themeShade="80"/>
          <w:sz w:val="28"/>
          <w:szCs w:val="28"/>
        </w:rPr>
        <w:t>DIAPOZITIV 11</w:t>
      </w:r>
    </w:p>
    <w:p w:rsidR="00425537" w:rsidRPr="003058C1" w:rsidRDefault="00E45C7C" w:rsidP="00425537">
      <w:pPr>
        <w:rPr>
          <w:rFonts w:asciiTheme="majorHAnsi" w:hAnsiTheme="majorHAnsi"/>
          <w:b/>
          <w:color w:val="1A495D" w:themeColor="accent1" w:themeShade="80"/>
          <w:sz w:val="28"/>
          <w:szCs w:val="28"/>
        </w:rPr>
      </w:pPr>
      <w:r w:rsidRPr="00E45C7C">
        <w:rPr>
          <w:rFonts w:asciiTheme="majorHAnsi" w:hAnsiTheme="majorHAnsi"/>
          <w:b/>
          <w:noProof/>
          <w:color w:val="1A495D" w:themeColor="accent1" w:themeShade="80"/>
          <w:sz w:val="28"/>
          <w:szCs w:val="28"/>
          <w:lang w:val="da-DK" w:eastAsia="da-DK"/>
        </w:rPr>
        <w:drawing>
          <wp:inline distT="0" distB="0" distL="0" distR="0" wp14:anchorId="4A756AF9" wp14:editId="33FEE4F3">
            <wp:extent cx="5760720" cy="323977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239770"/>
                    </a:xfrm>
                    <a:prstGeom prst="rect">
                      <a:avLst/>
                    </a:prstGeom>
                  </pic:spPr>
                </pic:pic>
              </a:graphicData>
            </a:graphic>
          </wp:inline>
        </w:drawing>
      </w:r>
    </w:p>
    <w:p w:rsidR="00EF5C5C" w:rsidRPr="00D6410A" w:rsidRDefault="00D6410A" w:rsidP="00D6410A">
      <w:pPr>
        <w:pStyle w:val="Listeafsnit"/>
        <w:numPr>
          <w:ilvl w:val="0"/>
          <w:numId w:val="18"/>
        </w:numPr>
        <w:jc w:val="both"/>
        <w:rPr>
          <w:rFonts w:asciiTheme="majorHAnsi" w:hAnsiTheme="majorHAnsi" w:cs="Calibri Light"/>
          <w:b/>
          <w:color w:val="1A495D" w:themeColor="accent1" w:themeShade="80"/>
          <w:sz w:val="24"/>
          <w:szCs w:val="24"/>
        </w:rPr>
      </w:pPr>
      <w:r w:rsidRPr="00D6410A">
        <w:rPr>
          <w:rFonts w:asciiTheme="majorHAnsi" w:hAnsiTheme="majorHAnsi" w:cs="Calibri Light"/>
          <w:b/>
          <w:color w:val="1A495D" w:themeColor="accent1" w:themeShade="80"/>
          <w:sz w:val="24"/>
          <w:szCs w:val="24"/>
        </w:rPr>
        <w:lastRenderedPageBreak/>
        <w:t xml:space="preserve">Korak </w:t>
      </w:r>
      <w:r w:rsidRPr="00D6410A">
        <w:rPr>
          <w:rFonts w:asciiTheme="majorHAnsi" w:hAnsiTheme="majorHAnsi" w:cs="Calibri Light"/>
          <w:color w:val="1A495D" w:themeColor="accent1" w:themeShade="80"/>
          <w:sz w:val="24"/>
          <w:szCs w:val="24"/>
        </w:rPr>
        <w:t>k temu, da se izognemo zlomu je seveda, da ohranjamo naše kosti močne.</w:t>
      </w:r>
    </w:p>
    <w:p w:rsidR="00D6410A" w:rsidRPr="00D6410A" w:rsidRDefault="00D6410A" w:rsidP="00D6410A">
      <w:pPr>
        <w:pStyle w:val="Listeafsnit"/>
        <w:jc w:val="both"/>
        <w:rPr>
          <w:rFonts w:asciiTheme="majorHAnsi" w:hAnsiTheme="majorHAnsi" w:cs="Calibri Light"/>
          <w:b/>
          <w:color w:val="1A495D" w:themeColor="accent1" w:themeShade="80"/>
          <w:sz w:val="24"/>
          <w:szCs w:val="24"/>
        </w:rPr>
      </w:pPr>
    </w:p>
    <w:p w:rsidR="00D6410A" w:rsidRPr="00D6410A" w:rsidRDefault="00D6410A" w:rsidP="00D6410A">
      <w:pPr>
        <w:pStyle w:val="Listeafsnit"/>
        <w:ind w:left="0"/>
        <w:jc w:val="both"/>
        <w:rPr>
          <w:rFonts w:asciiTheme="majorHAnsi" w:hAnsiTheme="majorHAnsi" w:cs="Calibri Light"/>
          <w:color w:val="1A495D" w:themeColor="accent1" w:themeShade="80"/>
          <w:sz w:val="24"/>
          <w:szCs w:val="24"/>
        </w:rPr>
      </w:pPr>
      <w:r w:rsidRPr="00D6410A">
        <w:rPr>
          <w:rFonts w:asciiTheme="majorHAnsi" w:hAnsiTheme="majorHAnsi" w:cs="Calibri Light"/>
          <w:color w:val="1A495D" w:themeColor="accent1" w:themeShade="80"/>
          <w:sz w:val="24"/>
          <w:szCs w:val="24"/>
        </w:rPr>
        <w:t xml:space="preserve">Nedavna študija na Danskem o trdnosti kosti je pokazala, da so starejši gospodje - ali moški, podobni </w:t>
      </w:r>
      <w:r>
        <w:rPr>
          <w:rFonts w:asciiTheme="majorHAnsi" w:hAnsiTheme="majorHAnsi" w:cs="Calibri Light"/>
          <w:color w:val="1A495D" w:themeColor="accent1" w:themeShade="80"/>
          <w:sz w:val="24"/>
          <w:szCs w:val="24"/>
        </w:rPr>
        <w:t>tem na diapozitivu, ki igrajo nogomet</w:t>
      </w:r>
      <w:r w:rsidRPr="00D6410A">
        <w:rPr>
          <w:rFonts w:asciiTheme="majorHAnsi" w:hAnsiTheme="majorHAnsi" w:cs="Calibri Light"/>
          <w:color w:val="1A495D" w:themeColor="accent1" w:themeShade="80"/>
          <w:sz w:val="24"/>
          <w:szCs w:val="24"/>
        </w:rPr>
        <w:t xml:space="preserve"> - imeli najmočnejše k</w:t>
      </w:r>
      <w:r>
        <w:rPr>
          <w:rFonts w:asciiTheme="majorHAnsi" w:hAnsiTheme="majorHAnsi" w:cs="Calibri Light"/>
          <w:color w:val="1A495D" w:themeColor="accent1" w:themeShade="80"/>
          <w:sz w:val="24"/>
          <w:szCs w:val="24"/>
        </w:rPr>
        <w:t>osti nog - najmanj z osteoporozo prizadete kosti.</w:t>
      </w:r>
    </w:p>
    <w:p w:rsidR="00D6410A" w:rsidRDefault="00D6410A" w:rsidP="00D6410A">
      <w:pPr>
        <w:jc w:val="both"/>
        <w:rPr>
          <w:rFonts w:cs="Calibri Light"/>
          <w:color w:val="1A495D" w:themeColor="accent1" w:themeShade="80"/>
          <w:sz w:val="24"/>
          <w:szCs w:val="24"/>
        </w:rPr>
      </w:pPr>
      <w:r w:rsidRPr="00D6410A">
        <w:rPr>
          <w:rFonts w:cs="Calibri Light"/>
          <w:color w:val="1A495D" w:themeColor="accent1" w:themeShade="80"/>
          <w:sz w:val="24"/>
          <w:szCs w:val="24"/>
        </w:rPr>
        <w:t xml:space="preserve">Nogomet je težka igra. Tečeš in </w:t>
      </w:r>
      <w:r>
        <w:rPr>
          <w:rFonts w:cs="Calibri Light"/>
          <w:color w:val="1A495D" w:themeColor="accent1" w:themeShade="80"/>
          <w:sz w:val="24"/>
          <w:szCs w:val="24"/>
        </w:rPr>
        <w:t>dobiš veliko udarcev v noge</w:t>
      </w:r>
      <w:r w:rsidRPr="00D6410A">
        <w:rPr>
          <w:rFonts w:cs="Calibri Light"/>
          <w:color w:val="1A495D" w:themeColor="accent1" w:themeShade="80"/>
          <w:sz w:val="24"/>
          <w:szCs w:val="24"/>
        </w:rPr>
        <w:t xml:space="preserve">. </w:t>
      </w:r>
      <w:r w:rsidR="00D56EB9">
        <w:rPr>
          <w:rFonts w:cs="Calibri Light"/>
          <w:color w:val="1A495D" w:themeColor="accent1" w:themeShade="80"/>
          <w:sz w:val="24"/>
          <w:szCs w:val="24"/>
        </w:rPr>
        <w:t>V</w:t>
      </w:r>
      <w:r>
        <w:rPr>
          <w:rFonts w:cs="Calibri Light"/>
          <w:color w:val="1A495D" w:themeColor="accent1" w:themeShade="80"/>
          <w:sz w:val="24"/>
          <w:szCs w:val="24"/>
        </w:rPr>
        <w:t>ključuje</w:t>
      </w:r>
      <w:r w:rsidRPr="00D6410A">
        <w:rPr>
          <w:rFonts w:cs="Calibri Light"/>
          <w:color w:val="1A495D" w:themeColor="accent1" w:themeShade="80"/>
          <w:sz w:val="24"/>
          <w:szCs w:val="24"/>
        </w:rPr>
        <w:t xml:space="preserve"> veliko zasukov in obratov, </w:t>
      </w:r>
      <w:r w:rsidR="00D56EB9">
        <w:rPr>
          <w:rFonts w:cs="Calibri Light"/>
          <w:color w:val="1A495D" w:themeColor="accent1" w:themeShade="80"/>
          <w:sz w:val="24"/>
          <w:szCs w:val="24"/>
        </w:rPr>
        <w:t>posledično veliko nabijamo z nogami ob tla, veliko je naletov.</w:t>
      </w:r>
    </w:p>
    <w:p w:rsidR="00D56EB9" w:rsidRDefault="00D56EB9" w:rsidP="00D6410A">
      <w:pPr>
        <w:jc w:val="both"/>
        <w:rPr>
          <w:rFonts w:cs="Calibri Light"/>
          <w:color w:val="1A495D" w:themeColor="accent1" w:themeShade="80"/>
          <w:sz w:val="24"/>
          <w:szCs w:val="24"/>
        </w:rPr>
      </w:pPr>
      <w:r>
        <w:rPr>
          <w:rFonts w:cs="Calibri Light"/>
          <w:color w:val="1A495D" w:themeColor="accent1" w:themeShade="80"/>
          <w:sz w:val="24"/>
          <w:szCs w:val="24"/>
        </w:rPr>
        <w:t>V naslednjih modulih bomo izvedeli kako pravilna prehrana vpliva na osteoporozo, toda ključna v boju proti osteoporozi je telesna vadba – vaje in aktivnosti za krepitev kosti.</w:t>
      </w:r>
    </w:p>
    <w:p w:rsidR="00D56EB9" w:rsidRPr="00D6410A" w:rsidRDefault="00D56EB9" w:rsidP="00D6410A">
      <w:pPr>
        <w:jc w:val="both"/>
        <w:rPr>
          <w:rFonts w:cs="Calibri Light"/>
          <w:color w:val="1A495D" w:themeColor="accent1" w:themeShade="80"/>
          <w:sz w:val="24"/>
          <w:szCs w:val="24"/>
        </w:rPr>
      </w:pPr>
      <w:r>
        <w:rPr>
          <w:rFonts w:cs="Calibri Light"/>
          <w:color w:val="1A495D" w:themeColor="accent1" w:themeShade="80"/>
          <w:sz w:val="24"/>
          <w:szCs w:val="24"/>
        </w:rPr>
        <w:t>Zavedati bi se morali kako lahko omilimo ter zmanjšamo učinke osteoporoze.</w:t>
      </w:r>
    </w:p>
    <w:p w:rsidR="00D6410A" w:rsidRPr="00D6410A" w:rsidRDefault="00D6410A" w:rsidP="00D6410A">
      <w:pPr>
        <w:jc w:val="both"/>
        <w:rPr>
          <w:rFonts w:cs="Calibri Light"/>
          <w:color w:val="1A495D" w:themeColor="accent1" w:themeShade="80"/>
          <w:sz w:val="24"/>
          <w:szCs w:val="24"/>
        </w:rPr>
      </w:pPr>
      <w:r w:rsidRPr="00D6410A">
        <w:rPr>
          <w:rFonts w:cs="Calibri Light"/>
          <w:color w:val="1A495D" w:themeColor="accent1" w:themeShade="80"/>
          <w:sz w:val="24"/>
          <w:szCs w:val="24"/>
        </w:rPr>
        <w:t>Vaje za krepitev kosti so vaje za udarjanje. Udarci v vzdolžni smeri kosti spodbujajo nenehno vzdrževanje in obnavljanje kostne mase.</w:t>
      </w:r>
    </w:p>
    <w:p w:rsidR="00D6410A" w:rsidRPr="00D56EB9" w:rsidRDefault="00D6410A" w:rsidP="00D6410A">
      <w:pPr>
        <w:jc w:val="both"/>
        <w:rPr>
          <w:rFonts w:cs="Calibri Light"/>
          <w:b/>
          <w:color w:val="1A495D" w:themeColor="accent1" w:themeShade="80"/>
          <w:sz w:val="24"/>
          <w:szCs w:val="24"/>
        </w:rPr>
      </w:pPr>
      <w:r w:rsidRPr="00D56EB9">
        <w:rPr>
          <w:rFonts w:cs="Calibri Light"/>
          <w:b/>
          <w:color w:val="1A495D" w:themeColor="accent1" w:themeShade="80"/>
          <w:sz w:val="24"/>
          <w:szCs w:val="24"/>
        </w:rPr>
        <w:t xml:space="preserve">Noge in </w:t>
      </w:r>
      <w:r w:rsidR="00D56EB9">
        <w:rPr>
          <w:rFonts w:cs="Calibri Light"/>
          <w:b/>
          <w:color w:val="1A495D" w:themeColor="accent1" w:themeShade="80"/>
          <w:sz w:val="24"/>
          <w:szCs w:val="24"/>
        </w:rPr>
        <w:t>hrbtenica</w:t>
      </w:r>
    </w:p>
    <w:p w:rsidR="00D6410A" w:rsidRPr="00D6410A" w:rsidRDefault="00D6410A" w:rsidP="00D6410A">
      <w:pPr>
        <w:jc w:val="both"/>
        <w:rPr>
          <w:rFonts w:cs="Calibri Light"/>
          <w:color w:val="1A495D" w:themeColor="accent1" w:themeShade="80"/>
          <w:sz w:val="24"/>
          <w:szCs w:val="24"/>
        </w:rPr>
      </w:pPr>
      <w:r w:rsidRPr="00D6410A">
        <w:rPr>
          <w:rFonts w:cs="Calibri Light"/>
          <w:color w:val="1A495D" w:themeColor="accent1" w:themeShade="80"/>
          <w:sz w:val="24"/>
          <w:szCs w:val="24"/>
        </w:rPr>
        <w:t xml:space="preserve">Za boj proti osteoporozi v nogah in </w:t>
      </w:r>
      <w:r w:rsidR="00D56EB9">
        <w:rPr>
          <w:rFonts w:cs="Calibri Light"/>
          <w:color w:val="1A495D" w:themeColor="accent1" w:themeShade="80"/>
          <w:sz w:val="24"/>
          <w:szCs w:val="24"/>
        </w:rPr>
        <w:t>hrbtenici</w:t>
      </w:r>
    </w:p>
    <w:p w:rsidR="00D6410A" w:rsidRPr="00D6410A" w:rsidRDefault="00D6410A" w:rsidP="00D6410A">
      <w:pPr>
        <w:jc w:val="both"/>
        <w:rPr>
          <w:rFonts w:cs="Calibri Light"/>
          <w:color w:val="1A495D" w:themeColor="accent1" w:themeShade="80"/>
          <w:sz w:val="24"/>
          <w:szCs w:val="24"/>
        </w:rPr>
      </w:pPr>
      <w:r w:rsidRPr="00D6410A">
        <w:rPr>
          <w:rFonts w:cs="Calibri Light"/>
          <w:color w:val="1A495D" w:themeColor="accent1" w:themeShade="80"/>
          <w:sz w:val="24"/>
          <w:szCs w:val="24"/>
        </w:rPr>
        <w:t>• dobro je skakat</w:t>
      </w:r>
      <w:r w:rsidR="00D56EB9">
        <w:rPr>
          <w:rFonts w:cs="Calibri Light"/>
          <w:color w:val="1A495D" w:themeColor="accent1" w:themeShade="80"/>
          <w:sz w:val="24"/>
          <w:szCs w:val="24"/>
        </w:rPr>
        <w:t xml:space="preserve">i. Skočite npr. 18 krat x 3 </w:t>
      </w:r>
      <w:r w:rsidRPr="00D6410A">
        <w:rPr>
          <w:rFonts w:cs="Calibri Light"/>
          <w:color w:val="1A495D" w:themeColor="accent1" w:themeShade="80"/>
          <w:sz w:val="24"/>
          <w:szCs w:val="24"/>
        </w:rPr>
        <w:t xml:space="preserve"> in to storite 2 ali 3-krat na teden.</w:t>
      </w:r>
    </w:p>
    <w:p w:rsidR="00875761" w:rsidRPr="00B05F67" w:rsidRDefault="00D6410A" w:rsidP="00D6410A">
      <w:pPr>
        <w:jc w:val="both"/>
        <w:rPr>
          <w:rFonts w:cs="Calibri Light"/>
          <w:color w:val="1A495D" w:themeColor="accent1" w:themeShade="80"/>
          <w:sz w:val="24"/>
          <w:szCs w:val="24"/>
        </w:rPr>
      </w:pPr>
      <w:r w:rsidRPr="00267005">
        <w:rPr>
          <w:rFonts w:cs="Calibri Light"/>
          <w:color w:val="1A495D" w:themeColor="accent1" w:themeShade="80"/>
          <w:sz w:val="24"/>
          <w:szCs w:val="24"/>
        </w:rPr>
        <w:t xml:space="preserve">• Nekje poiščite </w:t>
      </w:r>
      <w:r w:rsidR="00B14976">
        <w:rPr>
          <w:rFonts w:cs="Calibri Light"/>
          <w:color w:val="1A495D" w:themeColor="accent1" w:themeShade="80"/>
          <w:sz w:val="24"/>
          <w:szCs w:val="24"/>
        </w:rPr>
        <w:t>stopnišče</w:t>
      </w:r>
      <w:r w:rsidRPr="00267005">
        <w:rPr>
          <w:rFonts w:cs="Calibri Light"/>
          <w:color w:val="1A495D" w:themeColor="accent1" w:themeShade="80"/>
          <w:sz w:val="24"/>
          <w:szCs w:val="24"/>
        </w:rPr>
        <w:t xml:space="preserve"> in pojdite </w:t>
      </w:r>
      <w:r w:rsidR="00B14976">
        <w:rPr>
          <w:rFonts w:cs="Calibri Light"/>
          <w:color w:val="1A495D" w:themeColor="accent1" w:themeShade="80"/>
          <w:sz w:val="24"/>
          <w:szCs w:val="24"/>
        </w:rPr>
        <w:t>gor in dol po stopnicah tolikokrat, kot bi približno potrebovali, da 50 krat dvignete noge in telo.</w:t>
      </w:r>
    </w:p>
    <w:p w:rsidR="00D6410A" w:rsidRPr="00B60512" w:rsidRDefault="00B60512" w:rsidP="00D6410A">
      <w:pPr>
        <w:jc w:val="both"/>
        <w:rPr>
          <w:rFonts w:cs="Calibri Light"/>
          <w:b/>
          <w:color w:val="1A495D" w:themeColor="accent1" w:themeShade="80"/>
          <w:sz w:val="24"/>
          <w:szCs w:val="24"/>
        </w:rPr>
      </w:pPr>
      <w:r>
        <w:rPr>
          <w:rFonts w:cs="Calibri Light"/>
          <w:b/>
          <w:color w:val="1A495D" w:themeColor="accent1" w:themeShade="80"/>
          <w:sz w:val="24"/>
          <w:szCs w:val="24"/>
        </w:rPr>
        <w:t>R</w:t>
      </w:r>
      <w:r w:rsidRPr="00B60512">
        <w:rPr>
          <w:rFonts w:cs="Calibri Light"/>
          <w:b/>
          <w:color w:val="1A495D" w:themeColor="accent1" w:themeShade="80"/>
          <w:sz w:val="24"/>
          <w:szCs w:val="24"/>
        </w:rPr>
        <w:t>oke in dlani</w:t>
      </w:r>
      <w:r w:rsidR="00D6410A" w:rsidRPr="00B60512">
        <w:rPr>
          <w:rFonts w:cs="Calibri Light"/>
          <w:b/>
          <w:color w:val="1A495D" w:themeColor="accent1" w:themeShade="80"/>
          <w:sz w:val="24"/>
          <w:szCs w:val="24"/>
        </w:rPr>
        <w:t>.</w:t>
      </w:r>
    </w:p>
    <w:p w:rsidR="00D6410A" w:rsidRPr="00D6410A" w:rsidRDefault="00D6410A" w:rsidP="00D6410A">
      <w:pPr>
        <w:jc w:val="both"/>
        <w:rPr>
          <w:rFonts w:cs="Calibri Light"/>
          <w:color w:val="1A495D" w:themeColor="accent1" w:themeShade="80"/>
          <w:sz w:val="24"/>
          <w:szCs w:val="24"/>
        </w:rPr>
      </w:pPr>
      <w:r w:rsidRPr="00D6410A">
        <w:rPr>
          <w:rFonts w:cs="Calibri Light"/>
          <w:color w:val="1A495D" w:themeColor="accent1" w:themeShade="80"/>
          <w:sz w:val="24"/>
          <w:szCs w:val="24"/>
        </w:rPr>
        <w:t>• stojite pred steno in padete naprej, tako da preprečite trčenje s st</w:t>
      </w:r>
      <w:r w:rsidR="00B60512">
        <w:rPr>
          <w:rFonts w:cs="Calibri Light"/>
          <w:color w:val="1A495D" w:themeColor="accent1" w:themeShade="80"/>
          <w:sz w:val="24"/>
          <w:szCs w:val="24"/>
        </w:rPr>
        <w:t>eno z odrivom od stene z rokami in dlanmi</w:t>
      </w:r>
      <w:r w:rsidRPr="00D6410A">
        <w:rPr>
          <w:rFonts w:cs="Calibri Light"/>
          <w:color w:val="1A495D" w:themeColor="accent1" w:themeShade="80"/>
          <w:sz w:val="24"/>
          <w:szCs w:val="24"/>
        </w:rPr>
        <w:t>.</w:t>
      </w:r>
    </w:p>
    <w:p w:rsidR="00425537" w:rsidRPr="00D6410A" w:rsidRDefault="00D6410A" w:rsidP="00D6410A">
      <w:pPr>
        <w:jc w:val="both"/>
        <w:rPr>
          <w:rFonts w:cs="Calibri Light"/>
          <w:color w:val="1A495D" w:themeColor="accent1" w:themeShade="80"/>
          <w:sz w:val="24"/>
          <w:szCs w:val="24"/>
        </w:rPr>
      </w:pPr>
      <w:r w:rsidRPr="00D6410A">
        <w:rPr>
          <w:rFonts w:cs="Calibri Light"/>
          <w:color w:val="1A495D" w:themeColor="accent1" w:themeShade="80"/>
          <w:sz w:val="24"/>
          <w:szCs w:val="24"/>
        </w:rPr>
        <w:t xml:space="preserve">Na splošno bo dolg </w:t>
      </w:r>
      <w:r w:rsidR="00B60512">
        <w:rPr>
          <w:rFonts w:cs="Calibri Light"/>
          <w:color w:val="1A495D" w:themeColor="accent1" w:themeShade="80"/>
          <w:sz w:val="24"/>
          <w:szCs w:val="24"/>
        </w:rPr>
        <w:t xml:space="preserve">vsakodnevni </w:t>
      </w:r>
      <w:r w:rsidRPr="00D6410A">
        <w:rPr>
          <w:rFonts w:cs="Calibri Light"/>
          <w:color w:val="1A495D" w:themeColor="accent1" w:themeShade="80"/>
          <w:sz w:val="24"/>
          <w:szCs w:val="24"/>
        </w:rPr>
        <w:t>sprehod in fizičn</w:t>
      </w:r>
      <w:r w:rsidR="00B60512">
        <w:rPr>
          <w:rFonts w:cs="Calibri Light"/>
          <w:color w:val="1A495D" w:themeColor="accent1" w:themeShade="80"/>
          <w:sz w:val="24"/>
          <w:szCs w:val="24"/>
        </w:rPr>
        <w:t>o delo pripomoglo k temu, da bod</w:t>
      </w:r>
      <w:r w:rsidRPr="00D6410A">
        <w:rPr>
          <w:rFonts w:cs="Calibri Light"/>
          <w:color w:val="1A495D" w:themeColor="accent1" w:themeShade="80"/>
          <w:sz w:val="24"/>
          <w:szCs w:val="24"/>
        </w:rPr>
        <w:t>o naše kosti močne.</w:t>
      </w:r>
    </w:p>
    <w:p w:rsidR="00425537" w:rsidRDefault="003058C1" w:rsidP="003B2640">
      <w:pPr>
        <w:jc w:val="both"/>
        <w:rPr>
          <w:rFonts w:asciiTheme="majorHAnsi" w:hAnsiTheme="majorHAnsi" w:cs="Calibri Light"/>
          <w:b/>
          <w:color w:val="1A495D" w:themeColor="accent1" w:themeShade="80"/>
          <w:sz w:val="28"/>
          <w:szCs w:val="28"/>
        </w:rPr>
      </w:pPr>
      <w:r>
        <w:rPr>
          <w:rFonts w:asciiTheme="majorHAnsi" w:hAnsiTheme="majorHAnsi" w:cs="Calibri Light"/>
          <w:b/>
          <w:color w:val="1A495D" w:themeColor="accent1" w:themeShade="80"/>
          <w:sz w:val="28"/>
          <w:szCs w:val="28"/>
        </w:rPr>
        <w:t>DIAPOZITIV 12</w:t>
      </w:r>
    </w:p>
    <w:p w:rsidR="00425537" w:rsidRDefault="00B05F67" w:rsidP="003B2640">
      <w:pPr>
        <w:jc w:val="both"/>
        <w:rPr>
          <w:rFonts w:asciiTheme="majorHAnsi" w:hAnsiTheme="majorHAnsi" w:cs="Calibri Light"/>
          <w:b/>
          <w:noProof/>
          <w:color w:val="1A495D" w:themeColor="accent1" w:themeShade="80"/>
          <w:sz w:val="28"/>
          <w:szCs w:val="28"/>
          <w:lang w:val="da-DK" w:eastAsia="da-DK"/>
        </w:rPr>
      </w:pPr>
      <w:r w:rsidRPr="00B05F67">
        <w:rPr>
          <w:rFonts w:asciiTheme="majorHAnsi" w:hAnsiTheme="majorHAnsi" w:cs="Calibri Light"/>
          <w:b/>
          <w:noProof/>
          <w:color w:val="1A495D" w:themeColor="accent1" w:themeShade="80"/>
          <w:sz w:val="28"/>
          <w:szCs w:val="28"/>
          <w:lang w:val="da-DK" w:eastAsia="da-DK"/>
        </w:rPr>
        <w:drawing>
          <wp:anchor distT="0" distB="0" distL="114300" distR="114300" simplePos="0" relativeHeight="251669504" behindDoc="0" locked="0" layoutInCell="1" allowOverlap="1" wp14:anchorId="0B45AFC9" wp14:editId="6509F99E">
            <wp:simplePos x="0" y="0"/>
            <wp:positionH relativeFrom="column">
              <wp:posOffset>0</wp:posOffset>
            </wp:positionH>
            <wp:positionV relativeFrom="paragraph">
              <wp:posOffset>0</wp:posOffset>
            </wp:positionV>
            <wp:extent cx="5760720" cy="3239770"/>
            <wp:effectExtent l="0" t="0" r="0" b="0"/>
            <wp:wrapNone/>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239770"/>
                    </a:xfrm>
                    <a:prstGeom prst="rect">
                      <a:avLst/>
                    </a:prstGeom>
                  </pic:spPr>
                </pic:pic>
              </a:graphicData>
            </a:graphic>
          </wp:anchor>
        </w:drawing>
      </w:r>
    </w:p>
    <w:p w:rsidR="00B05F67" w:rsidRDefault="00B05F67" w:rsidP="003B2640">
      <w:pPr>
        <w:jc w:val="both"/>
        <w:rPr>
          <w:rFonts w:asciiTheme="majorHAnsi" w:hAnsiTheme="majorHAnsi" w:cs="Calibri Light"/>
          <w:b/>
          <w:noProof/>
          <w:color w:val="1A495D" w:themeColor="accent1" w:themeShade="80"/>
          <w:sz w:val="28"/>
          <w:szCs w:val="28"/>
          <w:lang w:val="da-DK" w:eastAsia="da-DK"/>
        </w:rPr>
      </w:pPr>
    </w:p>
    <w:p w:rsidR="00B05F67" w:rsidRDefault="00B05F67" w:rsidP="003B2640">
      <w:pPr>
        <w:jc w:val="both"/>
        <w:rPr>
          <w:rFonts w:asciiTheme="majorHAnsi" w:hAnsiTheme="majorHAnsi" w:cs="Calibri Light"/>
          <w:b/>
          <w:noProof/>
          <w:color w:val="1A495D" w:themeColor="accent1" w:themeShade="80"/>
          <w:sz w:val="28"/>
          <w:szCs w:val="28"/>
          <w:lang w:val="da-DK" w:eastAsia="da-DK"/>
        </w:rPr>
      </w:pPr>
    </w:p>
    <w:p w:rsidR="00B05F67" w:rsidRDefault="00B05F67" w:rsidP="003B2640">
      <w:pPr>
        <w:jc w:val="both"/>
        <w:rPr>
          <w:rFonts w:asciiTheme="majorHAnsi" w:hAnsiTheme="majorHAnsi" w:cs="Calibri Light"/>
          <w:b/>
          <w:noProof/>
          <w:color w:val="1A495D" w:themeColor="accent1" w:themeShade="80"/>
          <w:sz w:val="28"/>
          <w:szCs w:val="28"/>
          <w:lang w:val="da-DK" w:eastAsia="da-DK"/>
        </w:rPr>
      </w:pPr>
    </w:p>
    <w:p w:rsidR="00B05F67" w:rsidRDefault="00B05F67" w:rsidP="003B2640">
      <w:pPr>
        <w:jc w:val="both"/>
        <w:rPr>
          <w:rFonts w:asciiTheme="majorHAnsi" w:hAnsiTheme="majorHAnsi" w:cs="Calibri Light"/>
          <w:b/>
          <w:noProof/>
          <w:color w:val="1A495D" w:themeColor="accent1" w:themeShade="80"/>
          <w:sz w:val="28"/>
          <w:szCs w:val="28"/>
          <w:lang w:val="da-DK" w:eastAsia="da-DK"/>
        </w:rPr>
      </w:pPr>
    </w:p>
    <w:p w:rsidR="00B05F67" w:rsidRDefault="00B05F67" w:rsidP="003B2640">
      <w:pPr>
        <w:jc w:val="both"/>
        <w:rPr>
          <w:rFonts w:asciiTheme="majorHAnsi" w:hAnsiTheme="majorHAnsi" w:cs="Calibri Light"/>
          <w:b/>
          <w:noProof/>
          <w:color w:val="1A495D" w:themeColor="accent1" w:themeShade="80"/>
          <w:sz w:val="28"/>
          <w:szCs w:val="28"/>
          <w:lang w:val="da-DK" w:eastAsia="da-DK"/>
        </w:rPr>
      </w:pPr>
    </w:p>
    <w:p w:rsidR="00B05F67" w:rsidRDefault="00B05F67" w:rsidP="003B2640">
      <w:pPr>
        <w:jc w:val="both"/>
        <w:rPr>
          <w:rFonts w:asciiTheme="majorHAnsi" w:hAnsiTheme="majorHAnsi" w:cs="Calibri Light"/>
          <w:b/>
          <w:noProof/>
          <w:color w:val="1A495D" w:themeColor="accent1" w:themeShade="80"/>
          <w:sz w:val="28"/>
          <w:szCs w:val="28"/>
          <w:lang w:val="da-DK" w:eastAsia="da-DK"/>
        </w:rPr>
      </w:pPr>
    </w:p>
    <w:p w:rsidR="00B05F67" w:rsidRDefault="00B05F67" w:rsidP="003B2640">
      <w:pPr>
        <w:jc w:val="both"/>
        <w:rPr>
          <w:rFonts w:asciiTheme="majorHAnsi" w:hAnsiTheme="majorHAnsi" w:cs="Calibri Light"/>
          <w:b/>
          <w:color w:val="1A495D" w:themeColor="accent1" w:themeShade="80"/>
          <w:sz w:val="28"/>
          <w:szCs w:val="28"/>
        </w:rPr>
      </w:pPr>
    </w:p>
    <w:p w:rsidR="00B60512" w:rsidRDefault="00B60512" w:rsidP="00B60512">
      <w:pPr>
        <w:pStyle w:val="Listeafsnit"/>
        <w:numPr>
          <w:ilvl w:val="0"/>
          <w:numId w:val="18"/>
        </w:numPr>
        <w:jc w:val="both"/>
        <w:rPr>
          <w:rFonts w:asciiTheme="majorHAnsi" w:hAnsiTheme="majorHAnsi" w:cs="Calibri Light"/>
          <w:b/>
          <w:color w:val="1A495D" w:themeColor="accent1" w:themeShade="80"/>
          <w:sz w:val="28"/>
          <w:szCs w:val="28"/>
        </w:rPr>
      </w:pPr>
      <w:r>
        <w:rPr>
          <w:rFonts w:asciiTheme="majorHAnsi" w:hAnsiTheme="majorHAnsi" w:cs="Calibri Light"/>
          <w:b/>
          <w:color w:val="1A495D" w:themeColor="accent1" w:themeShade="80"/>
          <w:sz w:val="28"/>
          <w:szCs w:val="28"/>
        </w:rPr>
        <w:t>Korak , da preprečimo padec</w:t>
      </w:r>
    </w:p>
    <w:p w:rsidR="00B60512" w:rsidRPr="00B60512" w:rsidRDefault="00B60512" w:rsidP="00875761">
      <w:pPr>
        <w:spacing w:before="0" w:after="0"/>
        <w:rPr>
          <w:rFonts w:asciiTheme="majorHAnsi" w:hAnsiTheme="majorHAnsi" w:cs="Calibri Light"/>
          <w:color w:val="1A495D" w:themeColor="accent1" w:themeShade="80"/>
          <w:sz w:val="24"/>
          <w:szCs w:val="24"/>
        </w:rPr>
      </w:pPr>
      <w:r>
        <w:rPr>
          <w:rFonts w:asciiTheme="majorHAnsi" w:hAnsiTheme="majorHAnsi" w:cs="Calibri Light"/>
          <w:color w:val="1A495D" w:themeColor="accent1" w:themeShade="80"/>
          <w:sz w:val="24"/>
          <w:szCs w:val="24"/>
        </w:rPr>
        <w:t>Najprej pojasnimo, da:</w:t>
      </w:r>
    </w:p>
    <w:p w:rsidR="00B60512" w:rsidRPr="00B60512" w:rsidRDefault="00B60512" w:rsidP="00875761">
      <w:pPr>
        <w:spacing w:before="0" w:after="0"/>
        <w:rPr>
          <w:rFonts w:asciiTheme="majorHAnsi" w:hAnsiTheme="majorHAnsi" w:cs="Calibri Light"/>
          <w:color w:val="1A495D" w:themeColor="accent1" w:themeShade="80"/>
          <w:sz w:val="24"/>
          <w:szCs w:val="24"/>
        </w:rPr>
      </w:pPr>
      <w:r w:rsidRPr="00B60512">
        <w:rPr>
          <w:rFonts w:asciiTheme="majorHAnsi" w:hAnsiTheme="majorHAnsi" w:cs="Calibri Light"/>
          <w:color w:val="1A495D" w:themeColor="accent1" w:themeShade="80"/>
          <w:sz w:val="24"/>
          <w:szCs w:val="24"/>
        </w:rPr>
        <w:t>Zaradi starosti ne pademo pogosteje. Nekateri seniorji nikoli ne padejo.</w:t>
      </w:r>
    </w:p>
    <w:p w:rsidR="00B60512" w:rsidRDefault="00B60512" w:rsidP="00875761">
      <w:pPr>
        <w:spacing w:before="0" w:after="0"/>
        <w:rPr>
          <w:rFonts w:asciiTheme="majorHAnsi" w:hAnsiTheme="majorHAnsi" w:cs="Calibri Light"/>
          <w:color w:val="1A495D" w:themeColor="accent1" w:themeShade="80"/>
          <w:sz w:val="24"/>
          <w:szCs w:val="24"/>
        </w:rPr>
      </w:pPr>
      <w:r w:rsidRPr="00B60512">
        <w:rPr>
          <w:rFonts w:asciiTheme="majorHAnsi" w:hAnsiTheme="majorHAnsi" w:cs="Calibri Light"/>
          <w:color w:val="1A495D" w:themeColor="accent1" w:themeShade="80"/>
          <w:sz w:val="24"/>
          <w:szCs w:val="24"/>
        </w:rPr>
        <w:t>Nekateri pozneje v življenju vedno pogosteje padejo, ker sprejmemo;</w:t>
      </w:r>
    </w:p>
    <w:p w:rsidR="00B60512" w:rsidRDefault="00B60512" w:rsidP="00875761">
      <w:pPr>
        <w:spacing w:before="0" w:after="0"/>
        <w:rPr>
          <w:rFonts w:asciiTheme="majorHAnsi" w:hAnsiTheme="majorHAnsi" w:cs="Calibri Light"/>
          <w:color w:val="1A495D" w:themeColor="accent1" w:themeShade="80"/>
          <w:sz w:val="24"/>
          <w:szCs w:val="24"/>
        </w:rPr>
      </w:pPr>
      <w:r>
        <w:rPr>
          <w:rFonts w:asciiTheme="majorHAnsi" w:hAnsiTheme="majorHAnsi" w:cs="Calibri Light"/>
          <w:color w:val="1A495D" w:themeColor="accent1" w:themeShade="80"/>
          <w:sz w:val="24"/>
          <w:szCs w:val="24"/>
        </w:rPr>
        <w:t xml:space="preserve">Ignorirajo in sprejemajo izgubo ključnih kompetenc, ki bi lahko zmanjšale tveganje za padce. </w:t>
      </w:r>
    </w:p>
    <w:p w:rsidR="00B60512" w:rsidRPr="00B60512" w:rsidRDefault="00B60512" w:rsidP="00875761">
      <w:pPr>
        <w:spacing w:before="0" w:after="0"/>
        <w:rPr>
          <w:rFonts w:asciiTheme="majorHAnsi" w:hAnsiTheme="majorHAnsi" w:cs="Calibri Light"/>
          <w:color w:val="1A495D" w:themeColor="accent1" w:themeShade="80"/>
          <w:sz w:val="24"/>
          <w:szCs w:val="24"/>
        </w:rPr>
      </w:pPr>
      <w:r>
        <w:rPr>
          <w:rFonts w:asciiTheme="majorHAnsi" w:hAnsiTheme="majorHAnsi" w:cs="Calibri Light"/>
          <w:color w:val="1A495D" w:themeColor="accent1" w:themeShade="80"/>
          <w:sz w:val="24"/>
          <w:szCs w:val="24"/>
        </w:rPr>
        <w:t>Nekateri bodo kasneje v življenju vedno pogosteje padali, ker so dovolili, da se jim zgodijo 4 stvari:</w:t>
      </w:r>
    </w:p>
    <w:p w:rsidR="00B60512" w:rsidRPr="004B7754" w:rsidRDefault="00E6707B" w:rsidP="004B7754">
      <w:pPr>
        <w:pStyle w:val="Listeafsnit"/>
        <w:numPr>
          <w:ilvl w:val="0"/>
          <w:numId w:val="19"/>
        </w:numPr>
        <w:rPr>
          <w:rFonts w:asciiTheme="majorHAnsi" w:hAnsiTheme="majorHAnsi" w:cs="Calibri Light"/>
          <w:color w:val="1A495D" w:themeColor="accent1" w:themeShade="80"/>
          <w:sz w:val="24"/>
          <w:szCs w:val="24"/>
        </w:rPr>
      </w:pPr>
      <w:r>
        <w:rPr>
          <w:rFonts w:asciiTheme="majorHAnsi" w:hAnsiTheme="majorHAnsi" w:cs="Calibri Light"/>
          <w:color w:val="1A495D" w:themeColor="accent1" w:themeShade="80"/>
          <w:sz w:val="24"/>
          <w:szCs w:val="24"/>
        </w:rPr>
        <w:t>Poslabša</w:t>
      </w:r>
      <w:r w:rsidR="00B60512" w:rsidRPr="004B7754">
        <w:rPr>
          <w:rFonts w:asciiTheme="majorHAnsi" w:hAnsiTheme="majorHAnsi" w:cs="Calibri Light"/>
          <w:color w:val="1A495D" w:themeColor="accent1" w:themeShade="80"/>
          <w:sz w:val="24"/>
          <w:szCs w:val="24"/>
        </w:rPr>
        <w:t xml:space="preserve"> vid - i</w:t>
      </w:r>
      <w:r>
        <w:rPr>
          <w:rFonts w:asciiTheme="majorHAnsi" w:hAnsiTheme="majorHAnsi" w:cs="Calibri Light"/>
          <w:color w:val="1A495D" w:themeColor="accent1" w:themeShade="80"/>
          <w:sz w:val="24"/>
          <w:szCs w:val="24"/>
        </w:rPr>
        <w:t>n da iz različnih razlogov nimaj</w:t>
      </w:r>
      <w:r w:rsidR="00B60512" w:rsidRPr="004B7754">
        <w:rPr>
          <w:rFonts w:asciiTheme="majorHAnsi" w:hAnsiTheme="majorHAnsi" w:cs="Calibri Light"/>
          <w:color w:val="1A495D" w:themeColor="accent1" w:themeShade="80"/>
          <w:sz w:val="24"/>
          <w:szCs w:val="24"/>
        </w:rPr>
        <w:t>o pravih očal. Očala moramo več ali manj preizkusiti vsako leto ali</w:t>
      </w:r>
      <w:r w:rsidR="004B7754" w:rsidRPr="004B7754">
        <w:rPr>
          <w:rFonts w:asciiTheme="majorHAnsi" w:hAnsiTheme="majorHAnsi" w:cs="Calibri Light"/>
          <w:color w:val="1A495D" w:themeColor="accent1" w:themeShade="80"/>
          <w:sz w:val="24"/>
          <w:szCs w:val="24"/>
        </w:rPr>
        <w:t xml:space="preserve"> na vsako leto in pol. </w:t>
      </w:r>
      <w:r w:rsidR="00B60512" w:rsidRPr="004B7754">
        <w:rPr>
          <w:rFonts w:asciiTheme="majorHAnsi" w:hAnsiTheme="majorHAnsi" w:cs="Calibri Light"/>
          <w:color w:val="1A495D" w:themeColor="accent1" w:themeShade="80"/>
          <w:sz w:val="24"/>
          <w:szCs w:val="24"/>
        </w:rPr>
        <w:t xml:space="preserve">Vse težje in težje opazimo odtenke - še posebej ob mraku. </w:t>
      </w:r>
      <w:r w:rsidR="004B7754" w:rsidRPr="004B7754">
        <w:rPr>
          <w:rFonts w:asciiTheme="majorHAnsi" w:hAnsiTheme="majorHAnsi" w:cs="Calibri Light"/>
          <w:color w:val="1A495D" w:themeColor="accent1" w:themeShade="80"/>
          <w:sz w:val="24"/>
          <w:szCs w:val="24"/>
        </w:rPr>
        <w:t xml:space="preserve">In vse težje opazimo razlike v </w:t>
      </w:r>
      <w:r w:rsidR="00CE0630">
        <w:rPr>
          <w:rFonts w:asciiTheme="majorHAnsi" w:hAnsiTheme="majorHAnsi" w:cs="Calibri Light"/>
          <w:color w:val="1A495D" w:themeColor="accent1" w:themeShade="80"/>
          <w:sz w:val="24"/>
          <w:szCs w:val="24"/>
        </w:rPr>
        <w:t>višini na terenu.</w:t>
      </w:r>
    </w:p>
    <w:p w:rsidR="004B7754" w:rsidRPr="004B7754" w:rsidRDefault="004B7754" w:rsidP="004B7754">
      <w:pPr>
        <w:pStyle w:val="Listeafsnit"/>
        <w:rPr>
          <w:rFonts w:asciiTheme="majorHAnsi" w:hAnsiTheme="majorHAnsi" w:cs="Calibri Light"/>
          <w:color w:val="1A495D" w:themeColor="accent1" w:themeShade="80"/>
          <w:sz w:val="24"/>
          <w:szCs w:val="24"/>
        </w:rPr>
      </w:pPr>
    </w:p>
    <w:p w:rsidR="00B60512" w:rsidRPr="00CE0630" w:rsidRDefault="004B7754" w:rsidP="00CE0630">
      <w:pPr>
        <w:pStyle w:val="Listeafsnit"/>
        <w:numPr>
          <w:ilvl w:val="0"/>
          <w:numId w:val="19"/>
        </w:numPr>
        <w:rPr>
          <w:rFonts w:asciiTheme="majorHAnsi" w:hAnsiTheme="majorHAnsi" w:cs="Calibri Light"/>
          <w:color w:val="1A495D" w:themeColor="accent1" w:themeShade="80"/>
          <w:sz w:val="24"/>
          <w:szCs w:val="24"/>
        </w:rPr>
      </w:pPr>
      <w:r w:rsidRPr="00CE0630">
        <w:rPr>
          <w:rFonts w:asciiTheme="majorHAnsi" w:hAnsiTheme="majorHAnsi" w:cs="Calibri Light"/>
          <w:color w:val="1A495D" w:themeColor="accent1" w:themeShade="80"/>
          <w:sz w:val="24"/>
          <w:szCs w:val="24"/>
        </w:rPr>
        <w:t>Mišice v nogah nam počasi slabijo</w:t>
      </w:r>
      <w:r w:rsidR="00B60512" w:rsidRPr="00CE0630">
        <w:rPr>
          <w:rFonts w:asciiTheme="majorHAnsi" w:hAnsiTheme="majorHAnsi" w:cs="Calibri Light"/>
          <w:color w:val="1A495D" w:themeColor="accent1" w:themeShade="80"/>
          <w:sz w:val="24"/>
          <w:szCs w:val="24"/>
        </w:rPr>
        <w:t xml:space="preserve">, zato </w:t>
      </w:r>
      <w:r w:rsidR="00CE0630" w:rsidRPr="00CE0630">
        <w:rPr>
          <w:rFonts w:asciiTheme="majorHAnsi" w:hAnsiTheme="majorHAnsi" w:cs="Calibri Light"/>
          <w:color w:val="1A495D" w:themeColor="accent1" w:themeShade="80"/>
          <w:sz w:val="24"/>
          <w:szCs w:val="24"/>
        </w:rPr>
        <w:t>se gibljemo</w:t>
      </w:r>
      <w:r w:rsidR="00B60512" w:rsidRPr="00CE0630">
        <w:rPr>
          <w:rFonts w:asciiTheme="majorHAnsi" w:hAnsiTheme="majorHAnsi" w:cs="Calibri Light"/>
          <w:color w:val="1A495D" w:themeColor="accent1" w:themeShade="80"/>
          <w:sz w:val="24"/>
          <w:szCs w:val="24"/>
        </w:rPr>
        <w:t xml:space="preserve"> negotovo. Noge vedno manj dvigujemo med hojo. </w:t>
      </w:r>
      <w:r w:rsidRPr="00CE0630">
        <w:rPr>
          <w:rFonts w:asciiTheme="majorHAnsi" w:hAnsiTheme="majorHAnsi" w:cs="Calibri Light"/>
          <w:color w:val="1A495D" w:themeColor="accent1" w:themeShade="80"/>
          <w:sz w:val="24"/>
          <w:szCs w:val="24"/>
        </w:rPr>
        <w:t>Osredotočimo se na to.</w:t>
      </w:r>
    </w:p>
    <w:p w:rsidR="00CE0630" w:rsidRPr="00CE0630" w:rsidRDefault="00CE0630" w:rsidP="00CE0630">
      <w:pPr>
        <w:pStyle w:val="Listeafsnit"/>
        <w:rPr>
          <w:rFonts w:asciiTheme="majorHAnsi" w:hAnsiTheme="majorHAnsi" w:cs="Calibri Light"/>
          <w:color w:val="1A495D" w:themeColor="accent1" w:themeShade="80"/>
          <w:sz w:val="24"/>
          <w:szCs w:val="24"/>
        </w:rPr>
      </w:pPr>
    </w:p>
    <w:p w:rsidR="00CE0630" w:rsidRPr="00CE0630" w:rsidRDefault="00CE0630" w:rsidP="00CE0630">
      <w:pPr>
        <w:pStyle w:val="Listeafsnit"/>
        <w:rPr>
          <w:rFonts w:asciiTheme="majorHAnsi" w:hAnsiTheme="majorHAnsi" w:cs="Calibri Light"/>
          <w:color w:val="1A495D" w:themeColor="accent1" w:themeShade="80"/>
          <w:sz w:val="24"/>
          <w:szCs w:val="24"/>
        </w:rPr>
      </w:pPr>
    </w:p>
    <w:p w:rsidR="004B7754" w:rsidRDefault="00B60512" w:rsidP="00B60512">
      <w:pPr>
        <w:rPr>
          <w:rFonts w:asciiTheme="majorHAnsi" w:hAnsiTheme="majorHAnsi" w:cs="Calibri Light"/>
          <w:color w:val="1A495D" w:themeColor="accent1" w:themeShade="80"/>
          <w:sz w:val="24"/>
          <w:szCs w:val="24"/>
        </w:rPr>
      </w:pPr>
      <w:r w:rsidRPr="00B60512">
        <w:rPr>
          <w:rFonts w:asciiTheme="majorHAnsi" w:hAnsiTheme="majorHAnsi" w:cs="Calibri Light"/>
          <w:color w:val="1A495D" w:themeColor="accent1" w:themeShade="80"/>
          <w:sz w:val="24"/>
          <w:szCs w:val="24"/>
        </w:rPr>
        <w:t xml:space="preserve">3. </w:t>
      </w:r>
      <w:r w:rsidR="004B7754">
        <w:rPr>
          <w:rFonts w:asciiTheme="majorHAnsi" w:hAnsiTheme="majorHAnsi" w:cs="Calibri Light"/>
          <w:color w:val="1A495D" w:themeColor="accent1" w:themeShade="80"/>
          <w:sz w:val="24"/>
          <w:szCs w:val="24"/>
        </w:rPr>
        <w:t>Počasno zmanjšanje hitrega reagiranja  - slabša odzivnost.</w:t>
      </w:r>
    </w:p>
    <w:p w:rsidR="00B60512" w:rsidRPr="00B60512" w:rsidRDefault="00B60512" w:rsidP="00B60512">
      <w:pPr>
        <w:rPr>
          <w:rFonts w:asciiTheme="majorHAnsi" w:hAnsiTheme="majorHAnsi" w:cs="Calibri Light"/>
          <w:color w:val="1A495D" w:themeColor="accent1" w:themeShade="80"/>
          <w:sz w:val="24"/>
          <w:szCs w:val="24"/>
        </w:rPr>
      </w:pPr>
      <w:r w:rsidRPr="00B60512">
        <w:rPr>
          <w:rFonts w:asciiTheme="majorHAnsi" w:hAnsiTheme="majorHAnsi" w:cs="Calibri Light"/>
          <w:color w:val="1A495D" w:themeColor="accent1" w:themeShade="80"/>
          <w:sz w:val="24"/>
          <w:szCs w:val="24"/>
        </w:rPr>
        <w:t xml:space="preserve">4. </w:t>
      </w:r>
      <w:r w:rsidR="004B7754">
        <w:rPr>
          <w:rFonts w:asciiTheme="majorHAnsi" w:hAnsiTheme="majorHAnsi" w:cs="Calibri Light"/>
          <w:color w:val="1A495D" w:themeColor="accent1" w:themeShade="80"/>
          <w:sz w:val="24"/>
          <w:szCs w:val="24"/>
        </w:rPr>
        <w:t>Počasno zmanjš</w:t>
      </w:r>
      <w:r w:rsidRPr="00B60512">
        <w:rPr>
          <w:rFonts w:asciiTheme="majorHAnsi" w:hAnsiTheme="majorHAnsi" w:cs="Calibri Light"/>
          <w:color w:val="1A495D" w:themeColor="accent1" w:themeShade="80"/>
          <w:sz w:val="24"/>
          <w:szCs w:val="24"/>
        </w:rPr>
        <w:t>a</w:t>
      </w:r>
      <w:r w:rsidR="004B7754">
        <w:rPr>
          <w:rFonts w:asciiTheme="majorHAnsi" w:hAnsiTheme="majorHAnsi" w:cs="Calibri Light"/>
          <w:color w:val="1A495D" w:themeColor="accent1" w:themeShade="80"/>
          <w:sz w:val="24"/>
          <w:szCs w:val="24"/>
        </w:rPr>
        <w:t>nje  kompetence</w:t>
      </w:r>
      <w:r w:rsidRPr="00B60512">
        <w:rPr>
          <w:rFonts w:asciiTheme="majorHAnsi" w:hAnsiTheme="majorHAnsi" w:cs="Calibri Light"/>
          <w:color w:val="1A495D" w:themeColor="accent1" w:themeShade="80"/>
          <w:sz w:val="24"/>
          <w:szCs w:val="24"/>
        </w:rPr>
        <w:t xml:space="preserve"> za ravnotežje </w:t>
      </w:r>
      <w:r w:rsidR="00CC1143">
        <w:rPr>
          <w:rFonts w:asciiTheme="majorHAnsi" w:hAnsiTheme="majorHAnsi" w:cs="Calibri Light"/>
          <w:color w:val="1A495D" w:themeColor="accent1" w:themeShade="80"/>
          <w:sz w:val="24"/>
          <w:szCs w:val="24"/>
        </w:rPr>
        <w:t>–</w:t>
      </w:r>
      <w:r w:rsidRPr="00B60512">
        <w:rPr>
          <w:rFonts w:asciiTheme="majorHAnsi" w:hAnsiTheme="majorHAnsi" w:cs="Calibri Light"/>
          <w:color w:val="1A495D" w:themeColor="accent1" w:themeShade="80"/>
          <w:sz w:val="24"/>
          <w:szCs w:val="24"/>
        </w:rPr>
        <w:t xml:space="preserve"> </w:t>
      </w:r>
      <w:r w:rsidR="00CC1143">
        <w:rPr>
          <w:rFonts w:asciiTheme="majorHAnsi" w:hAnsiTheme="majorHAnsi" w:cs="Calibri Light"/>
          <w:color w:val="1A495D" w:themeColor="accent1" w:themeShade="80"/>
          <w:sz w:val="24"/>
          <w:szCs w:val="24"/>
        </w:rPr>
        <w:t>nismo več sposobni ohraniti ravnotežja na neravni podlagi.</w:t>
      </w:r>
    </w:p>
    <w:p w:rsidR="00B60512" w:rsidRPr="00B60512" w:rsidRDefault="00B60512" w:rsidP="00B60512">
      <w:pPr>
        <w:rPr>
          <w:rFonts w:asciiTheme="majorHAnsi" w:hAnsiTheme="majorHAnsi" w:cs="Calibri Light"/>
          <w:color w:val="1A495D" w:themeColor="accent1" w:themeShade="80"/>
          <w:sz w:val="24"/>
          <w:szCs w:val="24"/>
        </w:rPr>
      </w:pPr>
      <w:r w:rsidRPr="00B60512">
        <w:rPr>
          <w:rFonts w:asciiTheme="majorHAnsi" w:hAnsiTheme="majorHAnsi" w:cs="Calibri Light"/>
          <w:color w:val="1A495D" w:themeColor="accent1" w:themeShade="80"/>
          <w:sz w:val="24"/>
          <w:szCs w:val="24"/>
        </w:rPr>
        <w:t>Vse 4 razloge je mogoče odpraviti, usposobiti, vzdrževati in razvijati.</w:t>
      </w:r>
    </w:p>
    <w:p w:rsidR="00875761" w:rsidRDefault="00425537" w:rsidP="003B2640">
      <w:pPr>
        <w:jc w:val="both"/>
        <w:rPr>
          <w:rFonts w:asciiTheme="majorHAnsi" w:hAnsiTheme="majorHAnsi" w:cs="Calibri Light"/>
          <w:b/>
          <w:color w:val="1A495D" w:themeColor="accent1" w:themeShade="80"/>
          <w:sz w:val="28"/>
          <w:szCs w:val="28"/>
        </w:rPr>
      </w:pPr>
      <w:r>
        <w:rPr>
          <w:rFonts w:asciiTheme="majorHAnsi" w:hAnsiTheme="majorHAnsi" w:cs="Calibri Light"/>
          <w:b/>
          <w:color w:val="1A495D" w:themeColor="accent1" w:themeShade="80"/>
          <w:sz w:val="28"/>
          <w:szCs w:val="28"/>
        </w:rPr>
        <w:t>D</w:t>
      </w:r>
      <w:r w:rsidR="003058C1">
        <w:rPr>
          <w:rFonts w:asciiTheme="majorHAnsi" w:hAnsiTheme="majorHAnsi" w:cs="Calibri Light"/>
          <w:b/>
          <w:color w:val="1A495D" w:themeColor="accent1" w:themeShade="80"/>
          <w:sz w:val="28"/>
          <w:szCs w:val="28"/>
        </w:rPr>
        <w:t>IAPOZITIV 13</w:t>
      </w:r>
    </w:p>
    <w:p w:rsidR="00875761" w:rsidRDefault="00875761" w:rsidP="003B2640">
      <w:pPr>
        <w:jc w:val="both"/>
        <w:rPr>
          <w:rFonts w:asciiTheme="majorHAnsi" w:hAnsiTheme="majorHAnsi" w:cs="Calibri Light"/>
          <w:b/>
          <w:noProof/>
          <w:color w:val="1A495D" w:themeColor="accent1" w:themeShade="80"/>
          <w:sz w:val="28"/>
          <w:szCs w:val="28"/>
          <w:lang w:val="da-DK" w:eastAsia="da-DK"/>
        </w:rPr>
      </w:pPr>
    </w:p>
    <w:p w:rsidR="00B05F67" w:rsidRDefault="00B05F67" w:rsidP="003B2640">
      <w:pPr>
        <w:jc w:val="both"/>
        <w:rPr>
          <w:rFonts w:asciiTheme="majorHAnsi" w:hAnsiTheme="majorHAnsi" w:cs="Calibri Light"/>
          <w:b/>
          <w:noProof/>
          <w:color w:val="1A495D" w:themeColor="accent1" w:themeShade="80"/>
          <w:sz w:val="28"/>
          <w:szCs w:val="28"/>
          <w:lang w:val="da-DK" w:eastAsia="da-DK"/>
        </w:rPr>
      </w:pPr>
      <w:r w:rsidRPr="00B05F67">
        <w:rPr>
          <w:rFonts w:asciiTheme="majorHAnsi" w:hAnsiTheme="majorHAnsi" w:cs="Calibri Light"/>
          <w:b/>
          <w:noProof/>
          <w:color w:val="1A495D" w:themeColor="accent1" w:themeShade="80"/>
          <w:sz w:val="28"/>
          <w:szCs w:val="28"/>
          <w:lang w:val="da-DK" w:eastAsia="da-DK"/>
        </w:rPr>
        <w:drawing>
          <wp:anchor distT="0" distB="0" distL="114300" distR="114300" simplePos="0" relativeHeight="251671552" behindDoc="0" locked="0" layoutInCell="1" allowOverlap="1" wp14:anchorId="71A45EDF" wp14:editId="2D8B2E36">
            <wp:simplePos x="0" y="0"/>
            <wp:positionH relativeFrom="column">
              <wp:posOffset>0</wp:posOffset>
            </wp:positionH>
            <wp:positionV relativeFrom="paragraph">
              <wp:posOffset>-635</wp:posOffset>
            </wp:positionV>
            <wp:extent cx="5760720" cy="3239770"/>
            <wp:effectExtent l="0" t="0" r="0" b="0"/>
            <wp:wrapNone/>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239770"/>
                    </a:xfrm>
                    <a:prstGeom prst="rect">
                      <a:avLst/>
                    </a:prstGeom>
                  </pic:spPr>
                </pic:pic>
              </a:graphicData>
            </a:graphic>
          </wp:anchor>
        </w:drawing>
      </w:r>
    </w:p>
    <w:p w:rsidR="00B05F67" w:rsidRDefault="00B05F67" w:rsidP="003B2640">
      <w:pPr>
        <w:jc w:val="both"/>
        <w:rPr>
          <w:rFonts w:asciiTheme="majorHAnsi" w:hAnsiTheme="majorHAnsi" w:cs="Calibri Light"/>
          <w:b/>
          <w:noProof/>
          <w:color w:val="1A495D" w:themeColor="accent1" w:themeShade="80"/>
          <w:sz w:val="28"/>
          <w:szCs w:val="28"/>
          <w:lang w:val="da-DK" w:eastAsia="da-DK"/>
        </w:rPr>
      </w:pPr>
    </w:p>
    <w:p w:rsidR="00B05F67" w:rsidRDefault="00B05F67" w:rsidP="003B2640">
      <w:pPr>
        <w:jc w:val="both"/>
        <w:rPr>
          <w:rFonts w:asciiTheme="majorHAnsi" w:hAnsiTheme="majorHAnsi" w:cs="Calibri Light"/>
          <w:b/>
          <w:noProof/>
          <w:color w:val="1A495D" w:themeColor="accent1" w:themeShade="80"/>
          <w:sz w:val="28"/>
          <w:szCs w:val="28"/>
          <w:lang w:val="da-DK" w:eastAsia="da-DK"/>
        </w:rPr>
      </w:pPr>
    </w:p>
    <w:p w:rsidR="00B05F67" w:rsidRDefault="00B05F67" w:rsidP="003B2640">
      <w:pPr>
        <w:jc w:val="both"/>
        <w:rPr>
          <w:rFonts w:asciiTheme="majorHAnsi" w:hAnsiTheme="majorHAnsi" w:cs="Calibri Light"/>
          <w:b/>
          <w:noProof/>
          <w:color w:val="1A495D" w:themeColor="accent1" w:themeShade="80"/>
          <w:sz w:val="28"/>
          <w:szCs w:val="28"/>
          <w:lang w:val="da-DK" w:eastAsia="da-DK"/>
        </w:rPr>
      </w:pPr>
    </w:p>
    <w:p w:rsidR="00B05F67" w:rsidRDefault="00B05F67" w:rsidP="003B2640">
      <w:pPr>
        <w:jc w:val="both"/>
        <w:rPr>
          <w:rFonts w:asciiTheme="majorHAnsi" w:hAnsiTheme="majorHAnsi" w:cs="Calibri Light"/>
          <w:b/>
          <w:noProof/>
          <w:color w:val="1A495D" w:themeColor="accent1" w:themeShade="80"/>
          <w:sz w:val="28"/>
          <w:szCs w:val="28"/>
          <w:lang w:val="da-DK" w:eastAsia="da-DK"/>
        </w:rPr>
      </w:pPr>
    </w:p>
    <w:p w:rsidR="00B05F67" w:rsidRDefault="00B05F67" w:rsidP="003B2640">
      <w:pPr>
        <w:jc w:val="both"/>
        <w:rPr>
          <w:rFonts w:asciiTheme="majorHAnsi" w:hAnsiTheme="majorHAnsi" w:cs="Calibri Light"/>
          <w:b/>
          <w:noProof/>
          <w:color w:val="1A495D" w:themeColor="accent1" w:themeShade="80"/>
          <w:sz w:val="28"/>
          <w:szCs w:val="28"/>
          <w:lang w:val="da-DK" w:eastAsia="da-DK"/>
        </w:rPr>
      </w:pPr>
    </w:p>
    <w:p w:rsidR="00B05F67" w:rsidRDefault="00B05F67" w:rsidP="003B2640">
      <w:pPr>
        <w:jc w:val="both"/>
        <w:rPr>
          <w:rFonts w:asciiTheme="majorHAnsi" w:hAnsiTheme="majorHAnsi" w:cs="Calibri Light"/>
          <w:b/>
          <w:noProof/>
          <w:color w:val="1A495D" w:themeColor="accent1" w:themeShade="80"/>
          <w:sz w:val="28"/>
          <w:szCs w:val="28"/>
          <w:lang w:val="da-DK" w:eastAsia="da-DK"/>
        </w:rPr>
      </w:pPr>
    </w:p>
    <w:p w:rsidR="00B05F67" w:rsidRDefault="00B05F67" w:rsidP="003B2640">
      <w:pPr>
        <w:jc w:val="both"/>
        <w:rPr>
          <w:rFonts w:asciiTheme="majorHAnsi" w:hAnsiTheme="majorHAnsi" w:cs="Calibri Light"/>
          <w:b/>
          <w:noProof/>
          <w:color w:val="1A495D" w:themeColor="accent1" w:themeShade="80"/>
          <w:sz w:val="28"/>
          <w:szCs w:val="28"/>
          <w:lang w:val="da-DK" w:eastAsia="da-DK"/>
        </w:rPr>
      </w:pPr>
    </w:p>
    <w:p w:rsidR="00B05F67" w:rsidRDefault="00B05F67" w:rsidP="003B2640">
      <w:pPr>
        <w:jc w:val="both"/>
        <w:rPr>
          <w:rFonts w:asciiTheme="majorHAnsi" w:hAnsiTheme="majorHAnsi" w:cs="Calibri Light"/>
          <w:b/>
          <w:noProof/>
          <w:color w:val="1A495D" w:themeColor="accent1" w:themeShade="80"/>
          <w:sz w:val="28"/>
          <w:szCs w:val="28"/>
          <w:lang w:val="da-DK" w:eastAsia="da-DK"/>
        </w:rPr>
      </w:pPr>
    </w:p>
    <w:p w:rsidR="00B05F67" w:rsidRDefault="00B05F67" w:rsidP="003B2640">
      <w:pPr>
        <w:jc w:val="both"/>
        <w:rPr>
          <w:rFonts w:asciiTheme="majorHAnsi" w:hAnsiTheme="majorHAnsi" w:cs="Calibri Light"/>
          <w:b/>
          <w:noProof/>
          <w:color w:val="1A495D" w:themeColor="accent1" w:themeShade="80"/>
          <w:sz w:val="28"/>
          <w:szCs w:val="28"/>
          <w:lang w:val="da-DK" w:eastAsia="da-DK"/>
        </w:rPr>
      </w:pPr>
    </w:p>
    <w:p w:rsidR="00875761" w:rsidRDefault="00875761" w:rsidP="003B2640">
      <w:pPr>
        <w:jc w:val="both"/>
        <w:rPr>
          <w:rFonts w:asciiTheme="majorHAnsi" w:hAnsiTheme="majorHAnsi" w:cs="Calibri Light"/>
          <w:b/>
          <w:color w:val="1A495D" w:themeColor="accent1" w:themeShade="80"/>
          <w:sz w:val="28"/>
          <w:szCs w:val="28"/>
        </w:rPr>
      </w:pPr>
      <w:r>
        <w:rPr>
          <w:rFonts w:asciiTheme="majorHAnsi" w:hAnsiTheme="majorHAnsi" w:cs="Calibri Light"/>
          <w:b/>
          <w:color w:val="1A495D" w:themeColor="accent1" w:themeShade="80"/>
          <w:sz w:val="28"/>
          <w:szCs w:val="28"/>
        </w:rPr>
        <w:t>DIAPOZITIV 14</w:t>
      </w:r>
    </w:p>
    <w:p w:rsidR="00425537" w:rsidRDefault="00B05F67" w:rsidP="003B2640">
      <w:pPr>
        <w:jc w:val="both"/>
        <w:rPr>
          <w:rFonts w:asciiTheme="majorHAnsi" w:hAnsiTheme="majorHAnsi" w:cs="Calibri Light"/>
          <w:b/>
          <w:noProof/>
          <w:color w:val="1A495D" w:themeColor="accent1" w:themeShade="80"/>
          <w:sz w:val="28"/>
          <w:szCs w:val="28"/>
          <w:lang w:val="da-DK" w:eastAsia="da-DK"/>
        </w:rPr>
      </w:pPr>
      <w:r w:rsidRPr="00B05F67">
        <w:rPr>
          <w:rFonts w:asciiTheme="majorHAnsi" w:hAnsiTheme="majorHAnsi" w:cs="Calibri Light"/>
          <w:b/>
          <w:noProof/>
          <w:color w:val="1A495D" w:themeColor="accent1" w:themeShade="80"/>
          <w:sz w:val="28"/>
          <w:szCs w:val="28"/>
          <w:lang w:val="da-DK" w:eastAsia="da-DK"/>
        </w:rPr>
        <w:drawing>
          <wp:anchor distT="0" distB="0" distL="114300" distR="114300" simplePos="0" relativeHeight="251673600" behindDoc="0" locked="0" layoutInCell="1" allowOverlap="1" wp14:anchorId="14577900" wp14:editId="4483B5D1">
            <wp:simplePos x="0" y="0"/>
            <wp:positionH relativeFrom="column">
              <wp:posOffset>0</wp:posOffset>
            </wp:positionH>
            <wp:positionV relativeFrom="paragraph">
              <wp:posOffset>0</wp:posOffset>
            </wp:positionV>
            <wp:extent cx="5760720" cy="3239770"/>
            <wp:effectExtent l="0" t="0" r="0" b="0"/>
            <wp:wrapNone/>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239770"/>
                    </a:xfrm>
                    <a:prstGeom prst="rect">
                      <a:avLst/>
                    </a:prstGeom>
                  </pic:spPr>
                </pic:pic>
              </a:graphicData>
            </a:graphic>
          </wp:anchor>
        </w:drawing>
      </w:r>
    </w:p>
    <w:p w:rsidR="00B05F67" w:rsidRDefault="00B05F67" w:rsidP="003B2640">
      <w:pPr>
        <w:jc w:val="both"/>
        <w:rPr>
          <w:rFonts w:asciiTheme="majorHAnsi" w:hAnsiTheme="majorHAnsi" w:cs="Calibri Light"/>
          <w:b/>
          <w:noProof/>
          <w:color w:val="1A495D" w:themeColor="accent1" w:themeShade="80"/>
          <w:sz w:val="28"/>
          <w:szCs w:val="28"/>
          <w:lang w:val="da-DK" w:eastAsia="da-DK"/>
        </w:rPr>
      </w:pPr>
    </w:p>
    <w:p w:rsidR="00B05F67" w:rsidRDefault="00B05F67" w:rsidP="003B2640">
      <w:pPr>
        <w:jc w:val="both"/>
        <w:rPr>
          <w:rFonts w:asciiTheme="majorHAnsi" w:hAnsiTheme="majorHAnsi" w:cs="Calibri Light"/>
          <w:b/>
          <w:noProof/>
          <w:color w:val="1A495D" w:themeColor="accent1" w:themeShade="80"/>
          <w:sz w:val="28"/>
          <w:szCs w:val="28"/>
          <w:lang w:val="da-DK" w:eastAsia="da-DK"/>
        </w:rPr>
      </w:pPr>
    </w:p>
    <w:p w:rsidR="00B05F67" w:rsidRDefault="00B05F67" w:rsidP="003B2640">
      <w:pPr>
        <w:jc w:val="both"/>
        <w:rPr>
          <w:rFonts w:asciiTheme="majorHAnsi" w:hAnsiTheme="majorHAnsi" w:cs="Calibri Light"/>
          <w:b/>
          <w:noProof/>
          <w:color w:val="1A495D" w:themeColor="accent1" w:themeShade="80"/>
          <w:sz w:val="28"/>
          <w:szCs w:val="28"/>
          <w:lang w:val="da-DK" w:eastAsia="da-DK"/>
        </w:rPr>
      </w:pPr>
    </w:p>
    <w:p w:rsidR="00B05F67" w:rsidRDefault="00B05F67" w:rsidP="003B2640">
      <w:pPr>
        <w:jc w:val="both"/>
        <w:rPr>
          <w:rFonts w:asciiTheme="majorHAnsi" w:hAnsiTheme="majorHAnsi" w:cs="Calibri Light"/>
          <w:b/>
          <w:noProof/>
          <w:color w:val="1A495D" w:themeColor="accent1" w:themeShade="80"/>
          <w:sz w:val="28"/>
          <w:szCs w:val="28"/>
          <w:lang w:val="da-DK" w:eastAsia="da-DK"/>
        </w:rPr>
      </w:pPr>
    </w:p>
    <w:p w:rsidR="00B05F67" w:rsidRDefault="00B05F67" w:rsidP="003B2640">
      <w:pPr>
        <w:jc w:val="both"/>
        <w:rPr>
          <w:rFonts w:asciiTheme="majorHAnsi" w:hAnsiTheme="majorHAnsi" w:cs="Calibri Light"/>
          <w:b/>
          <w:noProof/>
          <w:color w:val="1A495D" w:themeColor="accent1" w:themeShade="80"/>
          <w:sz w:val="28"/>
          <w:szCs w:val="28"/>
          <w:lang w:val="da-DK" w:eastAsia="da-DK"/>
        </w:rPr>
      </w:pPr>
    </w:p>
    <w:p w:rsidR="00B05F67" w:rsidRDefault="00B05F67" w:rsidP="003B2640">
      <w:pPr>
        <w:jc w:val="both"/>
        <w:rPr>
          <w:rFonts w:asciiTheme="majorHAnsi" w:hAnsiTheme="majorHAnsi" w:cs="Calibri Light"/>
          <w:b/>
          <w:noProof/>
          <w:color w:val="1A495D" w:themeColor="accent1" w:themeShade="80"/>
          <w:sz w:val="28"/>
          <w:szCs w:val="28"/>
          <w:lang w:val="da-DK" w:eastAsia="da-DK"/>
        </w:rPr>
      </w:pPr>
    </w:p>
    <w:p w:rsidR="00B05F67" w:rsidRDefault="00B05F67" w:rsidP="003B2640">
      <w:pPr>
        <w:jc w:val="both"/>
        <w:rPr>
          <w:rFonts w:asciiTheme="majorHAnsi" w:hAnsiTheme="majorHAnsi" w:cs="Calibri Light"/>
          <w:b/>
          <w:noProof/>
          <w:color w:val="1A495D" w:themeColor="accent1" w:themeShade="80"/>
          <w:sz w:val="28"/>
          <w:szCs w:val="28"/>
          <w:lang w:val="da-DK" w:eastAsia="da-DK"/>
        </w:rPr>
      </w:pPr>
    </w:p>
    <w:p w:rsidR="00B05F67" w:rsidRDefault="00B05F67" w:rsidP="003B2640">
      <w:pPr>
        <w:jc w:val="both"/>
        <w:rPr>
          <w:rFonts w:asciiTheme="majorHAnsi" w:hAnsiTheme="majorHAnsi" w:cs="Calibri Light"/>
          <w:b/>
          <w:color w:val="1A495D" w:themeColor="accent1" w:themeShade="80"/>
          <w:sz w:val="28"/>
          <w:szCs w:val="28"/>
        </w:rPr>
      </w:pPr>
    </w:p>
    <w:p w:rsidR="00875761" w:rsidRDefault="00875761" w:rsidP="00CC1143">
      <w:pPr>
        <w:rPr>
          <w:rFonts w:asciiTheme="majorHAnsi" w:hAnsiTheme="majorHAnsi" w:cs="Calibri Light"/>
          <w:color w:val="1A495D" w:themeColor="accent1" w:themeShade="80"/>
          <w:sz w:val="24"/>
          <w:szCs w:val="24"/>
        </w:rPr>
      </w:pPr>
    </w:p>
    <w:p w:rsidR="00CE0630" w:rsidRPr="00C107BB" w:rsidRDefault="00CE0630" w:rsidP="00CC1143">
      <w:pPr>
        <w:rPr>
          <w:rFonts w:asciiTheme="majorHAnsi" w:hAnsiTheme="majorHAnsi" w:cs="Calibri Light"/>
          <w:b/>
          <w:color w:val="1A495D" w:themeColor="accent1" w:themeShade="80"/>
          <w:sz w:val="24"/>
          <w:szCs w:val="24"/>
        </w:rPr>
      </w:pPr>
      <w:r w:rsidRPr="00C107BB">
        <w:rPr>
          <w:rFonts w:asciiTheme="majorHAnsi" w:hAnsiTheme="majorHAnsi" w:cs="Calibri Light"/>
          <w:b/>
          <w:color w:val="1A495D" w:themeColor="accent1" w:themeShade="80"/>
          <w:sz w:val="24"/>
          <w:szCs w:val="24"/>
        </w:rPr>
        <w:t xml:space="preserve">Naše ravnotežje je ključno za to, da ne pademo. </w:t>
      </w:r>
    </w:p>
    <w:p w:rsidR="00CE0630" w:rsidRPr="002E344A" w:rsidRDefault="00CE0630" w:rsidP="002E344A">
      <w:pPr>
        <w:jc w:val="both"/>
        <w:rPr>
          <w:rFonts w:asciiTheme="majorHAnsi" w:hAnsiTheme="majorHAnsi" w:cs="Calibri Light"/>
          <w:color w:val="1A495D" w:themeColor="accent1" w:themeShade="80"/>
          <w:sz w:val="24"/>
          <w:szCs w:val="24"/>
        </w:rPr>
      </w:pPr>
      <w:r w:rsidRPr="002E344A">
        <w:rPr>
          <w:rFonts w:asciiTheme="majorHAnsi" w:hAnsiTheme="majorHAnsi" w:cs="Calibri Light"/>
          <w:color w:val="1A495D" w:themeColor="accent1" w:themeShade="80"/>
          <w:sz w:val="24"/>
          <w:szCs w:val="24"/>
        </w:rPr>
        <w:t xml:space="preserve">Naše ravnotežje </w:t>
      </w:r>
      <w:r w:rsidR="002E344A">
        <w:rPr>
          <w:rFonts w:asciiTheme="majorHAnsi" w:hAnsiTheme="majorHAnsi" w:cs="Calibri Light"/>
          <w:color w:val="1A495D" w:themeColor="accent1" w:themeShade="80"/>
          <w:sz w:val="24"/>
          <w:szCs w:val="24"/>
        </w:rPr>
        <w:t>je odvisno od vrste</w:t>
      </w:r>
      <w:r w:rsidRPr="002E344A">
        <w:rPr>
          <w:rFonts w:asciiTheme="majorHAnsi" w:hAnsiTheme="majorHAnsi" w:cs="Calibri Light"/>
          <w:color w:val="1A495D" w:themeColor="accent1" w:themeShade="80"/>
          <w:sz w:val="24"/>
          <w:szCs w:val="24"/>
        </w:rPr>
        <w:t xml:space="preserve"> dejavnikov – in moramo razumeti, da ti dejavniki /senzomotorične sposobnosti reagirajo kot vse drugo v našem telesu.  Če jih spodbujamo in treniramo se razvijajo in č</w:t>
      </w:r>
      <w:r w:rsidR="0094534C">
        <w:rPr>
          <w:rFonts w:asciiTheme="majorHAnsi" w:hAnsiTheme="majorHAnsi" w:cs="Calibri Light"/>
          <w:color w:val="1A495D" w:themeColor="accent1" w:themeShade="80"/>
          <w:sz w:val="24"/>
          <w:szCs w:val="24"/>
        </w:rPr>
        <w:t>e jih ne, postajajo vse šibkejše</w:t>
      </w:r>
      <w:r w:rsidRPr="002E344A">
        <w:rPr>
          <w:rFonts w:asciiTheme="majorHAnsi" w:hAnsiTheme="majorHAnsi" w:cs="Calibri Light"/>
          <w:color w:val="1A495D" w:themeColor="accent1" w:themeShade="80"/>
          <w:sz w:val="24"/>
          <w:szCs w:val="24"/>
        </w:rPr>
        <w:t xml:space="preserve">. </w:t>
      </w:r>
    </w:p>
    <w:p w:rsidR="00CE0630" w:rsidRPr="002E344A" w:rsidRDefault="00CE0630" w:rsidP="002E344A">
      <w:pPr>
        <w:rPr>
          <w:rFonts w:asciiTheme="majorHAnsi" w:hAnsiTheme="majorHAnsi" w:cs="Calibri Light"/>
          <w:color w:val="1A495D" w:themeColor="accent1" w:themeShade="80"/>
          <w:sz w:val="24"/>
          <w:szCs w:val="24"/>
        </w:rPr>
      </w:pPr>
      <w:r w:rsidRPr="002E344A">
        <w:rPr>
          <w:rFonts w:asciiTheme="majorHAnsi" w:hAnsiTheme="majorHAnsi" w:cs="Calibri Light"/>
          <w:color w:val="1A495D" w:themeColor="accent1" w:themeShade="80"/>
          <w:sz w:val="24"/>
          <w:szCs w:val="24"/>
        </w:rPr>
        <w:t xml:space="preserve">Bistveni del našega ravnotežja se imenuje </w:t>
      </w:r>
      <w:r w:rsidR="002E344A" w:rsidRPr="002E344A">
        <w:rPr>
          <w:rFonts w:asciiTheme="majorHAnsi" w:hAnsiTheme="majorHAnsi" w:cs="Calibri Light"/>
          <w:color w:val="1A495D" w:themeColor="accent1" w:themeShade="80"/>
          <w:sz w:val="24"/>
          <w:szCs w:val="24"/>
        </w:rPr>
        <w:t>vestibularni organ</w:t>
      </w:r>
      <w:r w:rsidRPr="002E344A">
        <w:rPr>
          <w:rFonts w:asciiTheme="majorHAnsi" w:hAnsiTheme="majorHAnsi" w:cs="Calibri Light"/>
          <w:color w:val="1A495D" w:themeColor="accent1" w:themeShade="80"/>
          <w:sz w:val="24"/>
          <w:szCs w:val="24"/>
        </w:rPr>
        <w:t>.</w:t>
      </w:r>
    </w:p>
    <w:p w:rsidR="0094534C" w:rsidRPr="00C107BB" w:rsidRDefault="00CE0630" w:rsidP="00C107BB">
      <w:pPr>
        <w:pStyle w:val="Listeafsnit"/>
        <w:numPr>
          <w:ilvl w:val="0"/>
          <w:numId w:val="20"/>
        </w:numPr>
        <w:jc w:val="both"/>
        <w:rPr>
          <w:rFonts w:asciiTheme="majorHAnsi" w:hAnsiTheme="majorHAnsi" w:cs="Calibri Light"/>
          <w:color w:val="1A495D" w:themeColor="accent1" w:themeShade="80"/>
          <w:sz w:val="24"/>
          <w:szCs w:val="24"/>
        </w:rPr>
      </w:pPr>
      <w:r w:rsidRPr="00C107BB">
        <w:rPr>
          <w:rFonts w:asciiTheme="majorHAnsi" w:hAnsiTheme="majorHAnsi" w:cs="Calibri Light"/>
          <w:b/>
          <w:color w:val="1A495D" w:themeColor="accent1" w:themeShade="80"/>
          <w:sz w:val="24"/>
          <w:szCs w:val="24"/>
        </w:rPr>
        <w:t>Vestibularni organ</w:t>
      </w:r>
      <w:r w:rsidRPr="00C107BB">
        <w:rPr>
          <w:rFonts w:asciiTheme="majorHAnsi" w:hAnsiTheme="majorHAnsi" w:cs="Calibri Light"/>
          <w:color w:val="1A495D" w:themeColor="accent1" w:themeShade="80"/>
          <w:sz w:val="24"/>
          <w:szCs w:val="24"/>
        </w:rPr>
        <w:t xml:space="preserve"> je predel notranjega ušesa, kjer se v bližini koščenega polža stekajo polkrožni kanali. Pomemben je za ohranjanje ravnotežja, zaznavo gibanja ter sodelovanju z vidom omogoča, da ob premikanju glave ostajajo predmeti stabilni v vidnem polju. Za ravnotežje so pomembni sicer tudi receptorji v sklepih in mišicah. Možgani prejemajo informacije iz vseh omenjenih čutil, jih razbirajo in predelajo ter ustvarjajo občutek ravnotežja.</w:t>
      </w:r>
    </w:p>
    <w:p w:rsidR="00C107BB" w:rsidRDefault="00C107BB" w:rsidP="00C107BB">
      <w:pPr>
        <w:ind w:left="709"/>
        <w:jc w:val="both"/>
        <w:rPr>
          <w:rFonts w:asciiTheme="majorHAnsi" w:hAnsiTheme="majorHAnsi" w:cs="Calibri Light"/>
          <w:color w:val="1A495D" w:themeColor="accent1" w:themeShade="80"/>
          <w:sz w:val="24"/>
          <w:szCs w:val="24"/>
        </w:rPr>
      </w:pPr>
      <w:r w:rsidRPr="00C107BB">
        <w:rPr>
          <w:rFonts w:asciiTheme="majorHAnsi" w:hAnsiTheme="majorHAnsi" w:cs="Calibri Light"/>
          <w:color w:val="1A495D" w:themeColor="accent1" w:themeShade="80"/>
          <w:sz w:val="24"/>
          <w:szCs w:val="24"/>
        </w:rPr>
        <w:t>Vestibularni organ za zaznavanje ravnotežja izkorišča isto vrsto tekočin in čutilnic celic (dlačnic) kot koščeni polž za zaznavanje zvoka. V možgane pošilja informacije o položaju, vrtenju in vodoravnem premikanju glave. Različne dlačnice zaznavajo različne vrste gibanja oziroma so odgovorne za različne informacije o položaju telesa, glede na njihovo povezanost z drugimi mehaničnimi strukturami, kot so zaviti predeli polkrožnih kanalov in kristali kalcijevega karbonata (otoliti) v ušesni vrečici (sakulusu) in ušesnem mešičku (utrikulusa).</w:t>
      </w:r>
    </w:p>
    <w:p w:rsidR="002E344A" w:rsidRPr="0094534C" w:rsidRDefault="00CC1143" w:rsidP="00C107BB">
      <w:pPr>
        <w:rPr>
          <w:rFonts w:asciiTheme="majorHAnsi" w:hAnsiTheme="majorHAnsi" w:cs="Calibri Light"/>
          <w:color w:val="1A495D" w:themeColor="accent1" w:themeShade="80"/>
          <w:sz w:val="24"/>
          <w:szCs w:val="24"/>
        </w:rPr>
      </w:pPr>
      <w:r w:rsidRPr="002E344A">
        <w:rPr>
          <w:rFonts w:asciiTheme="majorHAnsi" w:hAnsiTheme="majorHAnsi" w:cs="Calibri Light"/>
          <w:color w:val="1A495D" w:themeColor="accent1" w:themeShade="80"/>
          <w:sz w:val="24"/>
          <w:szCs w:val="24"/>
        </w:rPr>
        <w:lastRenderedPageBreak/>
        <w:br/>
      </w:r>
      <w:r w:rsidR="002E344A" w:rsidRPr="002E344A">
        <w:rPr>
          <w:rFonts w:asciiTheme="majorHAnsi" w:hAnsiTheme="majorHAnsi" w:cs="Calibri Light"/>
          <w:color w:val="1A495D" w:themeColor="accent1" w:themeShade="80"/>
          <w:sz w:val="24"/>
          <w:szCs w:val="24"/>
        </w:rPr>
        <w:t xml:space="preserve">Lahko se trenira na več načinov. </w:t>
      </w:r>
      <w:r w:rsidRPr="002E344A">
        <w:rPr>
          <w:rFonts w:asciiTheme="majorHAnsi" w:hAnsiTheme="majorHAnsi" w:cs="Calibri Light"/>
          <w:color w:val="1A495D" w:themeColor="accent1" w:themeShade="80"/>
          <w:sz w:val="24"/>
          <w:szCs w:val="24"/>
        </w:rPr>
        <w:br/>
      </w:r>
      <w:r w:rsidR="002E344A" w:rsidRPr="002E344A">
        <w:rPr>
          <w:rFonts w:asciiTheme="majorHAnsi" w:hAnsiTheme="majorHAnsi" w:cs="Calibri Light"/>
          <w:b/>
          <w:color w:val="1A495D" w:themeColor="accent1" w:themeShade="80"/>
          <w:sz w:val="24"/>
          <w:szCs w:val="24"/>
        </w:rPr>
        <w:t>Kako trenirati vestibularni čut?</w:t>
      </w:r>
    </w:p>
    <w:p w:rsidR="002E344A" w:rsidRPr="002E344A" w:rsidRDefault="002E344A" w:rsidP="00C107BB">
      <w:pPr>
        <w:spacing w:before="0" w:after="0"/>
        <w:rPr>
          <w:rFonts w:asciiTheme="majorHAnsi" w:hAnsiTheme="majorHAnsi" w:cs="Calibri Light"/>
          <w:color w:val="1A495D" w:themeColor="accent1" w:themeShade="80"/>
          <w:sz w:val="24"/>
          <w:szCs w:val="24"/>
        </w:rPr>
      </w:pPr>
      <w:r w:rsidRPr="002E344A">
        <w:rPr>
          <w:rFonts w:asciiTheme="majorHAnsi" w:hAnsiTheme="majorHAnsi" w:cs="Calibri Light"/>
          <w:color w:val="1A495D" w:themeColor="accent1" w:themeShade="80"/>
          <w:sz w:val="24"/>
          <w:szCs w:val="24"/>
        </w:rPr>
        <w:t>Najbolje, da začnemo z otroki tekmovati za gugalnico ali znova namestimo gugalnik. To bo spodbudilo vertikalni del vestibularnega čuta.</w:t>
      </w:r>
    </w:p>
    <w:p w:rsidR="002E344A" w:rsidRPr="002E344A" w:rsidRDefault="002E344A" w:rsidP="00C107BB">
      <w:pPr>
        <w:spacing w:before="0" w:after="0"/>
        <w:rPr>
          <w:rFonts w:asciiTheme="majorHAnsi" w:hAnsiTheme="majorHAnsi" w:cs="Calibri Light"/>
          <w:color w:val="1A495D" w:themeColor="accent1" w:themeShade="80"/>
          <w:sz w:val="24"/>
          <w:szCs w:val="24"/>
        </w:rPr>
      </w:pPr>
      <w:r w:rsidRPr="002E344A">
        <w:rPr>
          <w:rFonts w:asciiTheme="majorHAnsi" w:hAnsiTheme="majorHAnsi" w:cs="Calibri Light"/>
          <w:color w:val="1A495D" w:themeColor="accent1" w:themeShade="80"/>
          <w:sz w:val="24"/>
          <w:szCs w:val="24"/>
        </w:rPr>
        <w:t>Uporabite pisarniški vrtljivi stol in se obračajte v eno in drugo smer – to spodbudi vodoravni del vestibularnega čuta.</w:t>
      </w:r>
    </w:p>
    <w:p w:rsidR="00CC1143" w:rsidRDefault="00CC1143" w:rsidP="00C107BB">
      <w:pPr>
        <w:spacing w:before="0" w:after="0"/>
        <w:rPr>
          <w:rFonts w:asciiTheme="majorHAnsi" w:hAnsiTheme="majorHAnsi" w:cs="Calibri Light"/>
          <w:color w:val="1A495D" w:themeColor="accent1" w:themeShade="80"/>
          <w:sz w:val="24"/>
          <w:szCs w:val="24"/>
        </w:rPr>
      </w:pPr>
      <w:r w:rsidRPr="00CC1143">
        <w:rPr>
          <w:rFonts w:asciiTheme="majorHAnsi" w:hAnsiTheme="majorHAnsi" w:cs="Calibri Light"/>
          <w:color w:val="1A495D" w:themeColor="accent1" w:themeShade="80"/>
          <w:sz w:val="24"/>
          <w:szCs w:val="24"/>
        </w:rPr>
        <w:t>Naredite to 2 ali 3 krat na teden.</w:t>
      </w:r>
    </w:p>
    <w:p w:rsidR="00C107BB" w:rsidRPr="00CC1143" w:rsidRDefault="00C107BB" w:rsidP="00C107BB">
      <w:pPr>
        <w:spacing w:before="0" w:after="0"/>
        <w:rPr>
          <w:rFonts w:asciiTheme="majorHAnsi" w:hAnsiTheme="majorHAnsi" w:cs="Calibri Light"/>
          <w:color w:val="1A495D" w:themeColor="accent1" w:themeShade="80"/>
          <w:sz w:val="24"/>
          <w:szCs w:val="24"/>
        </w:rPr>
      </w:pPr>
    </w:p>
    <w:p w:rsidR="00CC1143" w:rsidRPr="00C107BB" w:rsidRDefault="002E344A" w:rsidP="00C107BB">
      <w:pPr>
        <w:pStyle w:val="Listeafsnit"/>
        <w:numPr>
          <w:ilvl w:val="0"/>
          <w:numId w:val="20"/>
        </w:numPr>
        <w:spacing w:before="0" w:after="0"/>
        <w:jc w:val="both"/>
        <w:rPr>
          <w:rFonts w:asciiTheme="majorHAnsi" w:hAnsiTheme="majorHAnsi" w:cs="Calibri Light"/>
          <w:color w:val="1A495D" w:themeColor="accent1" w:themeShade="80"/>
          <w:sz w:val="24"/>
          <w:szCs w:val="24"/>
        </w:rPr>
      </w:pPr>
      <w:r w:rsidRPr="00C107BB">
        <w:rPr>
          <w:rFonts w:asciiTheme="majorHAnsi" w:hAnsiTheme="majorHAnsi" w:cs="Calibri Light"/>
          <w:color w:val="1A495D" w:themeColor="accent1" w:themeShade="80"/>
          <w:sz w:val="24"/>
          <w:szCs w:val="24"/>
        </w:rPr>
        <w:t>Drug pomemben dejavnik so naše noge -</w:t>
      </w:r>
      <w:r w:rsidR="00CC1143" w:rsidRPr="00C107BB">
        <w:rPr>
          <w:rFonts w:asciiTheme="majorHAnsi" w:hAnsiTheme="majorHAnsi" w:cs="Calibri Light"/>
          <w:color w:val="1A495D" w:themeColor="accent1" w:themeShade="80"/>
          <w:sz w:val="24"/>
          <w:szCs w:val="24"/>
        </w:rPr>
        <w:t xml:space="preserve"> </w:t>
      </w:r>
      <w:r w:rsidRPr="00C107BB">
        <w:rPr>
          <w:rFonts w:asciiTheme="majorHAnsi" w:hAnsiTheme="majorHAnsi" w:cs="Calibri Light"/>
          <w:b/>
          <w:color w:val="1A495D" w:themeColor="accent1" w:themeShade="80"/>
          <w:sz w:val="24"/>
          <w:szCs w:val="24"/>
        </w:rPr>
        <w:t>s</w:t>
      </w:r>
      <w:r w:rsidR="00CC1143" w:rsidRPr="00C107BB">
        <w:rPr>
          <w:rFonts w:asciiTheme="majorHAnsi" w:hAnsiTheme="majorHAnsi" w:cs="Calibri Light"/>
          <w:b/>
          <w:color w:val="1A495D" w:themeColor="accent1" w:themeShade="80"/>
          <w:sz w:val="24"/>
          <w:szCs w:val="24"/>
        </w:rPr>
        <w:t>enzorji v nogah</w:t>
      </w:r>
      <w:r w:rsidR="00CC1143" w:rsidRPr="00C107BB">
        <w:rPr>
          <w:rFonts w:asciiTheme="majorHAnsi" w:hAnsiTheme="majorHAnsi" w:cs="Calibri Light"/>
          <w:color w:val="1A495D" w:themeColor="accent1" w:themeShade="80"/>
          <w:sz w:val="24"/>
          <w:szCs w:val="24"/>
        </w:rPr>
        <w:t xml:space="preserve"> našim možganom povedo, na kakšni površini stojimo ali hodimo.</w:t>
      </w:r>
    </w:p>
    <w:p w:rsidR="002E344A" w:rsidRDefault="002E344A" w:rsidP="00C107BB">
      <w:pPr>
        <w:spacing w:before="0" w:after="0"/>
        <w:jc w:val="both"/>
        <w:rPr>
          <w:rFonts w:asciiTheme="majorHAnsi" w:hAnsiTheme="majorHAnsi" w:cs="Calibri Light"/>
          <w:color w:val="1A495D" w:themeColor="accent1" w:themeShade="80"/>
          <w:sz w:val="24"/>
          <w:szCs w:val="24"/>
        </w:rPr>
      </w:pPr>
      <w:r>
        <w:rPr>
          <w:rFonts w:asciiTheme="majorHAnsi" w:hAnsiTheme="majorHAnsi" w:cs="Calibri Light"/>
          <w:color w:val="1A495D" w:themeColor="accent1" w:themeShade="80"/>
          <w:sz w:val="24"/>
          <w:szCs w:val="24"/>
        </w:rPr>
        <w:t>Pomembno je, da imamo »dobra stopala« brez trde kože. Če je trde kože preveč, stopala ne morejo zaznati površine, po kateri hodimo ali stojimo.</w:t>
      </w:r>
    </w:p>
    <w:p w:rsidR="00CC1143" w:rsidRPr="00CC1143" w:rsidRDefault="00CC1143" w:rsidP="00C107BB">
      <w:pPr>
        <w:spacing w:before="0" w:after="0"/>
        <w:jc w:val="both"/>
        <w:rPr>
          <w:rFonts w:asciiTheme="majorHAnsi" w:hAnsiTheme="majorHAnsi" w:cs="Calibri Light"/>
          <w:color w:val="1A495D" w:themeColor="accent1" w:themeShade="80"/>
          <w:sz w:val="24"/>
          <w:szCs w:val="24"/>
        </w:rPr>
      </w:pPr>
      <w:r w:rsidRPr="00CC1143">
        <w:rPr>
          <w:rFonts w:asciiTheme="majorHAnsi" w:hAnsiTheme="majorHAnsi" w:cs="Calibri Light"/>
          <w:color w:val="1A495D" w:themeColor="accent1" w:themeShade="80"/>
          <w:sz w:val="24"/>
          <w:szCs w:val="24"/>
        </w:rPr>
        <w:t>Dobro je poskrbeti, da nekajkrat na teden hodite z bosimi nogami.</w:t>
      </w:r>
    </w:p>
    <w:p w:rsidR="00CC1143" w:rsidRDefault="00CC1143" w:rsidP="00C107BB">
      <w:pPr>
        <w:spacing w:before="0" w:after="0"/>
        <w:jc w:val="both"/>
        <w:rPr>
          <w:rFonts w:asciiTheme="majorHAnsi" w:hAnsiTheme="majorHAnsi" w:cs="Calibri Light"/>
          <w:color w:val="1A495D" w:themeColor="accent1" w:themeShade="80"/>
          <w:sz w:val="24"/>
          <w:szCs w:val="24"/>
        </w:rPr>
      </w:pPr>
      <w:r w:rsidRPr="00CC1143">
        <w:rPr>
          <w:rFonts w:asciiTheme="majorHAnsi" w:hAnsiTheme="majorHAnsi" w:cs="Calibri Light"/>
          <w:color w:val="1A495D" w:themeColor="accent1" w:themeShade="80"/>
          <w:sz w:val="24"/>
          <w:szCs w:val="24"/>
        </w:rPr>
        <w:t>Lahko kupite raz</w:t>
      </w:r>
      <w:r w:rsidR="0094534C">
        <w:rPr>
          <w:rFonts w:asciiTheme="majorHAnsi" w:hAnsiTheme="majorHAnsi" w:cs="Calibri Light"/>
          <w:color w:val="1A495D" w:themeColor="accent1" w:themeShade="80"/>
          <w:sz w:val="24"/>
          <w:szCs w:val="24"/>
        </w:rPr>
        <w:t>lična orodja za stimulacijo nog. Lahko si tudi pripravite škatle z različno velikimi kamenčki, po katerih stopate nekajkrat tedensko.</w:t>
      </w:r>
    </w:p>
    <w:p w:rsidR="0094534C" w:rsidRPr="0094534C" w:rsidRDefault="002E344A" w:rsidP="00C107BB">
      <w:pPr>
        <w:spacing w:before="0" w:after="0"/>
        <w:jc w:val="both"/>
        <w:rPr>
          <w:rFonts w:asciiTheme="majorHAnsi" w:hAnsiTheme="majorHAnsi" w:cs="Calibri Light"/>
          <w:color w:val="1A495D" w:themeColor="accent1" w:themeShade="80"/>
          <w:sz w:val="24"/>
          <w:szCs w:val="24"/>
        </w:rPr>
      </w:pPr>
      <w:r>
        <w:rPr>
          <w:rFonts w:asciiTheme="majorHAnsi" w:hAnsiTheme="majorHAnsi" w:cs="Calibri Light"/>
          <w:color w:val="1A495D" w:themeColor="accent1" w:themeShade="80"/>
          <w:sz w:val="24"/>
          <w:szCs w:val="24"/>
        </w:rPr>
        <w:t xml:space="preserve">Dobra naložba je tudi, če </w:t>
      </w:r>
      <w:r w:rsidR="0094534C">
        <w:rPr>
          <w:rFonts w:asciiTheme="majorHAnsi" w:hAnsiTheme="majorHAnsi" w:cs="Calibri Light"/>
          <w:color w:val="1A495D" w:themeColor="accent1" w:themeShade="80"/>
          <w:sz w:val="24"/>
          <w:szCs w:val="24"/>
        </w:rPr>
        <w:t xml:space="preserve">vsake toliko časa </w:t>
      </w:r>
      <w:r>
        <w:rPr>
          <w:rFonts w:asciiTheme="majorHAnsi" w:hAnsiTheme="majorHAnsi" w:cs="Calibri Light"/>
          <w:color w:val="1A495D" w:themeColor="accent1" w:themeShade="80"/>
          <w:sz w:val="24"/>
          <w:szCs w:val="24"/>
        </w:rPr>
        <w:t>obiščemo</w:t>
      </w:r>
      <w:r w:rsidR="0094534C">
        <w:rPr>
          <w:rFonts w:asciiTheme="majorHAnsi" w:hAnsiTheme="majorHAnsi" w:cs="Calibri Light"/>
          <w:color w:val="1A495D" w:themeColor="accent1" w:themeShade="80"/>
          <w:sz w:val="24"/>
          <w:szCs w:val="24"/>
        </w:rPr>
        <w:t xml:space="preserve"> terapevta za stopala (</w:t>
      </w:r>
      <w:r w:rsidR="0094534C" w:rsidRPr="0094534C">
        <w:rPr>
          <w:rFonts w:asciiTheme="majorHAnsi" w:hAnsiTheme="majorHAnsi" w:cs="Calibri Light"/>
          <w:color w:val="1A495D" w:themeColor="accent1" w:themeShade="80"/>
          <w:sz w:val="24"/>
          <w:szCs w:val="24"/>
        </w:rPr>
        <w:t>Refleksoterapija je terapevtska metoda, ki s pritiskanjem na posamezne cone stopala ali dlani sprosti in harmonizira celotno telo in tako ugodno vpliva na človekovo zdravje in počutje</w:t>
      </w:r>
      <w:r w:rsidR="0094534C">
        <w:rPr>
          <w:rFonts w:asciiTheme="majorHAnsi" w:hAnsiTheme="majorHAnsi" w:cs="Calibri Light"/>
          <w:color w:val="1A495D" w:themeColor="accent1" w:themeShade="80"/>
          <w:sz w:val="24"/>
          <w:szCs w:val="24"/>
        </w:rPr>
        <w:t>)</w:t>
      </w:r>
      <w:r w:rsidR="0094534C" w:rsidRPr="0094534C">
        <w:rPr>
          <w:rFonts w:asciiTheme="majorHAnsi" w:hAnsiTheme="majorHAnsi" w:cs="Calibri Light"/>
          <w:color w:val="1A495D" w:themeColor="accent1" w:themeShade="80"/>
          <w:sz w:val="24"/>
          <w:szCs w:val="24"/>
        </w:rPr>
        <w:t>.</w:t>
      </w:r>
    </w:p>
    <w:p w:rsidR="00875761" w:rsidRDefault="00875761" w:rsidP="00C107BB">
      <w:pPr>
        <w:spacing w:before="0" w:after="0"/>
        <w:jc w:val="both"/>
        <w:rPr>
          <w:rFonts w:asciiTheme="majorHAnsi" w:hAnsiTheme="majorHAnsi" w:cs="Calibri Light"/>
          <w:b/>
          <w:color w:val="1A495D" w:themeColor="accent1" w:themeShade="80"/>
          <w:sz w:val="28"/>
          <w:szCs w:val="28"/>
        </w:rPr>
      </w:pPr>
    </w:p>
    <w:p w:rsidR="00875761" w:rsidRDefault="00875761" w:rsidP="003B2640">
      <w:pPr>
        <w:jc w:val="both"/>
        <w:rPr>
          <w:rFonts w:asciiTheme="majorHAnsi" w:hAnsiTheme="majorHAnsi" w:cs="Calibri Light"/>
          <w:b/>
          <w:color w:val="1A495D" w:themeColor="accent1" w:themeShade="80"/>
          <w:sz w:val="28"/>
          <w:szCs w:val="28"/>
        </w:rPr>
      </w:pPr>
    </w:p>
    <w:p w:rsidR="00425537" w:rsidRDefault="00875761" w:rsidP="003B2640">
      <w:pPr>
        <w:jc w:val="both"/>
        <w:rPr>
          <w:rFonts w:asciiTheme="majorHAnsi" w:hAnsiTheme="majorHAnsi" w:cs="Calibri Light"/>
          <w:b/>
          <w:color w:val="1A495D" w:themeColor="accent1" w:themeShade="80"/>
          <w:sz w:val="28"/>
          <w:szCs w:val="28"/>
        </w:rPr>
      </w:pPr>
      <w:r>
        <w:rPr>
          <w:rFonts w:asciiTheme="majorHAnsi" w:hAnsiTheme="majorHAnsi" w:cs="Calibri Light"/>
          <w:b/>
          <w:color w:val="1A495D" w:themeColor="accent1" w:themeShade="80"/>
          <w:sz w:val="28"/>
          <w:szCs w:val="28"/>
        </w:rPr>
        <w:t>DIAPOZITIV 15</w:t>
      </w:r>
    </w:p>
    <w:p w:rsidR="00875761" w:rsidRDefault="00875761" w:rsidP="003B2640">
      <w:pPr>
        <w:jc w:val="both"/>
        <w:rPr>
          <w:rFonts w:asciiTheme="majorHAnsi" w:hAnsiTheme="majorHAnsi" w:cs="Calibri Light"/>
          <w:b/>
          <w:color w:val="1A495D" w:themeColor="accent1" w:themeShade="80"/>
          <w:sz w:val="28"/>
          <w:szCs w:val="28"/>
        </w:rPr>
      </w:pPr>
      <w:r w:rsidRPr="00875761">
        <w:rPr>
          <w:rFonts w:asciiTheme="majorHAnsi" w:hAnsiTheme="majorHAnsi" w:cs="Calibri Light"/>
          <w:b/>
          <w:noProof/>
          <w:color w:val="1A495D" w:themeColor="accent1" w:themeShade="80"/>
          <w:sz w:val="28"/>
          <w:szCs w:val="28"/>
          <w:lang w:val="da-DK" w:eastAsia="da-DK"/>
        </w:rPr>
        <w:drawing>
          <wp:inline distT="0" distB="0" distL="0" distR="0" wp14:anchorId="0E8D9CBE" wp14:editId="6CD15761">
            <wp:extent cx="5760720" cy="323977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239770"/>
                    </a:xfrm>
                    <a:prstGeom prst="rect">
                      <a:avLst/>
                    </a:prstGeom>
                  </pic:spPr>
                </pic:pic>
              </a:graphicData>
            </a:graphic>
          </wp:inline>
        </w:drawing>
      </w:r>
    </w:p>
    <w:p w:rsidR="008342B6" w:rsidRPr="00C107BB" w:rsidRDefault="00C107BB" w:rsidP="00C107BB">
      <w:pPr>
        <w:pStyle w:val="Listeafsnit"/>
        <w:numPr>
          <w:ilvl w:val="0"/>
          <w:numId w:val="20"/>
        </w:numPr>
        <w:jc w:val="both"/>
        <w:rPr>
          <w:rFonts w:asciiTheme="majorHAnsi" w:hAnsiTheme="majorHAnsi" w:cs="Calibri Light"/>
          <w:b/>
          <w:color w:val="1A495D" w:themeColor="accent1" w:themeShade="80"/>
          <w:sz w:val="24"/>
          <w:szCs w:val="24"/>
        </w:rPr>
      </w:pPr>
      <w:r w:rsidRPr="00C107BB">
        <w:rPr>
          <w:rFonts w:asciiTheme="majorHAnsi" w:hAnsiTheme="majorHAnsi" w:cs="Calibri Light"/>
          <w:color w:val="1A495D" w:themeColor="accent1" w:themeShade="80"/>
          <w:sz w:val="24"/>
          <w:szCs w:val="24"/>
        </w:rPr>
        <w:t>Še en</w:t>
      </w:r>
      <w:r w:rsidR="008342B6" w:rsidRPr="00C107BB">
        <w:rPr>
          <w:rFonts w:asciiTheme="majorHAnsi" w:hAnsiTheme="majorHAnsi" w:cs="Calibri Light"/>
          <w:color w:val="1A495D" w:themeColor="accent1" w:themeShade="80"/>
          <w:sz w:val="24"/>
          <w:szCs w:val="24"/>
        </w:rPr>
        <w:t xml:space="preserve"> pomemben </w:t>
      </w:r>
      <w:r w:rsidR="0094534C" w:rsidRPr="00C107BB">
        <w:rPr>
          <w:rFonts w:asciiTheme="majorHAnsi" w:hAnsiTheme="majorHAnsi" w:cs="Calibri Light"/>
          <w:color w:val="1A495D" w:themeColor="accent1" w:themeShade="80"/>
          <w:sz w:val="24"/>
          <w:szCs w:val="24"/>
        </w:rPr>
        <w:t xml:space="preserve">dejavnik, ki našim možganom pošilja informacije, </w:t>
      </w:r>
      <w:r w:rsidR="008342B6" w:rsidRPr="00C107BB">
        <w:rPr>
          <w:rFonts w:asciiTheme="majorHAnsi" w:hAnsiTheme="majorHAnsi" w:cs="Calibri Light"/>
          <w:color w:val="1A495D" w:themeColor="accent1" w:themeShade="80"/>
          <w:sz w:val="24"/>
          <w:szCs w:val="24"/>
        </w:rPr>
        <w:t xml:space="preserve">s pomočjo katerih možgani lahko storijo, kar morajo storiti, da se ohranijo v ravnovesju, so </w:t>
      </w:r>
      <w:r w:rsidR="008342B6" w:rsidRPr="00C107BB">
        <w:rPr>
          <w:rFonts w:asciiTheme="majorHAnsi" w:hAnsiTheme="majorHAnsi" w:cs="Calibri Light"/>
          <w:b/>
          <w:color w:val="1A495D" w:themeColor="accent1" w:themeShade="80"/>
          <w:sz w:val="24"/>
          <w:szCs w:val="24"/>
        </w:rPr>
        <w:t>naše mišice in sklepi.</w:t>
      </w:r>
    </w:p>
    <w:p w:rsidR="008342B6" w:rsidRDefault="008342B6" w:rsidP="008342B6">
      <w:pPr>
        <w:jc w:val="both"/>
        <w:rPr>
          <w:rFonts w:asciiTheme="majorHAnsi" w:hAnsiTheme="majorHAnsi" w:cs="Calibri Light"/>
          <w:color w:val="1A495D" w:themeColor="accent1" w:themeShade="80"/>
          <w:sz w:val="24"/>
          <w:szCs w:val="24"/>
        </w:rPr>
      </w:pPr>
      <w:r w:rsidRPr="008342B6">
        <w:rPr>
          <w:rFonts w:asciiTheme="majorHAnsi" w:hAnsiTheme="majorHAnsi" w:cs="Calibri Light"/>
          <w:color w:val="1A495D" w:themeColor="accent1" w:themeShade="80"/>
          <w:sz w:val="24"/>
          <w:szCs w:val="24"/>
        </w:rPr>
        <w:lastRenderedPageBreak/>
        <w:t>Bolj ko delajo, več informacij pošljejo možganom o svojem položaju. Hitreje kot se podatki prenašajo, boljše je ravnotežje.</w:t>
      </w:r>
    </w:p>
    <w:p w:rsidR="0094534C" w:rsidRDefault="0094534C" w:rsidP="008342B6">
      <w:pPr>
        <w:jc w:val="both"/>
        <w:rPr>
          <w:rFonts w:asciiTheme="majorHAnsi" w:hAnsiTheme="majorHAnsi" w:cs="Calibri Light"/>
          <w:color w:val="1A495D" w:themeColor="accent1" w:themeShade="80"/>
          <w:sz w:val="24"/>
          <w:szCs w:val="24"/>
        </w:rPr>
      </w:pPr>
      <w:r>
        <w:rPr>
          <w:rFonts w:asciiTheme="majorHAnsi" w:hAnsiTheme="majorHAnsi" w:cs="Calibri Light"/>
          <w:color w:val="1A495D" w:themeColor="accent1" w:themeShade="80"/>
          <w:sz w:val="24"/>
          <w:szCs w:val="24"/>
        </w:rPr>
        <w:t>Če med starejšim življenjem vse več presedimo, ne treniramo in spodbujamo hitrosti prenosa teh informacij.  Številni seniorji imajo veliko prostega časa – ki pa ga preživljajo v sedečem položaju.</w:t>
      </w:r>
    </w:p>
    <w:p w:rsidR="0094534C" w:rsidRPr="0094534C" w:rsidRDefault="0094534C" w:rsidP="008342B6">
      <w:pPr>
        <w:jc w:val="both"/>
        <w:rPr>
          <w:rFonts w:asciiTheme="majorHAnsi" w:hAnsiTheme="majorHAnsi" w:cs="Calibri Light"/>
          <w:b/>
          <w:color w:val="1A495D" w:themeColor="accent1" w:themeShade="80"/>
          <w:sz w:val="24"/>
          <w:szCs w:val="24"/>
        </w:rPr>
      </w:pPr>
      <w:r w:rsidRPr="0094534C">
        <w:rPr>
          <w:rFonts w:asciiTheme="majorHAnsi" w:hAnsiTheme="majorHAnsi" w:cs="Calibri Light"/>
          <w:b/>
          <w:color w:val="1A495D" w:themeColor="accent1" w:themeShade="80"/>
          <w:sz w:val="24"/>
          <w:szCs w:val="24"/>
        </w:rPr>
        <w:t>Treniramo lahko na več načinov.</w:t>
      </w:r>
    </w:p>
    <w:p w:rsidR="0094534C" w:rsidRDefault="00A0158B" w:rsidP="008342B6">
      <w:pPr>
        <w:jc w:val="both"/>
        <w:rPr>
          <w:rFonts w:asciiTheme="majorHAnsi" w:hAnsiTheme="majorHAnsi" w:cs="Calibri Light"/>
          <w:color w:val="1A495D" w:themeColor="accent1" w:themeShade="80"/>
          <w:sz w:val="24"/>
          <w:szCs w:val="24"/>
        </w:rPr>
      </w:pPr>
      <w:r>
        <w:rPr>
          <w:rFonts w:asciiTheme="majorHAnsi" w:hAnsiTheme="majorHAnsi" w:cs="Calibri Light"/>
          <w:color w:val="1A495D" w:themeColor="accent1" w:themeShade="80"/>
          <w:sz w:val="24"/>
          <w:szCs w:val="24"/>
        </w:rPr>
        <w:t>Eden od preprostih načinov je ta, da enostavno stojimo na eni nogi med tem, ko si ščetkamo zobe zjutraj in ponovno zvečer. 2 do 3 krat na teden.</w:t>
      </w:r>
    </w:p>
    <w:p w:rsidR="00A0158B" w:rsidRDefault="00A0158B" w:rsidP="008342B6">
      <w:pPr>
        <w:jc w:val="both"/>
        <w:rPr>
          <w:rFonts w:asciiTheme="majorHAnsi" w:hAnsiTheme="majorHAnsi" w:cs="Calibri Light"/>
          <w:color w:val="1A495D" w:themeColor="accent1" w:themeShade="80"/>
          <w:sz w:val="24"/>
          <w:szCs w:val="24"/>
        </w:rPr>
      </w:pPr>
      <w:r>
        <w:rPr>
          <w:rFonts w:asciiTheme="majorHAnsi" w:hAnsiTheme="majorHAnsi" w:cs="Calibri Light"/>
          <w:color w:val="1A495D" w:themeColor="accent1" w:themeShade="80"/>
          <w:sz w:val="24"/>
          <w:szCs w:val="24"/>
        </w:rPr>
        <w:t>Prav tako si lahko kupimo različne manjše pripomočke na katerih lahko stojimo med tem, ko npr. kuhamo kosilo ali večerjo. 2 do 3 krat na teden.</w:t>
      </w:r>
    </w:p>
    <w:p w:rsidR="008342B6" w:rsidRPr="008342B6" w:rsidRDefault="008342B6" w:rsidP="008342B6">
      <w:pPr>
        <w:jc w:val="both"/>
        <w:rPr>
          <w:rFonts w:asciiTheme="majorHAnsi" w:hAnsiTheme="majorHAnsi" w:cs="Calibri Light"/>
          <w:color w:val="1A495D" w:themeColor="accent1" w:themeShade="80"/>
          <w:sz w:val="24"/>
          <w:szCs w:val="24"/>
        </w:rPr>
      </w:pPr>
      <w:r w:rsidRPr="008342B6">
        <w:rPr>
          <w:rFonts w:asciiTheme="majorHAnsi" w:hAnsiTheme="majorHAnsi" w:cs="Calibri Light"/>
          <w:color w:val="1A495D" w:themeColor="accent1" w:themeShade="80"/>
          <w:sz w:val="24"/>
          <w:szCs w:val="24"/>
        </w:rPr>
        <w:t>Poiščite črto nekje v vašem bivališču dolžine 3 ali 4 metre in poskusite prehoditi črto 2 ali 3 krat na teden.</w:t>
      </w:r>
    </w:p>
    <w:p w:rsidR="008342B6" w:rsidRPr="008342B6" w:rsidRDefault="008342B6" w:rsidP="008342B6">
      <w:pPr>
        <w:jc w:val="both"/>
        <w:rPr>
          <w:rFonts w:asciiTheme="majorHAnsi" w:hAnsiTheme="majorHAnsi" w:cs="Calibri Light"/>
          <w:color w:val="1A495D" w:themeColor="accent1" w:themeShade="80"/>
          <w:sz w:val="24"/>
          <w:szCs w:val="24"/>
        </w:rPr>
      </w:pPr>
      <w:r w:rsidRPr="008342B6">
        <w:rPr>
          <w:rFonts w:asciiTheme="majorHAnsi" w:hAnsiTheme="majorHAnsi" w:cs="Calibri Light"/>
          <w:color w:val="1A495D" w:themeColor="accent1" w:themeShade="80"/>
          <w:sz w:val="24"/>
          <w:szCs w:val="24"/>
        </w:rPr>
        <w:t>Preizkusite se lahko tako, da se postavite na eno nogo - levo in desno z odprtimi očmi in nato z zaprtimi očmi. Dobro je, če lahko stojiš z odprtimi in zaprtimi očmi do 30 sekund.</w:t>
      </w:r>
    </w:p>
    <w:p w:rsidR="008342B6" w:rsidRPr="008342B6" w:rsidRDefault="008342B6" w:rsidP="008342B6">
      <w:pPr>
        <w:jc w:val="both"/>
        <w:rPr>
          <w:rFonts w:asciiTheme="majorHAnsi" w:hAnsiTheme="majorHAnsi" w:cs="Calibri Light"/>
          <w:color w:val="1A495D" w:themeColor="accent1" w:themeShade="80"/>
          <w:sz w:val="24"/>
          <w:szCs w:val="24"/>
        </w:rPr>
      </w:pPr>
      <w:r w:rsidRPr="008342B6">
        <w:rPr>
          <w:rFonts w:asciiTheme="majorHAnsi" w:hAnsiTheme="majorHAnsi" w:cs="Calibri Light"/>
          <w:color w:val="1A495D" w:themeColor="accent1" w:themeShade="80"/>
          <w:sz w:val="24"/>
          <w:szCs w:val="24"/>
        </w:rPr>
        <w:t xml:space="preserve">Razlog, zakaj je test z zaprtimi očmi pomemben, </w:t>
      </w:r>
      <w:r w:rsidR="00A0158B">
        <w:rPr>
          <w:rFonts w:asciiTheme="majorHAnsi" w:hAnsiTheme="majorHAnsi" w:cs="Calibri Light"/>
          <w:color w:val="1A495D" w:themeColor="accent1" w:themeShade="80"/>
          <w:sz w:val="24"/>
          <w:szCs w:val="24"/>
        </w:rPr>
        <w:t xml:space="preserve">je v tem, da mnogi od nas padejo, ko se zmrači ali </w:t>
      </w:r>
      <w:r w:rsidRPr="008342B6">
        <w:rPr>
          <w:rFonts w:asciiTheme="majorHAnsi" w:hAnsiTheme="majorHAnsi" w:cs="Calibri Light"/>
          <w:color w:val="1A495D" w:themeColor="accent1" w:themeShade="80"/>
          <w:sz w:val="24"/>
          <w:szCs w:val="24"/>
        </w:rPr>
        <w:t xml:space="preserve"> </w:t>
      </w:r>
      <w:r w:rsidR="00A0158B">
        <w:rPr>
          <w:rFonts w:asciiTheme="majorHAnsi" w:hAnsiTheme="majorHAnsi" w:cs="Calibri Light"/>
          <w:color w:val="1A495D" w:themeColor="accent1" w:themeShade="80"/>
          <w:sz w:val="24"/>
          <w:szCs w:val="24"/>
        </w:rPr>
        <w:t>ko se naenkrat znajdemo v temi.</w:t>
      </w:r>
    </w:p>
    <w:p w:rsidR="008342B6" w:rsidRDefault="008342B6" w:rsidP="003B2640">
      <w:pPr>
        <w:jc w:val="both"/>
        <w:rPr>
          <w:rFonts w:asciiTheme="majorHAnsi" w:hAnsiTheme="majorHAnsi" w:cs="Calibri Light"/>
          <w:color w:val="1A495D" w:themeColor="accent1" w:themeShade="80"/>
          <w:sz w:val="24"/>
          <w:szCs w:val="24"/>
        </w:rPr>
      </w:pPr>
    </w:p>
    <w:p w:rsidR="008342B6" w:rsidRDefault="008342B6" w:rsidP="003B2640">
      <w:pPr>
        <w:jc w:val="both"/>
        <w:rPr>
          <w:rFonts w:asciiTheme="majorHAnsi" w:hAnsiTheme="majorHAnsi" w:cs="Calibri Light"/>
          <w:color w:val="1A495D" w:themeColor="accent1" w:themeShade="80"/>
          <w:sz w:val="24"/>
          <w:szCs w:val="24"/>
        </w:rPr>
      </w:pPr>
    </w:p>
    <w:p w:rsidR="00875761" w:rsidRPr="008342B6" w:rsidRDefault="00875761" w:rsidP="003B2640">
      <w:pPr>
        <w:jc w:val="both"/>
        <w:rPr>
          <w:rFonts w:asciiTheme="majorHAnsi" w:hAnsiTheme="majorHAnsi" w:cs="Calibri Light"/>
          <w:b/>
          <w:color w:val="1A495D" w:themeColor="accent1" w:themeShade="80"/>
          <w:sz w:val="28"/>
          <w:szCs w:val="28"/>
        </w:rPr>
      </w:pPr>
      <w:r w:rsidRPr="008342B6">
        <w:rPr>
          <w:rFonts w:asciiTheme="majorHAnsi" w:hAnsiTheme="majorHAnsi" w:cs="Calibri Light"/>
          <w:b/>
          <w:color w:val="1A495D" w:themeColor="accent1" w:themeShade="80"/>
          <w:sz w:val="28"/>
          <w:szCs w:val="28"/>
        </w:rPr>
        <w:t>DIAPOZITIV 16</w:t>
      </w:r>
    </w:p>
    <w:p w:rsidR="00875761" w:rsidRDefault="00B05F67" w:rsidP="003B2640">
      <w:pPr>
        <w:jc w:val="both"/>
        <w:rPr>
          <w:rFonts w:asciiTheme="majorHAnsi" w:hAnsiTheme="majorHAnsi" w:cs="Calibri Light"/>
          <w:b/>
          <w:noProof/>
          <w:color w:val="1A495D" w:themeColor="accent1" w:themeShade="80"/>
          <w:sz w:val="28"/>
          <w:szCs w:val="28"/>
          <w:lang w:val="da-DK" w:eastAsia="da-DK"/>
        </w:rPr>
      </w:pPr>
      <w:r w:rsidRPr="00B05F67">
        <w:rPr>
          <w:rFonts w:asciiTheme="majorHAnsi" w:hAnsiTheme="majorHAnsi" w:cs="Calibri Light"/>
          <w:b/>
          <w:noProof/>
          <w:color w:val="1A495D" w:themeColor="accent1" w:themeShade="80"/>
          <w:sz w:val="28"/>
          <w:szCs w:val="28"/>
          <w:lang w:val="da-DK" w:eastAsia="da-DK"/>
        </w:rPr>
        <w:drawing>
          <wp:anchor distT="0" distB="0" distL="114300" distR="114300" simplePos="0" relativeHeight="251675648" behindDoc="0" locked="0" layoutInCell="1" allowOverlap="1" wp14:anchorId="37850C68" wp14:editId="57C88FC1">
            <wp:simplePos x="0" y="0"/>
            <wp:positionH relativeFrom="column">
              <wp:posOffset>0</wp:posOffset>
            </wp:positionH>
            <wp:positionV relativeFrom="paragraph">
              <wp:posOffset>-635</wp:posOffset>
            </wp:positionV>
            <wp:extent cx="5760720" cy="3239770"/>
            <wp:effectExtent l="0" t="0" r="0" b="0"/>
            <wp:wrapNone/>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239770"/>
                    </a:xfrm>
                    <a:prstGeom prst="rect">
                      <a:avLst/>
                    </a:prstGeom>
                  </pic:spPr>
                </pic:pic>
              </a:graphicData>
            </a:graphic>
          </wp:anchor>
        </w:drawing>
      </w:r>
    </w:p>
    <w:p w:rsidR="00B05F67" w:rsidRDefault="00B05F67" w:rsidP="003B2640">
      <w:pPr>
        <w:jc w:val="both"/>
        <w:rPr>
          <w:rFonts w:asciiTheme="majorHAnsi" w:hAnsiTheme="majorHAnsi" w:cs="Calibri Light"/>
          <w:b/>
          <w:noProof/>
          <w:color w:val="1A495D" w:themeColor="accent1" w:themeShade="80"/>
          <w:sz w:val="28"/>
          <w:szCs w:val="28"/>
          <w:lang w:val="da-DK" w:eastAsia="da-DK"/>
        </w:rPr>
      </w:pPr>
    </w:p>
    <w:p w:rsidR="00B05F67" w:rsidRDefault="00B05F67" w:rsidP="003B2640">
      <w:pPr>
        <w:jc w:val="both"/>
        <w:rPr>
          <w:rFonts w:asciiTheme="majorHAnsi" w:hAnsiTheme="majorHAnsi" w:cs="Calibri Light"/>
          <w:b/>
          <w:noProof/>
          <w:color w:val="1A495D" w:themeColor="accent1" w:themeShade="80"/>
          <w:sz w:val="28"/>
          <w:szCs w:val="28"/>
          <w:lang w:val="da-DK" w:eastAsia="da-DK"/>
        </w:rPr>
      </w:pPr>
    </w:p>
    <w:p w:rsidR="00B05F67" w:rsidRDefault="00B05F67" w:rsidP="003B2640">
      <w:pPr>
        <w:jc w:val="both"/>
        <w:rPr>
          <w:rFonts w:asciiTheme="majorHAnsi" w:hAnsiTheme="majorHAnsi" w:cs="Calibri Light"/>
          <w:b/>
          <w:noProof/>
          <w:color w:val="1A495D" w:themeColor="accent1" w:themeShade="80"/>
          <w:sz w:val="28"/>
          <w:szCs w:val="28"/>
          <w:lang w:val="da-DK" w:eastAsia="da-DK"/>
        </w:rPr>
      </w:pPr>
    </w:p>
    <w:p w:rsidR="00B05F67" w:rsidRDefault="00B05F67" w:rsidP="003B2640">
      <w:pPr>
        <w:jc w:val="both"/>
        <w:rPr>
          <w:rFonts w:asciiTheme="majorHAnsi" w:hAnsiTheme="majorHAnsi" w:cs="Calibri Light"/>
          <w:b/>
          <w:noProof/>
          <w:color w:val="1A495D" w:themeColor="accent1" w:themeShade="80"/>
          <w:sz w:val="28"/>
          <w:szCs w:val="28"/>
          <w:lang w:val="da-DK" w:eastAsia="da-DK"/>
        </w:rPr>
      </w:pPr>
    </w:p>
    <w:p w:rsidR="00B05F67" w:rsidRDefault="00B05F67" w:rsidP="003B2640">
      <w:pPr>
        <w:jc w:val="both"/>
        <w:rPr>
          <w:rFonts w:asciiTheme="majorHAnsi" w:hAnsiTheme="majorHAnsi" w:cs="Calibri Light"/>
          <w:b/>
          <w:noProof/>
          <w:color w:val="1A495D" w:themeColor="accent1" w:themeShade="80"/>
          <w:sz w:val="28"/>
          <w:szCs w:val="28"/>
          <w:lang w:val="da-DK" w:eastAsia="da-DK"/>
        </w:rPr>
      </w:pPr>
    </w:p>
    <w:p w:rsidR="00B05F67" w:rsidRDefault="00B05F67" w:rsidP="003B2640">
      <w:pPr>
        <w:jc w:val="both"/>
        <w:rPr>
          <w:rFonts w:asciiTheme="majorHAnsi" w:hAnsiTheme="majorHAnsi" w:cs="Calibri Light"/>
          <w:b/>
          <w:noProof/>
          <w:color w:val="1A495D" w:themeColor="accent1" w:themeShade="80"/>
          <w:sz w:val="28"/>
          <w:szCs w:val="28"/>
          <w:lang w:val="da-DK" w:eastAsia="da-DK"/>
        </w:rPr>
      </w:pPr>
    </w:p>
    <w:p w:rsidR="00B05F67" w:rsidRDefault="00B05F67" w:rsidP="003B2640">
      <w:pPr>
        <w:jc w:val="both"/>
        <w:rPr>
          <w:rFonts w:asciiTheme="majorHAnsi" w:hAnsiTheme="majorHAnsi" w:cs="Calibri Light"/>
          <w:b/>
          <w:noProof/>
          <w:color w:val="1A495D" w:themeColor="accent1" w:themeShade="80"/>
          <w:sz w:val="28"/>
          <w:szCs w:val="28"/>
          <w:lang w:val="da-DK" w:eastAsia="da-DK"/>
        </w:rPr>
      </w:pPr>
    </w:p>
    <w:p w:rsidR="00B05F67" w:rsidRDefault="00B05F67" w:rsidP="003B2640">
      <w:pPr>
        <w:jc w:val="both"/>
        <w:rPr>
          <w:rFonts w:asciiTheme="majorHAnsi" w:hAnsiTheme="majorHAnsi" w:cs="Calibri Light"/>
          <w:b/>
          <w:color w:val="1A495D" w:themeColor="accent1" w:themeShade="80"/>
          <w:sz w:val="28"/>
          <w:szCs w:val="28"/>
        </w:rPr>
      </w:pPr>
    </w:p>
    <w:p w:rsidR="008342B6" w:rsidRPr="00C107BB" w:rsidRDefault="00C107BB" w:rsidP="00C107BB">
      <w:pPr>
        <w:pStyle w:val="Listeafsnit"/>
        <w:numPr>
          <w:ilvl w:val="0"/>
          <w:numId w:val="20"/>
        </w:numPr>
        <w:jc w:val="both"/>
        <w:rPr>
          <w:rFonts w:asciiTheme="majorHAnsi" w:hAnsiTheme="majorHAnsi" w:cs="Calibri Light"/>
          <w:color w:val="1A495D" w:themeColor="accent1" w:themeShade="80"/>
          <w:sz w:val="24"/>
          <w:szCs w:val="24"/>
        </w:rPr>
      </w:pPr>
      <w:r w:rsidRPr="00C107BB">
        <w:rPr>
          <w:rFonts w:asciiTheme="majorHAnsi" w:hAnsiTheme="majorHAnsi" w:cs="Calibri Light"/>
          <w:color w:val="1A495D" w:themeColor="accent1" w:themeShade="80"/>
          <w:sz w:val="24"/>
          <w:szCs w:val="24"/>
        </w:rPr>
        <w:t>Zadnji</w:t>
      </w:r>
      <w:r w:rsidR="00A0158B" w:rsidRPr="00C107BB">
        <w:rPr>
          <w:rFonts w:asciiTheme="majorHAnsi" w:hAnsiTheme="majorHAnsi" w:cs="Calibri Light"/>
          <w:color w:val="1A495D" w:themeColor="accent1" w:themeShade="80"/>
          <w:sz w:val="24"/>
          <w:szCs w:val="24"/>
        </w:rPr>
        <w:t xml:space="preserve"> pomemben dejavnik je </w:t>
      </w:r>
      <w:r w:rsidR="00A0158B" w:rsidRPr="00C107BB">
        <w:rPr>
          <w:rFonts w:asciiTheme="majorHAnsi" w:hAnsiTheme="majorHAnsi" w:cs="Calibri Light"/>
          <w:b/>
          <w:color w:val="1A495D" w:themeColor="accent1" w:themeShade="80"/>
          <w:sz w:val="24"/>
          <w:szCs w:val="24"/>
        </w:rPr>
        <w:t>naš reakcijski čas</w:t>
      </w:r>
      <w:r w:rsidR="00A0158B" w:rsidRPr="00C107BB">
        <w:rPr>
          <w:rFonts w:asciiTheme="majorHAnsi" w:hAnsiTheme="majorHAnsi" w:cs="Calibri Light"/>
          <w:color w:val="1A495D" w:themeColor="accent1" w:themeShade="80"/>
          <w:sz w:val="24"/>
          <w:szCs w:val="24"/>
        </w:rPr>
        <w:t>.</w:t>
      </w:r>
      <w:r w:rsidR="008342B6" w:rsidRPr="00C107BB">
        <w:rPr>
          <w:rFonts w:asciiTheme="majorHAnsi" w:hAnsiTheme="majorHAnsi" w:cs="Calibri Light"/>
          <w:color w:val="1A495D" w:themeColor="accent1" w:themeShade="80"/>
          <w:sz w:val="24"/>
          <w:szCs w:val="24"/>
        </w:rPr>
        <w:t xml:space="preserve"> Odzivamo </w:t>
      </w:r>
      <w:r w:rsidR="00A0158B" w:rsidRPr="00C107BB">
        <w:rPr>
          <w:rFonts w:asciiTheme="majorHAnsi" w:hAnsiTheme="majorHAnsi" w:cs="Calibri Light"/>
          <w:color w:val="1A495D" w:themeColor="accent1" w:themeShade="80"/>
          <w:sz w:val="24"/>
          <w:szCs w:val="24"/>
        </w:rPr>
        <w:t xml:space="preserve">se </w:t>
      </w:r>
      <w:r w:rsidR="008342B6" w:rsidRPr="00C107BB">
        <w:rPr>
          <w:rFonts w:asciiTheme="majorHAnsi" w:hAnsiTheme="majorHAnsi" w:cs="Calibri Light"/>
          <w:color w:val="1A495D" w:themeColor="accent1" w:themeShade="80"/>
          <w:sz w:val="24"/>
          <w:szCs w:val="24"/>
        </w:rPr>
        <w:t xml:space="preserve">vedno bolj počasi, če ne treniramo sposobnosti hitrega </w:t>
      </w:r>
      <w:r w:rsidR="00A0158B" w:rsidRPr="00C107BB">
        <w:rPr>
          <w:rFonts w:asciiTheme="majorHAnsi" w:hAnsiTheme="majorHAnsi" w:cs="Calibri Light"/>
          <w:color w:val="1A495D" w:themeColor="accent1" w:themeShade="80"/>
          <w:sz w:val="24"/>
          <w:szCs w:val="24"/>
        </w:rPr>
        <w:t>reagiranja.</w:t>
      </w:r>
    </w:p>
    <w:p w:rsidR="00A0158B" w:rsidRDefault="008342B6" w:rsidP="008342B6">
      <w:pPr>
        <w:jc w:val="both"/>
        <w:rPr>
          <w:rFonts w:asciiTheme="majorHAnsi" w:hAnsiTheme="majorHAnsi" w:cs="Calibri Light"/>
          <w:color w:val="1A495D" w:themeColor="accent1" w:themeShade="80"/>
          <w:sz w:val="24"/>
          <w:szCs w:val="24"/>
        </w:rPr>
      </w:pPr>
      <w:r w:rsidRPr="008342B6">
        <w:rPr>
          <w:rFonts w:asciiTheme="majorHAnsi" w:hAnsiTheme="majorHAnsi" w:cs="Calibri Light"/>
          <w:color w:val="1A495D" w:themeColor="accent1" w:themeShade="80"/>
          <w:sz w:val="24"/>
          <w:szCs w:val="24"/>
        </w:rPr>
        <w:lastRenderedPageBreak/>
        <w:t xml:space="preserve">Uporabite žogo. </w:t>
      </w:r>
      <w:r w:rsidR="00A0158B">
        <w:rPr>
          <w:rFonts w:asciiTheme="majorHAnsi" w:hAnsiTheme="majorHAnsi" w:cs="Calibri Light"/>
          <w:color w:val="1A495D" w:themeColor="accent1" w:themeShade="80"/>
          <w:sz w:val="24"/>
          <w:szCs w:val="24"/>
        </w:rPr>
        <w:t xml:space="preserve"> Potisnite jo naprej ob tla, tako, da se bo odbila od stene – vmes se obrnite in primite odbito žogo. </w:t>
      </w:r>
    </w:p>
    <w:p w:rsidR="00A0158B" w:rsidRDefault="00A0158B" w:rsidP="008342B6">
      <w:pPr>
        <w:jc w:val="both"/>
        <w:rPr>
          <w:rFonts w:asciiTheme="majorHAnsi" w:hAnsiTheme="majorHAnsi" w:cs="Calibri Light"/>
          <w:color w:val="1A495D" w:themeColor="accent1" w:themeShade="80"/>
          <w:sz w:val="24"/>
          <w:szCs w:val="24"/>
        </w:rPr>
      </w:pPr>
      <w:r>
        <w:rPr>
          <w:rFonts w:asciiTheme="majorHAnsi" w:hAnsiTheme="majorHAnsi" w:cs="Calibri Light"/>
          <w:color w:val="1A495D" w:themeColor="accent1" w:themeShade="80"/>
          <w:sz w:val="24"/>
          <w:szCs w:val="24"/>
        </w:rPr>
        <w:t>Številne igre stimulirajo in trenirajo našo sposobnost hitrega reagiranja, zato bi bilo dobro ustanoviti skupino za igranje – in se igrati enkrat na teden.</w:t>
      </w:r>
    </w:p>
    <w:p w:rsidR="008342B6" w:rsidRDefault="008342B6" w:rsidP="003B2640">
      <w:pPr>
        <w:jc w:val="both"/>
        <w:rPr>
          <w:rFonts w:asciiTheme="majorHAnsi" w:hAnsiTheme="majorHAnsi" w:cs="Calibri Light"/>
          <w:color w:val="1A495D" w:themeColor="accent1" w:themeShade="80"/>
          <w:sz w:val="24"/>
          <w:szCs w:val="24"/>
        </w:rPr>
      </w:pPr>
      <w:r w:rsidRPr="008342B6">
        <w:rPr>
          <w:rFonts w:asciiTheme="majorHAnsi" w:hAnsiTheme="majorHAnsi" w:cs="Calibri Light"/>
          <w:color w:val="1A495D" w:themeColor="accent1" w:themeShade="80"/>
          <w:sz w:val="24"/>
          <w:szCs w:val="24"/>
        </w:rPr>
        <w:t>Številni športi spodbujajo tudi našo sposobnost odzivanja. Badminton, tenis in namizni tenis so dobri primeri fizičnih aktivnosti, ki spodbujajo našo sposobnost hitrega odzivanja.</w:t>
      </w:r>
    </w:p>
    <w:p w:rsidR="008342B6" w:rsidRDefault="008342B6" w:rsidP="003B2640">
      <w:pPr>
        <w:jc w:val="both"/>
        <w:rPr>
          <w:rFonts w:asciiTheme="majorHAnsi" w:hAnsiTheme="majorHAnsi" w:cs="Calibri Light"/>
          <w:b/>
          <w:color w:val="1A495D" w:themeColor="accent1" w:themeShade="80"/>
          <w:sz w:val="28"/>
          <w:szCs w:val="28"/>
        </w:rPr>
      </w:pPr>
    </w:p>
    <w:p w:rsidR="008342B6" w:rsidRDefault="008342B6" w:rsidP="003B2640">
      <w:pPr>
        <w:jc w:val="both"/>
        <w:rPr>
          <w:rFonts w:asciiTheme="majorHAnsi" w:hAnsiTheme="majorHAnsi" w:cs="Calibri Light"/>
          <w:b/>
          <w:color w:val="1A495D" w:themeColor="accent1" w:themeShade="80"/>
          <w:sz w:val="28"/>
          <w:szCs w:val="28"/>
        </w:rPr>
      </w:pPr>
      <w:bookmarkStart w:id="0" w:name="_GoBack"/>
      <w:bookmarkEnd w:id="0"/>
    </w:p>
    <w:p w:rsidR="00875761" w:rsidRPr="008342B6" w:rsidRDefault="00875761" w:rsidP="003B2640">
      <w:pPr>
        <w:jc w:val="both"/>
        <w:rPr>
          <w:rFonts w:asciiTheme="majorHAnsi" w:hAnsiTheme="majorHAnsi" w:cs="Calibri Light"/>
          <w:color w:val="1A495D" w:themeColor="accent1" w:themeShade="80"/>
          <w:sz w:val="24"/>
          <w:szCs w:val="24"/>
        </w:rPr>
      </w:pPr>
      <w:r>
        <w:rPr>
          <w:rFonts w:asciiTheme="majorHAnsi" w:hAnsiTheme="majorHAnsi" w:cs="Calibri Light"/>
          <w:b/>
          <w:color w:val="1A495D" w:themeColor="accent1" w:themeShade="80"/>
          <w:sz w:val="28"/>
          <w:szCs w:val="28"/>
        </w:rPr>
        <w:t>DIAPOZITIV 17</w:t>
      </w:r>
    </w:p>
    <w:p w:rsidR="00875761" w:rsidRDefault="00875761" w:rsidP="003B2640">
      <w:pPr>
        <w:jc w:val="both"/>
        <w:rPr>
          <w:rFonts w:asciiTheme="majorHAnsi" w:hAnsiTheme="majorHAnsi" w:cs="Calibri Light"/>
          <w:b/>
          <w:color w:val="1A495D" w:themeColor="accent1" w:themeShade="80"/>
          <w:sz w:val="28"/>
          <w:szCs w:val="28"/>
        </w:rPr>
      </w:pPr>
      <w:r>
        <w:rPr>
          <w:rFonts w:asciiTheme="majorHAnsi" w:hAnsiTheme="majorHAnsi" w:cs="Calibri Light"/>
          <w:b/>
          <w:noProof/>
          <w:color w:val="1A495D" w:themeColor="accent1" w:themeShade="80"/>
          <w:sz w:val="28"/>
          <w:szCs w:val="28"/>
          <w:lang w:val="da-DK" w:eastAsia="da-DK"/>
        </w:rPr>
        <w:drawing>
          <wp:inline distT="0" distB="0" distL="0" distR="0" wp14:anchorId="5A4C1D42">
            <wp:extent cx="6096635" cy="3429635"/>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8342B6" w:rsidRPr="00A0158B" w:rsidRDefault="003B1900" w:rsidP="003B1900">
      <w:pPr>
        <w:spacing w:before="0" w:after="0"/>
        <w:jc w:val="both"/>
        <w:rPr>
          <w:rFonts w:asciiTheme="majorHAnsi" w:hAnsiTheme="majorHAnsi" w:cs="Calibri Light"/>
          <w:b/>
          <w:color w:val="1A495D" w:themeColor="accent1" w:themeShade="80"/>
          <w:sz w:val="24"/>
          <w:szCs w:val="24"/>
        </w:rPr>
      </w:pPr>
      <w:r>
        <w:rPr>
          <w:rFonts w:asciiTheme="majorHAnsi" w:hAnsiTheme="majorHAnsi" w:cs="Calibri Light"/>
          <w:b/>
          <w:color w:val="1A495D" w:themeColor="accent1" w:themeShade="80"/>
          <w:sz w:val="24"/>
          <w:szCs w:val="24"/>
        </w:rPr>
        <w:t>Kaj smo se naučili?</w:t>
      </w:r>
    </w:p>
    <w:p w:rsidR="008342B6" w:rsidRPr="008342B6" w:rsidRDefault="00A0158B" w:rsidP="003B1900">
      <w:pPr>
        <w:spacing w:before="0" w:after="0"/>
        <w:jc w:val="both"/>
        <w:rPr>
          <w:rFonts w:asciiTheme="majorHAnsi" w:hAnsiTheme="majorHAnsi" w:cs="Calibri Light"/>
          <w:color w:val="1A495D" w:themeColor="accent1" w:themeShade="80"/>
          <w:sz w:val="24"/>
          <w:szCs w:val="24"/>
        </w:rPr>
      </w:pPr>
      <w:r>
        <w:rPr>
          <w:rFonts w:asciiTheme="majorHAnsi" w:hAnsiTheme="majorHAnsi" w:cs="Calibri Light"/>
          <w:color w:val="1A495D" w:themeColor="accent1" w:themeShade="80"/>
          <w:sz w:val="24"/>
          <w:szCs w:val="24"/>
        </w:rPr>
        <w:t>Vemo,da</w:t>
      </w:r>
      <w:r w:rsidR="003B1900">
        <w:rPr>
          <w:rFonts w:asciiTheme="majorHAnsi" w:hAnsiTheme="majorHAnsi" w:cs="Calibri Light"/>
          <w:color w:val="1A495D" w:themeColor="accent1" w:themeShade="80"/>
          <w:sz w:val="24"/>
          <w:szCs w:val="24"/>
        </w:rPr>
        <w:t xml:space="preserve"> če</w:t>
      </w:r>
    </w:p>
    <w:p w:rsidR="008342B6" w:rsidRPr="008342B6" w:rsidRDefault="008342B6" w:rsidP="003B1900">
      <w:pPr>
        <w:spacing w:before="0" w:after="0"/>
        <w:jc w:val="both"/>
        <w:rPr>
          <w:rFonts w:asciiTheme="majorHAnsi" w:hAnsiTheme="majorHAnsi" w:cs="Calibri Light"/>
          <w:color w:val="1A495D" w:themeColor="accent1" w:themeShade="80"/>
          <w:sz w:val="24"/>
          <w:szCs w:val="24"/>
        </w:rPr>
      </w:pPr>
      <w:r w:rsidRPr="008342B6">
        <w:rPr>
          <w:rFonts w:asciiTheme="majorHAnsi" w:hAnsiTheme="majorHAnsi" w:cs="Calibri Light"/>
          <w:color w:val="1A495D" w:themeColor="accent1" w:themeShade="80"/>
          <w:sz w:val="24"/>
          <w:szCs w:val="24"/>
        </w:rPr>
        <w:t xml:space="preserve">• </w:t>
      </w:r>
      <w:r w:rsidR="003B1900">
        <w:rPr>
          <w:rFonts w:asciiTheme="majorHAnsi" w:hAnsiTheme="majorHAnsi" w:cs="Calibri Light"/>
          <w:color w:val="1A495D" w:themeColor="accent1" w:themeShade="80"/>
          <w:sz w:val="24"/>
          <w:szCs w:val="24"/>
        </w:rPr>
        <w:t>krepimo moč 3 x tedensko</w:t>
      </w:r>
      <w:r w:rsidRPr="008342B6">
        <w:rPr>
          <w:rFonts w:asciiTheme="majorHAnsi" w:hAnsiTheme="majorHAnsi" w:cs="Calibri Light"/>
          <w:color w:val="1A495D" w:themeColor="accent1" w:themeShade="80"/>
          <w:sz w:val="24"/>
          <w:szCs w:val="24"/>
        </w:rPr>
        <w:t xml:space="preserve"> (spomnite se,</w:t>
      </w:r>
      <w:r w:rsidR="003B1900">
        <w:rPr>
          <w:rFonts w:asciiTheme="majorHAnsi" w:hAnsiTheme="majorHAnsi" w:cs="Calibri Light"/>
          <w:color w:val="1A495D" w:themeColor="accent1" w:themeShade="80"/>
          <w:sz w:val="24"/>
          <w:szCs w:val="24"/>
        </w:rPr>
        <w:t xml:space="preserve"> o čem smo že govorili) in vadimo</w:t>
      </w:r>
      <w:r w:rsidRPr="008342B6">
        <w:rPr>
          <w:rFonts w:asciiTheme="majorHAnsi" w:hAnsiTheme="majorHAnsi" w:cs="Calibri Light"/>
          <w:color w:val="1A495D" w:themeColor="accent1" w:themeShade="80"/>
          <w:sz w:val="24"/>
          <w:szCs w:val="24"/>
        </w:rPr>
        <w:t xml:space="preserve"> za ravnotežje v kombinaciji</w:t>
      </w:r>
      <w:r w:rsidR="003B1900">
        <w:rPr>
          <w:rFonts w:asciiTheme="majorHAnsi" w:hAnsiTheme="majorHAnsi" w:cs="Calibri Light"/>
          <w:color w:val="1A495D" w:themeColor="accent1" w:themeShade="80"/>
          <w:sz w:val="24"/>
          <w:szCs w:val="24"/>
        </w:rPr>
        <w:t xml:space="preserve"> s</w:t>
      </w:r>
    </w:p>
    <w:p w:rsidR="008342B6" w:rsidRPr="008342B6" w:rsidRDefault="008342B6" w:rsidP="003B1900">
      <w:pPr>
        <w:spacing w:before="0" w:after="0"/>
        <w:jc w:val="both"/>
        <w:rPr>
          <w:rFonts w:asciiTheme="majorHAnsi" w:hAnsiTheme="majorHAnsi" w:cs="Calibri Light"/>
          <w:color w:val="1A495D" w:themeColor="accent1" w:themeShade="80"/>
          <w:sz w:val="24"/>
          <w:szCs w:val="24"/>
        </w:rPr>
      </w:pPr>
      <w:r w:rsidRPr="008342B6">
        <w:rPr>
          <w:rFonts w:asciiTheme="majorHAnsi" w:hAnsiTheme="majorHAnsi" w:cs="Calibri Light"/>
          <w:color w:val="1A495D" w:themeColor="accent1" w:themeShade="80"/>
          <w:sz w:val="24"/>
          <w:szCs w:val="24"/>
        </w:rPr>
        <w:t>• sprehod</w:t>
      </w:r>
      <w:r w:rsidR="003B1900">
        <w:rPr>
          <w:rFonts w:asciiTheme="majorHAnsi" w:hAnsiTheme="majorHAnsi" w:cs="Calibri Light"/>
          <w:color w:val="1A495D" w:themeColor="accent1" w:themeShade="80"/>
          <w:sz w:val="24"/>
          <w:szCs w:val="24"/>
        </w:rPr>
        <w:t xml:space="preserve">om </w:t>
      </w:r>
      <w:r w:rsidRPr="008342B6">
        <w:rPr>
          <w:rFonts w:asciiTheme="majorHAnsi" w:hAnsiTheme="majorHAnsi" w:cs="Calibri Light"/>
          <w:color w:val="1A495D" w:themeColor="accent1" w:themeShade="80"/>
          <w:sz w:val="24"/>
          <w:szCs w:val="24"/>
        </w:rPr>
        <w:t xml:space="preserve"> 2-krat na teden (pol ure hoje)</w:t>
      </w:r>
    </w:p>
    <w:p w:rsidR="008342B6" w:rsidRDefault="003B1900" w:rsidP="003B1900">
      <w:pPr>
        <w:spacing w:before="0" w:after="0"/>
        <w:jc w:val="both"/>
        <w:rPr>
          <w:rFonts w:asciiTheme="majorHAnsi" w:hAnsiTheme="majorHAnsi" w:cs="Calibri Light"/>
          <w:color w:val="1A495D" w:themeColor="accent1" w:themeShade="80"/>
          <w:sz w:val="24"/>
          <w:szCs w:val="24"/>
        </w:rPr>
      </w:pPr>
      <w:r>
        <w:rPr>
          <w:rFonts w:asciiTheme="majorHAnsi" w:hAnsiTheme="majorHAnsi" w:cs="Calibri Light"/>
          <w:color w:val="1A495D" w:themeColor="accent1" w:themeShade="80"/>
          <w:sz w:val="24"/>
          <w:szCs w:val="24"/>
        </w:rPr>
        <w:t xml:space="preserve"> Lahko p</w:t>
      </w:r>
      <w:r w:rsidR="008342B6" w:rsidRPr="008342B6">
        <w:rPr>
          <w:rFonts w:asciiTheme="majorHAnsi" w:hAnsiTheme="majorHAnsi" w:cs="Calibri Light"/>
          <w:color w:val="1A495D" w:themeColor="accent1" w:themeShade="80"/>
          <w:sz w:val="24"/>
          <w:szCs w:val="24"/>
        </w:rPr>
        <w:t xml:space="preserve">reprečimo padce in </w:t>
      </w:r>
      <w:r>
        <w:rPr>
          <w:rFonts w:asciiTheme="majorHAnsi" w:hAnsiTheme="majorHAnsi" w:cs="Calibri Light"/>
          <w:color w:val="1A495D" w:themeColor="accent1" w:themeShade="80"/>
          <w:sz w:val="24"/>
          <w:szCs w:val="24"/>
        </w:rPr>
        <w:t>poškodbe</w:t>
      </w:r>
      <w:r w:rsidR="008342B6" w:rsidRPr="008342B6">
        <w:rPr>
          <w:rFonts w:asciiTheme="majorHAnsi" w:hAnsiTheme="majorHAnsi" w:cs="Calibri Light"/>
          <w:color w:val="1A495D" w:themeColor="accent1" w:themeShade="80"/>
          <w:sz w:val="24"/>
          <w:szCs w:val="24"/>
        </w:rPr>
        <w:t xml:space="preserve"> do 52% in vemo, da je učinek še močnejši pri starejših od 80 let</w:t>
      </w:r>
      <w:r>
        <w:rPr>
          <w:rFonts w:asciiTheme="majorHAnsi" w:hAnsiTheme="majorHAnsi" w:cs="Calibri Light"/>
          <w:color w:val="1A495D" w:themeColor="accent1" w:themeShade="80"/>
          <w:sz w:val="24"/>
          <w:szCs w:val="24"/>
        </w:rPr>
        <w:t>.</w:t>
      </w:r>
    </w:p>
    <w:p w:rsidR="003B1900" w:rsidRDefault="003B1900" w:rsidP="003B1900">
      <w:pPr>
        <w:spacing w:before="0" w:after="0"/>
        <w:jc w:val="both"/>
        <w:rPr>
          <w:rFonts w:asciiTheme="majorHAnsi" w:hAnsiTheme="majorHAnsi" w:cs="Calibri Light"/>
          <w:color w:val="1A495D" w:themeColor="accent1" w:themeShade="80"/>
          <w:sz w:val="24"/>
          <w:szCs w:val="24"/>
        </w:rPr>
      </w:pPr>
      <w:r>
        <w:rPr>
          <w:rFonts w:asciiTheme="majorHAnsi" w:hAnsiTheme="majorHAnsi" w:cs="Calibri Light"/>
          <w:color w:val="1A495D" w:themeColor="accent1" w:themeShade="80"/>
          <w:sz w:val="24"/>
          <w:szCs w:val="24"/>
        </w:rPr>
        <w:t>Z malo vloženega časa lahko zmanjšamo tveganje za padec in zlom kolka kasneje v življenju.</w:t>
      </w:r>
    </w:p>
    <w:p w:rsidR="003B1900" w:rsidRDefault="003B1900" w:rsidP="003B1900">
      <w:pPr>
        <w:spacing w:before="0" w:after="0"/>
        <w:jc w:val="both"/>
        <w:rPr>
          <w:rFonts w:asciiTheme="majorHAnsi" w:hAnsiTheme="majorHAnsi" w:cs="Calibri Light"/>
          <w:color w:val="1A495D" w:themeColor="accent1" w:themeShade="80"/>
          <w:sz w:val="24"/>
          <w:szCs w:val="24"/>
        </w:rPr>
      </w:pPr>
      <w:r>
        <w:rPr>
          <w:rFonts w:asciiTheme="majorHAnsi" w:hAnsiTheme="majorHAnsi" w:cs="Calibri Light"/>
          <w:color w:val="1A495D" w:themeColor="accent1" w:themeShade="80"/>
          <w:sz w:val="24"/>
          <w:szCs w:val="24"/>
        </w:rPr>
        <w:t>Žalostno bi bilo, da bi izgubili veselje postati res stari zato, ker je življenje lahko drastično prizadeto zaradi padca in zloma. Še posebej zato, ker je potrebno tako malo, da se tveganje za to zmanjša.</w:t>
      </w:r>
    </w:p>
    <w:p w:rsidR="008342B6" w:rsidRDefault="008342B6" w:rsidP="003B2640">
      <w:pPr>
        <w:jc w:val="both"/>
        <w:rPr>
          <w:rFonts w:asciiTheme="majorHAnsi" w:hAnsiTheme="majorHAnsi" w:cs="Calibri Light"/>
          <w:b/>
          <w:color w:val="1A495D" w:themeColor="accent1" w:themeShade="80"/>
          <w:sz w:val="28"/>
          <w:szCs w:val="28"/>
        </w:rPr>
      </w:pPr>
    </w:p>
    <w:p w:rsidR="008342B6" w:rsidRDefault="008342B6" w:rsidP="003B2640">
      <w:pPr>
        <w:jc w:val="both"/>
        <w:rPr>
          <w:rFonts w:asciiTheme="majorHAnsi" w:hAnsiTheme="majorHAnsi" w:cs="Calibri Light"/>
          <w:b/>
          <w:color w:val="1A495D" w:themeColor="accent1" w:themeShade="80"/>
          <w:sz w:val="28"/>
          <w:szCs w:val="28"/>
        </w:rPr>
      </w:pPr>
    </w:p>
    <w:p w:rsidR="008342B6" w:rsidRDefault="008342B6" w:rsidP="003B2640">
      <w:pPr>
        <w:jc w:val="both"/>
        <w:rPr>
          <w:rFonts w:asciiTheme="majorHAnsi" w:hAnsiTheme="majorHAnsi" w:cs="Calibri Light"/>
          <w:b/>
          <w:color w:val="1A495D" w:themeColor="accent1" w:themeShade="80"/>
          <w:sz w:val="28"/>
          <w:szCs w:val="28"/>
        </w:rPr>
      </w:pPr>
    </w:p>
    <w:p w:rsidR="008342B6" w:rsidRDefault="008342B6" w:rsidP="003B2640">
      <w:pPr>
        <w:jc w:val="both"/>
        <w:rPr>
          <w:rFonts w:asciiTheme="majorHAnsi" w:hAnsiTheme="majorHAnsi" w:cs="Calibri Light"/>
          <w:b/>
          <w:color w:val="1A495D" w:themeColor="accent1" w:themeShade="80"/>
          <w:sz w:val="28"/>
          <w:szCs w:val="28"/>
        </w:rPr>
      </w:pPr>
    </w:p>
    <w:p w:rsidR="008342B6" w:rsidRDefault="008342B6" w:rsidP="003B2640">
      <w:pPr>
        <w:jc w:val="both"/>
        <w:rPr>
          <w:rFonts w:asciiTheme="majorHAnsi" w:hAnsiTheme="majorHAnsi" w:cs="Calibri Light"/>
          <w:b/>
          <w:color w:val="1A495D" w:themeColor="accent1" w:themeShade="80"/>
          <w:sz w:val="28"/>
          <w:szCs w:val="28"/>
        </w:rPr>
      </w:pPr>
    </w:p>
    <w:p w:rsidR="008342B6" w:rsidRDefault="008342B6" w:rsidP="003B2640">
      <w:pPr>
        <w:jc w:val="both"/>
        <w:rPr>
          <w:rFonts w:asciiTheme="majorHAnsi" w:hAnsiTheme="majorHAnsi" w:cs="Calibri Light"/>
          <w:b/>
          <w:color w:val="1A495D" w:themeColor="accent1" w:themeShade="80"/>
          <w:sz w:val="28"/>
          <w:szCs w:val="28"/>
        </w:rPr>
      </w:pPr>
    </w:p>
    <w:p w:rsidR="00752B68" w:rsidRDefault="00752B68" w:rsidP="003B2640">
      <w:pPr>
        <w:jc w:val="both"/>
        <w:rPr>
          <w:rFonts w:asciiTheme="majorHAnsi" w:hAnsiTheme="majorHAnsi" w:cs="Calibri Light"/>
          <w:b/>
          <w:color w:val="1A495D" w:themeColor="accent1" w:themeShade="80"/>
          <w:sz w:val="28"/>
          <w:szCs w:val="28"/>
        </w:rPr>
      </w:pPr>
    </w:p>
    <w:p w:rsidR="00875761" w:rsidRDefault="00875761" w:rsidP="003B2640">
      <w:pPr>
        <w:jc w:val="both"/>
        <w:rPr>
          <w:rFonts w:asciiTheme="majorHAnsi" w:hAnsiTheme="majorHAnsi" w:cs="Calibri Light"/>
          <w:b/>
          <w:color w:val="1A495D" w:themeColor="accent1" w:themeShade="80"/>
          <w:sz w:val="28"/>
          <w:szCs w:val="28"/>
        </w:rPr>
      </w:pPr>
      <w:r>
        <w:rPr>
          <w:rFonts w:asciiTheme="majorHAnsi" w:hAnsiTheme="majorHAnsi" w:cs="Calibri Light"/>
          <w:b/>
          <w:color w:val="1A495D" w:themeColor="accent1" w:themeShade="80"/>
          <w:sz w:val="28"/>
          <w:szCs w:val="28"/>
        </w:rPr>
        <w:t>DIAPOZITIV 18</w:t>
      </w:r>
    </w:p>
    <w:p w:rsidR="00425537" w:rsidRPr="003B2640" w:rsidRDefault="00425537" w:rsidP="003B2640">
      <w:pPr>
        <w:jc w:val="both"/>
        <w:rPr>
          <w:rFonts w:asciiTheme="majorHAnsi" w:hAnsiTheme="majorHAnsi" w:cs="Calibri Light"/>
          <w:b/>
          <w:color w:val="1A495D" w:themeColor="accent1" w:themeShade="80"/>
          <w:sz w:val="28"/>
          <w:szCs w:val="28"/>
        </w:rPr>
      </w:pPr>
      <w:r>
        <w:rPr>
          <w:rFonts w:asciiTheme="majorHAnsi" w:hAnsiTheme="majorHAnsi" w:cs="Calibri Light"/>
          <w:b/>
          <w:noProof/>
          <w:color w:val="1A495D" w:themeColor="accent1" w:themeShade="80"/>
          <w:sz w:val="28"/>
          <w:szCs w:val="28"/>
          <w:lang w:val="da-DK" w:eastAsia="da-DK"/>
        </w:rPr>
        <w:drawing>
          <wp:inline distT="0" distB="0" distL="0" distR="0" wp14:anchorId="1CF9552E">
            <wp:extent cx="6096635" cy="342963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sectPr w:rsidR="00425537" w:rsidRPr="003B2640" w:rsidSect="00240C4E">
      <w:footerReference w:type="default" r:id="rId33"/>
      <w:pgSz w:w="11906" w:h="16838"/>
      <w:pgMar w:top="568" w:right="1417" w:bottom="1417" w:left="1417" w:header="708" w:footer="708" w:gutter="0"/>
      <w:pgBorders w:offsetFrom="page">
        <w:top w:val="thinThickMediumGap" w:sz="24" w:space="24" w:color="276E8B" w:themeColor="accent1" w:themeShade="BF"/>
        <w:left w:val="thinThickMediumGap" w:sz="24" w:space="24" w:color="276E8B" w:themeColor="accent1" w:themeShade="BF"/>
        <w:bottom w:val="thickThinMediumGap" w:sz="24" w:space="24" w:color="276E8B" w:themeColor="accent1" w:themeShade="BF"/>
        <w:right w:val="thickThinMediumGap" w:sz="24" w:space="24" w:color="276E8B" w:themeColor="accent1"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6130" w:rsidRDefault="00246130" w:rsidP="00277C65">
      <w:pPr>
        <w:spacing w:before="0" w:after="0" w:line="240" w:lineRule="auto"/>
      </w:pPr>
      <w:r>
        <w:separator/>
      </w:r>
    </w:p>
  </w:endnote>
  <w:endnote w:type="continuationSeparator" w:id="0">
    <w:p w:rsidR="00246130" w:rsidRDefault="00246130" w:rsidP="00277C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8907648"/>
      <w:docPartObj>
        <w:docPartGallery w:val="Page Numbers (Bottom of Page)"/>
        <w:docPartUnique/>
      </w:docPartObj>
    </w:sdtPr>
    <w:sdtEndPr/>
    <w:sdtContent>
      <w:p w:rsidR="00C74E73" w:rsidRDefault="00C74E73">
        <w:pPr>
          <w:pStyle w:val="Sidefod"/>
          <w:jc w:val="right"/>
        </w:pPr>
        <w:r>
          <w:fldChar w:fldCharType="begin"/>
        </w:r>
        <w:r>
          <w:instrText>PAGE   \* MERGEFORMAT</w:instrText>
        </w:r>
        <w:r>
          <w:fldChar w:fldCharType="separate"/>
        </w:r>
        <w:r w:rsidR="00B05F67">
          <w:rPr>
            <w:noProof/>
          </w:rPr>
          <w:t>17</w:t>
        </w:r>
        <w:r>
          <w:fldChar w:fldCharType="end"/>
        </w:r>
      </w:p>
    </w:sdtContent>
  </w:sdt>
  <w:p w:rsidR="00C74E73" w:rsidRDefault="00C74E7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6130" w:rsidRDefault="00246130" w:rsidP="00277C65">
      <w:pPr>
        <w:spacing w:before="0" w:after="0" w:line="240" w:lineRule="auto"/>
      </w:pPr>
      <w:r>
        <w:separator/>
      </w:r>
    </w:p>
  </w:footnote>
  <w:footnote w:type="continuationSeparator" w:id="0">
    <w:p w:rsidR="00246130" w:rsidRDefault="00246130" w:rsidP="00277C6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B3699"/>
    <w:multiLevelType w:val="hybridMultilevel"/>
    <w:tmpl w:val="AFBEA0FC"/>
    <w:lvl w:ilvl="0" w:tplc="04240001">
      <w:start w:val="1"/>
      <w:numFmt w:val="bullet"/>
      <w:lvlText w:val=""/>
      <w:lvlJc w:val="left"/>
      <w:pPr>
        <w:ind w:left="2160" w:hanging="360"/>
      </w:pPr>
      <w:rPr>
        <w:rFonts w:ascii="Symbol" w:hAnsi="Symbo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 w15:restartNumberingAfterBreak="0">
    <w:nsid w:val="0E3830F3"/>
    <w:multiLevelType w:val="hybridMultilevel"/>
    <w:tmpl w:val="2252F2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3B77EBE"/>
    <w:multiLevelType w:val="hybridMultilevel"/>
    <w:tmpl w:val="47BC69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FAB0D63"/>
    <w:multiLevelType w:val="hybridMultilevel"/>
    <w:tmpl w:val="6DD036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58C1F6F"/>
    <w:multiLevelType w:val="hybridMultilevel"/>
    <w:tmpl w:val="E10E708A"/>
    <w:lvl w:ilvl="0" w:tplc="9D02CF5E">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32CC0922"/>
    <w:multiLevelType w:val="hybridMultilevel"/>
    <w:tmpl w:val="FD1005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3DC44A3"/>
    <w:multiLevelType w:val="hybridMultilevel"/>
    <w:tmpl w:val="C9D479F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44FC48DB"/>
    <w:multiLevelType w:val="hybridMultilevel"/>
    <w:tmpl w:val="6218996A"/>
    <w:lvl w:ilvl="0" w:tplc="0406000F">
      <w:start w:val="1"/>
      <w:numFmt w:val="decimal"/>
      <w:lvlText w:val="%1."/>
      <w:lvlJc w:val="left"/>
      <w:pPr>
        <w:ind w:left="770" w:hanging="360"/>
      </w:pPr>
    </w:lvl>
    <w:lvl w:ilvl="1" w:tplc="04060019" w:tentative="1">
      <w:start w:val="1"/>
      <w:numFmt w:val="lowerLetter"/>
      <w:lvlText w:val="%2."/>
      <w:lvlJc w:val="left"/>
      <w:pPr>
        <w:ind w:left="1490" w:hanging="360"/>
      </w:pPr>
    </w:lvl>
    <w:lvl w:ilvl="2" w:tplc="0406001B" w:tentative="1">
      <w:start w:val="1"/>
      <w:numFmt w:val="lowerRoman"/>
      <w:lvlText w:val="%3."/>
      <w:lvlJc w:val="right"/>
      <w:pPr>
        <w:ind w:left="2210" w:hanging="180"/>
      </w:pPr>
    </w:lvl>
    <w:lvl w:ilvl="3" w:tplc="0406000F" w:tentative="1">
      <w:start w:val="1"/>
      <w:numFmt w:val="decimal"/>
      <w:lvlText w:val="%4."/>
      <w:lvlJc w:val="left"/>
      <w:pPr>
        <w:ind w:left="2930" w:hanging="360"/>
      </w:pPr>
    </w:lvl>
    <w:lvl w:ilvl="4" w:tplc="04060019" w:tentative="1">
      <w:start w:val="1"/>
      <w:numFmt w:val="lowerLetter"/>
      <w:lvlText w:val="%5."/>
      <w:lvlJc w:val="left"/>
      <w:pPr>
        <w:ind w:left="3650" w:hanging="360"/>
      </w:pPr>
    </w:lvl>
    <w:lvl w:ilvl="5" w:tplc="0406001B" w:tentative="1">
      <w:start w:val="1"/>
      <w:numFmt w:val="lowerRoman"/>
      <w:lvlText w:val="%6."/>
      <w:lvlJc w:val="right"/>
      <w:pPr>
        <w:ind w:left="4370" w:hanging="180"/>
      </w:pPr>
    </w:lvl>
    <w:lvl w:ilvl="6" w:tplc="0406000F" w:tentative="1">
      <w:start w:val="1"/>
      <w:numFmt w:val="decimal"/>
      <w:lvlText w:val="%7."/>
      <w:lvlJc w:val="left"/>
      <w:pPr>
        <w:ind w:left="5090" w:hanging="360"/>
      </w:pPr>
    </w:lvl>
    <w:lvl w:ilvl="7" w:tplc="04060019" w:tentative="1">
      <w:start w:val="1"/>
      <w:numFmt w:val="lowerLetter"/>
      <w:lvlText w:val="%8."/>
      <w:lvlJc w:val="left"/>
      <w:pPr>
        <w:ind w:left="5810" w:hanging="360"/>
      </w:pPr>
    </w:lvl>
    <w:lvl w:ilvl="8" w:tplc="0406001B" w:tentative="1">
      <w:start w:val="1"/>
      <w:numFmt w:val="lowerRoman"/>
      <w:lvlText w:val="%9."/>
      <w:lvlJc w:val="right"/>
      <w:pPr>
        <w:ind w:left="6530" w:hanging="180"/>
      </w:pPr>
    </w:lvl>
  </w:abstractNum>
  <w:abstractNum w:abstractNumId="8" w15:restartNumberingAfterBreak="0">
    <w:nsid w:val="478501FD"/>
    <w:multiLevelType w:val="hybridMultilevel"/>
    <w:tmpl w:val="C7AA7E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C406C91"/>
    <w:multiLevelType w:val="hybridMultilevel"/>
    <w:tmpl w:val="77BAC05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E4279C0"/>
    <w:multiLevelType w:val="hybridMultilevel"/>
    <w:tmpl w:val="1512CF5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1" w15:restartNumberingAfterBreak="0">
    <w:nsid w:val="52972657"/>
    <w:multiLevelType w:val="hybridMultilevel"/>
    <w:tmpl w:val="3BB2A6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6FA6CE2"/>
    <w:multiLevelType w:val="hybridMultilevel"/>
    <w:tmpl w:val="C1E03E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65B92781"/>
    <w:multiLevelType w:val="hybridMultilevel"/>
    <w:tmpl w:val="677C740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6D244467"/>
    <w:multiLevelType w:val="hybridMultilevel"/>
    <w:tmpl w:val="ABB4B3B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6EA92051"/>
    <w:multiLevelType w:val="hybridMultilevel"/>
    <w:tmpl w:val="95AEB31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76DA6C5D"/>
    <w:multiLevelType w:val="hybridMultilevel"/>
    <w:tmpl w:val="E69EF640"/>
    <w:lvl w:ilvl="0" w:tplc="0406000F">
      <w:start w:val="1"/>
      <w:numFmt w:val="decimal"/>
      <w:lvlText w:val="%1."/>
      <w:lvlJc w:val="left"/>
      <w:pPr>
        <w:ind w:left="720" w:hanging="360"/>
      </w:pPr>
    </w:lvl>
    <w:lvl w:ilvl="1" w:tplc="A6F6A250">
      <w:start w:val="1"/>
      <w:numFmt w:val="lowerLetter"/>
      <w:lvlText w:val="%2."/>
      <w:lvlJc w:val="left"/>
      <w:pPr>
        <w:ind w:left="1440" w:hanging="360"/>
      </w:pPr>
      <w:rPr>
        <w:b w:val="0"/>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78216D5B"/>
    <w:multiLevelType w:val="hybridMultilevel"/>
    <w:tmpl w:val="E398C8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79144E4B"/>
    <w:multiLevelType w:val="hybridMultilevel"/>
    <w:tmpl w:val="A3DCC5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7BBE7B35"/>
    <w:multiLevelType w:val="hybridMultilevel"/>
    <w:tmpl w:val="0CB00D3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9"/>
  </w:num>
  <w:num w:numId="4">
    <w:abstractNumId w:val="0"/>
  </w:num>
  <w:num w:numId="5">
    <w:abstractNumId w:val="10"/>
  </w:num>
  <w:num w:numId="6">
    <w:abstractNumId w:val="7"/>
  </w:num>
  <w:num w:numId="7">
    <w:abstractNumId w:val="12"/>
  </w:num>
  <w:num w:numId="8">
    <w:abstractNumId w:val="11"/>
  </w:num>
  <w:num w:numId="9">
    <w:abstractNumId w:val="1"/>
  </w:num>
  <w:num w:numId="10">
    <w:abstractNumId w:val="2"/>
  </w:num>
  <w:num w:numId="11">
    <w:abstractNumId w:val="16"/>
  </w:num>
  <w:num w:numId="12">
    <w:abstractNumId w:val="17"/>
  </w:num>
  <w:num w:numId="13">
    <w:abstractNumId w:val="18"/>
  </w:num>
  <w:num w:numId="14">
    <w:abstractNumId w:val="8"/>
  </w:num>
  <w:num w:numId="15">
    <w:abstractNumId w:val="5"/>
  </w:num>
  <w:num w:numId="16">
    <w:abstractNumId w:val="3"/>
  </w:num>
  <w:num w:numId="17">
    <w:abstractNumId w:val="15"/>
  </w:num>
  <w:num w:numId="18">
    <w:abstractNumId w:val="14"/>
  </w:num>
  <w:num w:numId="19">
    <w:abstractNumId w:val="13"/>
  </w:num>
  <w:num w:numId="20">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882"/>
    <w:rsid w:val="00013CB4"/>
    <w:rsid w:val="00013FA0"/>
    <w:rsid w:val="00020D3E"/>
    <w:rsid w:val="000211C1"/>
    <w:rsid w:val="00027373"/>
    <w:rsid w:val="00035102"/>
    <w:rsid w:val="00035C6A"/>
    <w:rsid w:val="00036B21"/>
    <w:rsid w:val="0004095A"/>
    <w:rsid w:val="000448DF"/>
    <w:rsid w:val="00045592"/>
    <w:rsid w:val="0005572E"/>
    <w:rsid w:val="00056FAA"/>
    <w:rsid w:val="0006428C"/>
    <w:rsid w:val="00066F0A"/>
    <w:rsid w:val="000728D4"/>
    <w:rsid w:val="0007518B"/>
    <w:rsid w:val="000805F9"/>
    <w:rsid w:val="0009045E"/>
    <w:rsid w:val="00092C3B"/>
    <w:rsid w:val="000A09F8"/>
    <w:rsid w:val="000A759B"/>
    <w:rsid w:val="000B0F4B"/>
    <w:rsid w:val="000B4466"/>
    <w:rsid w:val="000B5AD4"/>
    <w:rsid w:val="000C458D"/>
    <w:rsid w:val="000C618A"/>
    <w:rsid w:val="000D22BE"/>
    <w:rsid w:val="000D44C0"/>
    <w:rsid w:val="000E22F6"/>
    <w:rsid w:val="000F10BB"/>
    <w:rsid w:val="000F3B64"/>
    <w:rsid w:val="00100CCB"/>
    <w:rsid w:val="0010417B"/>
    <w:rsid w:val="0011279B"/>
    <w:rsid w:val="001174B5"/>
    <w:rsid w:val="00126A97"/>
    <w:rsid w:val="00137E2F"/>
    <w:rsid w:val="00140465"/>
    <w:rsid w:val="00140850"/>
    <w:rsid w:val="00141FB8"/>
    <w:rsid w:val="001426B5"/>
    <w:rsid w:val="00147756"/>
    <w:rsid w:val="001532B7"/>
    <w:rsid w:val="00154882"/>
    <w:rsid w:val="0015552D"/>
    <w:rsid w:val="00161E5F"/>
    <w:rsid w:val="00162801"/>
    <w:rsid w:val="001652FF"/>
    <w:rsid w:val="001832FB"/>
    <w:rsid w:val="001A055A"/>
    <w:rsid w:val="001A7305"/>
    <w:rsid w:val="001C3BDC"/>
    <w:rsid w:val="001C7192"/>
    <w:rsid w:val="001D371E"/>
    <w:rsid w:val="001D723D"/>
    <w:rsid w:val="001E1B67"/>
    <w:rsid w:val="001E31EF"/>
    <w:rsid w:val="001F611D"/>
    <w:rsid w:val="00201BF5"/>
    <w:rsid w:val="00207712"/>
    <w:rsid w:val="00215F71"/>
    <w:rsid w:val="0023306A"/>
    <w:rsid w:val="00233553"/>
    <w:rsid w:val="00237B57"/>
    <w:rsid w:val="00240C4E"/>
    <w:rsid w:val="00246130"/>
    <w:rsid w:val="00251701"/>
    <w:rsid w:val="00253ECC"/>
    <w:rsid w:val="00255AD7"/>
    <w:rsid w:val="0026457A"/>
    <w:rsid w:val="00267005"/>
    <w:rsid w:val="00272013"/>
    <w:rsid w:val="00277C65"/>
    <w:rsid w:val="00285ACD"/>
    <w:rsid w:val="0029131D"/>
    <w:rsid w:val="00291858"/>
    <w:rsid w:val="00292BF8"/>
    <w:rsid w:val="00294C80"/>
    <w:rsid w:val="002B07B3"/>
    <w:rsid w:val="002B56ED"/>
    <w:rsid w:val="002B68EE"/>
    <w:rsid w:val="002D1474"/>
    <w:rsid w:val="002E21C3"/>
    <w:rsid w:val="002E2864"/>
    <w:rsid w:val="002E344A"/>
    <w:rsid w:val="002E4216"/>
    <w:rsid w:val="003058C1"/>
    <w:rsid w:val="00320E36"/>
    <w:rsid w:val="003317C4"/>
    <w:rsid w:val="00337FBC"/>
    <w:rsid w:val="003478B6"/>
    <w:rsid w:val="00351AC2"/>
    <w:rsid w:val="003647C5"/>
    <w:rsid w:val="00364AA8"/>
    <w:rsid w:val="00374D7D"/>
    <w:rsid w:val="00383DBC"/>
    <w:rsid w:val="00392478"/>
    <w:rsid w:val="003A0756"/>
    <w:rsid w:val="003A0934"/>
    <w:rsid w:val="003A27A0"/>
    <w:rsid w:val="003A7050"/>
    <w:rsid w:val="003B1900"/>
    <w:rsid w:val="003B2640"/>
    <w:rsid w:val="003B6BB8"/>
    <w:rsid w:val="003C3010"/>
    <w:rsid w:val="003C5989"/>
    <w:rsid w:val="003D51F1"/>
    <w:rsid w:val="003E3A95"/>
    <w:rsid w:val="003F0721"/>
    <w:rsid w:val="003F77BE"/>
    <w:rsid w:val="004051C8"/>
    <w:rsid w:val="004071EF"/>
    <w:rsid w:val="00425537"/>
    <w:rsid w:val="00427F41"/>
    <w:rsid w:val="00433881"/>
    <w:rsid w:val="00446590"/>
    <w:rsid w:val="00461A44"/>
    <w:rsid w:val="004659A5"/>
    <w:rsid w:val="00473B18"/>
    <w:rsid w:val="00481012"/>
    <w:rsid w:val="0048149D"/>
    <w:rsid w:val="004A46E3"/>
    <w:rsid w:val="004A64D1"/>
    <w:rsid w:val="004B08BD"/>
    <w:rsid w:val="004B720F"/>
    <w:rsid w:val="004B7754"/>
    <w:rsid w:val="004C28C3"/>
    <w:rsid w:val="004C6B69"/>
    <w:rsid w:val="004C6F11"/>
    <w:rsid w:val="004D114C"/>
    <w:rsid w:val="004D1EFF"/>
    <w:rsid w:val="004D4002"/>
    <w:rsid w:val="004D5864"/>
    <w:rsid w:val="004E1AEA"/>
    <w:rsid w:val="004F4CD4"/>
    <w:rsid w:val="005026CB"/>
    <w:rsid w:val="005150DB"/>
    <w:rsid w:val="00517FA5"/>
    <w:rsid w:val="00520E2F"/>
    <w:rsid w:val="00526CC6"/>
    <w:rsid w:val="00533BEE"/>
    <w:rsid w:val="005375D2"/>
    <w:rsid w:val="005424FB"/>
    <w:rsid w:val="00543D41"/>
    <w:rsid w:val="00544EEB"/>
    <w:rsid w:val="00546594"/>
    <w:rsid w:val="00547A39"/>
    <w:rsid w:val="00552ACC"/>
    <w:rsid w:val="005543B2"/>
    <w:rsid w:val="00557558"/>
    <w:rsid w:val="0057589D"/>
    <w:rsid w:val="005814A8"/>
    <w:rsid w:val="005841F4"/>
    <w:rsid w:val="00585761"/>
    <w:rsid w:val="00597D17"/>
    <w:rsid w:val="005B58D7"/>
    <w:rsid w:val="005B627B"/>
    <w:rsid w:val="005C0C00"/>
    <w:rsid w:val="005C1767"/>
    <w:rsid w:val="005C792A"/>
    <w:rsid w:val="005C7EA4"/>
    <w:rsid w:val="005D2A44"/>
    <w:rsid w:val="005D4B27"/>
    <w:rsid w:val="005E117B"/>
    <w:rsid w:val="005E1EE5"/>
    <w:rsid w:val="005E6BD8"/>
    <w:rsid w:val="005F6B4A"/>
    <w:rsid w:val="0060147C"/>
    <w:rsid w:val="006024CD"/>
    <w:rsid w:val="00630CAA"/>
    <w:rsid w:val="00637D5A"/>
    <w:rsid w:val="006448B5"/>
    <w:rsid w:val="00654358"/>
    <w:rsid w:val="00657C03"/>
    <w:rsid w:val="00660548"/>
    <w:rsid w:val="006607C6"/>
    <w:rsid w:val="0067225E"/>
    <w:rsid w:val="00672C65"/>
    <w:rsid w:val="00675929"/>
    <w:rsid w:val="00680392"/>
    <w:rsid w:val="00681DBC"/>
    <w:rsid w:val="006D115C"/>
    <w:rsid w:val="006D35C4"/>
    <w:rsid w:val="006D6814"/>
    <w:rsid w:val="007070C1"/>
    <w:rsid w:val="007100E7"/>
    <w:rsid w:val="00710BB1"/>
    <w:rsid w:val="0071432A"/>
    <w:rsid w:val="00715B71"/>
    <w:rsid w:val="007169B2"/>
    <w:rsid w:val="00716F30"/>
    <w:rsid w:val="00727D4B"/>
    <w:rsid w:val="00732D0C"/>
    <w:rsid w:val="00743213"/>
    <w:rsid w:val="00745646"/>
    <w:rsid w:val="00751A2F"/>
    <w:rsid w:val="00752B68"/>
    <w:rsid w:val="00755CDC"/>
    <w:rsid w:val="007568E1"/>
    <w:rsid w:val="007606E3"/>
    <w:rsid w:val="00762C44"/>
    <w:rsid w:val="00784CCF"/>
    <w:rsid w:val="00785737"/>
    <w:rsid w:val="00787090"/>
    <w:rsid w:val="00795299"/>
    <w:rsid w:val="007A6303"/>
    <w:rsid w:val="007C5DAF"/>
    <w:rsid w:val="007D2401"/>
    <w:rsid w:val="007D2BD7"/>
    <w:rsid w:val="007E361B"/>
    <w:rsid w:val="007E4FD6"/>
    <w:rsid w:val="007E6BCD"/>
    <w:rsid w:val="007F4B50"/>
    <w:rsid w:val="00800254"/>
    <w:rsid w:val="00802690"/>
    <w:rsid w:val="00802931"/>
    <w:rsid w:val="008053F7"/>
    <w:rsid w:val="00805DF9"/>
    <w:rsid w:val="00811E1C"/>
    <w:rsid w:val="00817101"/>
    <w:rsid w:val="008342B6"/>
    <w:rsid w:val="00840DFF"/>
    <w:rsid w:val="008441FA"/>
    <w:rsid w:val="008454CF"/>
    <w:rsid w:val="008477B4"/>
    <w:rsid w:val="00851718"/>
    <w:rsid w:val="00855D11"/>
    <w:rsid w:val="0086283B"/>
    <w:rsid w:val="008651DD"/>
    <w:rsid w:val="00870823"/>
    <w:rsid w:val="008753C5"/>
    <w:rsid w:val="00875761"/>
    <w:rsid w:val="00877B57"/>
    <w:rsid w:val="00880876"/>
    <w:rsid w:val="00881246"/>
    <w:rsid w:val="00886047"/>
    <w:rsid w:val="008940C1"/>
    <w:rsid w:val="008966CD"/>
    <w:rsid w:val="00896A06"/>
    <w:rsid w:val="008A5A39"/>
    <w:rsid w:val="008B429E"/>
    <w:rsid w:val="008C1429"/>
    <w:rsid w:val="008D263C"/>
    <w:rsid w:val="008E6587"/>
    <w:rsid w:val="00906DE3"/>
    <w:rsid w:val="00910E7F"/>
    <w:rsid w:val="0093478F"/>
    <w:rsid w:val="00935F1C"/>
    <w:rsid w:val="0094446B"/>
    <w:rsid w:val="0094534C"/>
    <w:rsid w:val="00945C68"/>
    <w:rsid w:val="00945DB1"/>
    <w:rsid w:val="009467A8"/>
    <w:rsid w:val="00946E3C"/>
    <w:rsid w:val="0095116F"/>
    <w:rsid w:val="0095585C"/>
    <w:rsid w:val="0095661B"/>
    <w:rsid w:val="00963B4A"/>
    <w:rsid w:val="00981431"/>
    <w:rsid w:val="00983FF1"/>
    <w:rsid w:val="00985BFC"/>
    <w:rsid w:val="009864E6"/>
    <w:rsid w:val="009866F9"/>
    <w:rsid w:val="009A3A73"/>
    <w:rsid w:val="009B0D69"/>
    <w:rsid w:val="009B3620"/>
    <w:rsid w:val="009B6482"/>
    <w:rsid w:val="009D05FC"/>
    <w:rsid w:val="009D37A4"/>
    <w:rsid w:val="009D6D5D"/>
    <w:rsid w:val="009F19E1"/>
    <w:rsid w:val="009F4DA4"/>
    <w:rsid w:val="00A003BF"/>
    <w:rsid w:val="00A0158B"/>
    <w:rsid w:val="00A03FF0"/>
    <w:rsid w:val="00A05714"/>
    <w:rsid w:val="00A05C1F"/>
    <w:rsid w:val="00A1488C"/>
    <w:rsid w:val="00A14B6A"/>
    <w:rsid w:val="00A15122"/>
    <w:rsid w:val="00A2039E"/>
    <w:rsid w:val="00A21CFE"/>
    <w:rsid w:val="00A22793"/>
    <w:rsid w:val="00A22895"/>
    <w:rsid w:val="00A2630B"/>
    <w:rsid w:val="00A26F4A"/>
    <w:rsid w:val="00A31A19"/>
    <w:rsid w:val="00A425BE"/>
    <w:rsid w:val="00A4364E"/>
    <w:rsid w:val="00A43D68"/>
    <w:rsid w:val="00A47D11"/>
    <w:rsid w:val="00A47D77"/>
    <w:rsid w:val="00A519D2"/>
    <w:rsid w:val="00A6397D"/>
    <w:rsid w:val="00A642F9"/>
    <w:rsid w:val="00A6690B"/>
    <w:rsid w:val="00A80488"/>
    <w:rsid w:val="00A82016"/>
    <w:rsid w:val="00A83494"/>
    <w:rsid w:val="00A87008"/>
    <w:rsid w:val="00A94EFC"/>
    <w:rsid w:val="00A96A18"/>
    <w:rsid w:val="00AA3A2C"/>
    <w:rsid w:val="00AA5AEB"/>
    <w:rsid w:val="00AA5DC9"/>
    <w:rsid w:val="00AB0C0D"/>
    <w:rsid w:val="00AB2D14"/>
    <w:rsid w:val="00AB5F34"/>
    <w:rsid w:val="00AD0D02"/>
    <w:rsid w:val="00AE018B"/>
    <w:rsid w:val="00AE4DEF"/>
    <w:rsid w:val="00AE61B3"/>
    <w:rsid w:val="00B00207"/>
    <w:rsid w:val="00B05F67"/>
    <w:rsid w:val="00B0737D"/>
    <w:rsid w:val="00B14976"/>
    <w:rsid w:val="00B15B25"/>
    <w:rsid w:val="00B230D1"/>
    <w:rsid w:val="00B24870"/>
    <w:rsid w:val="00B251AA"/>
    <w:rsid w:val="00B3540F"/>
    <w:rsid w:val="00B525D4"/>
    <w:rsid w:val="00B53A13"/>
    <w:rsid w:val="00B5461D"/>
    <w:rsid w:val="00B60512"/>
    <w:rsid w:val="00B66390"/>
    <w:rsid w:val="00B70E48"/>
    <w:rsid w:val="00B741B6"/>
    <w:rsid w:val="00B91FA3"/>
    <w:rsid w:val="00B929AC"/>
    <w:rsid w:val="00B95F41"/>
    <w:rsid w:val="00B974BD"/>
    <w:rsid w:val="00BB4455"/>
    <w:rsid w:val="00BB4FE7"/>
    <w:rsid w:val="00BC371E"/>
    <w:rsid w:val="00BC5B1C"/>
    <w:rsid w:val="00BC793C"/>
    <w:rsid w:val="00BE1DDA"/>
    <w:rsid w:val="00BE412C"/>
    <w:rsid w:val="00BE76DA"/>
    <w:rsid w:val="00BF2AD2"/>
    <w:rsid w:val="00C00A10"/>
    <w:rsid w:val="00C107BB"/>
    <w:rsid w:val="00C21846"/>
    <w:rsid w:val="00C24BAD"/>
    <w:rsid w:val="00C253A6"/>
    <w:rsid w:val="00C33AA0"/>
    <w:rsid w:val="00C37E51"/>
    <w:rsid w:val="00C4296C"/>
    <w:rsid w:val="00C43871"/>
    <w:rsid w:val="00C441B4"/>
    <w:rsid w:val="00C4525D"/>
    <w:rsid w:val="00C45610"/>
    <w:rsid w:val="00C51A57"/>
    <w:rsid w:val="00C52DD3"/>
    <w:rsid w:val="00C5660E"/>
    <w:rsid w:val="00C7052D"/>
    <w:rsid w:val="00C74E73"/>
    <w:rsid w:val="00C83D90"/>
    <w:rsid w:val="00CB2EEF"/>
    <w:rsid w:val="00CB3A13"/>
    <w:rsid w:val="00CC1143"/>
    <w:rsid w:val="00CD56B3"/>
    <w:rsid w:val="00CD628C"/>
    <w:rsid w:val="00CE0630"/>
    <w:rsid w:val="00CE0B0A"/>
    <w:rsid w:val="00CF5D93"/>
    <w:rsid w:val="00D0592D"/>
    <w:rsid w:val="00D06A6F"/>
    <w:rsid w:val="00D122D9"/>
    <w:rsid w:val="00D25147"/>
    <w:rsid w:val="00D2614D"/>
    <w:rsid w:val="00D3067D"/>
    <w:rsid w:val="00D30C44"/>
    <w:rsid w:val="00D32630"/>
    <w:rsid w:val="00D34297"/>
    <w:rsid w:val="00D362AF"/>
    <w:rsid w:val="00D3778B"/>
    <w:rsid w:val="00D5600C"/>
    <w:rsid w:val="00D56EB9"/>
    <w:rsid w:val="00D6410A"/>
    <w:rsid w:val="00D6682D"/>
    <w:rsid w:val="00D67CF8"/>
    <w:rsid w:val="00D80EAE"/>
    <w:rsid w:val="00D82A13"/>
    <w:rsid w:val="00D92BE0"/>
    <w:rsid w:val="00D96F53"/>
    <w:rsid w:val="00D97CCD"/>
    <w:rsid w:val="00DA29D9"/>
    <w:rsid w:val="00DA583E"/>
    <w:rsid w:val="00DB2587"/>
    <w:rsid w:val="00DC04F2"/>
    <w:rsid w:val="00DC53B4"/>
    <w:rsid w:val="00DC6B10"/>
    <w:rsid w:val="00DD144D"/>
    <w:rsid w:val="00DD5A5E"/>
    <w:rsid w:val="00DF4164"/>
    <w:rsid w:val="00DF6ACF"/>
    <w:rsid w:val="00E05B5D"/>
    <w:rsid w:val="00E13C9F"/>
    <w:rsid w:val="00E14E6D"/>
    <w:rsid w:val="00E15E82"/>
    <w:rsid w:val="00E272C4"/>
    <w:rsid w:val="00E3207F"/>
    <w:rsid w:val="00E34CFA"/>
    <w:rsid w:val="00E45C7C"/>
    <w:rsid w:val="00E5241F"/>
    <w:rsid w:val="00E55BD6"/>
    <w:rsid w:val="00E64097"/>
    <w:rsid w:val="00E6707B"/>
    <w:rsid w:val="00E67464"/>
    <w:rsid w:val="00E7355E"/>
    <w:rsid w:val="00E73D7B"/>
    <w:rsid w:val="00E80518"/>
    <w:rsid w:val="00E875F7"/>
    <w:rsid w:val="00E917D6"/>
    <w:rsid w:val="00E92081"/>
    <w:rsid w:val="00E947DC"/>
    <w:rsid w:val="00EA373C"/>
    <w:rsid w:val="00EB75AC"/>
    <w:rsid w:val="00EC2EE3"/>
    <w:rsid w:val="00ED06B0"/>
    <w:rsid w:val="00EE339C"/>
    <w:rsid w:val="00EE46FA"/>
    <w:rsid w:val="00EE7CA9"/>
    <w:rsid w:val="00EF1BAE"/>
    <w:rsid w:val="00EF4AC0"/>
    <w:rsid w:val="00EF5C5C"/>
    <w:rsid w:val="00F117EC"/>
    <w:rsid w:val="00F12245"/>
    <w:rsid w:val="00F27D22"/>
    <w:rsid w:val="00F353F2"/>
    <w:rsid w:val="00F476F3"/>
    <w:rsid w:val="00F5185C"/>
    <w:rsid w:val="00F558D4"/>
    <w:rsid w:val="00F70DA5"/>
    <w:rsid w:val="00F742FB"/>
    <w:rsid w:val="00F84000"/>
    <w:rsid w:val="00F85F5C"/>
    <w:rsid w:val="00F8686E"/>
    <w:rsid w:val="00FA49DC"/>
    <w:rsid w:val="00FA774D"/>
    <w:rsid w:val="00FA7CFC"/>
    <w:rsid w:val="00FB1C7D"/>
    <w:rsid w:val="00FB5073"/>
    <w:rsid w:val="00FB7EF8"/>
    <w:rsid w:val="00FC404A"/>
    <w:rsid w:val="00FC73C5"/>
    <w:rsid w:val="00FD48FB"/>
    <w:rsid w:val="00FD4EB9"/>
    <w:rsid w:val="00FE2DEE"/>
    <w:rsid w:val="00FF49D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70463E0"/>
  <w15:docId w15:val="{E494C292-968A-485F-B591-CB850DCC9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sl-SI"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79B"/>
  </w:style>
  <w:style w:type="paragraph" w:styleId="Overskrift1">
    <w:name w:val="heading 1"/>
    <w:basedOn w:val="Normal"/>
    <w:next w:val="Normal"/>
    <w:link w:val="Overskrift1Tegn"/>
    <w:uiPriority w:val="9"/>
    <w:qFormat/>
    <w:rsid w:val="008940C1"/>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Overskrift2">
    <w:name w:val="heading 2"/>
    <w:basedOn w:val="Normal"/>
    <w:next w:val="Normal"/>
    <w:link w:val="Overskrift2Tegn"/>
    <w:uiPriority w:val="9"/>
    <w:unhideWhenUsed/>
    <w:qFormat/>
    <w:rsid w:val="008940C1"/>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Overskrift3">
    <w:name w:val="heading 3"/>
    <w:basedOn w:val="Normal"/>
    <w:next w:val="Normal"/>
    <w:link w:val="Overskrift3Tegn"/>
    <w:uiPriority w:val="9"/>
    <w:unhideWhenUsed/>
    <w:qFormat/>
    <w:rsid w:val="008940C1"/>
    <w:pPr>
      <w:pBdr>
        <w:top w:val="single" w:sz="6" w:space="2" w:color="3494BA" w:themeColor="accent1"/>
      </w:pBdr>
      <w:spacing w:before="300" w:after="0"/>
      <w:outlineLvl w:val="2"/>
    </w:pPr>
    <w:rPr>
      <w:caps/>
      <w:color w:val="1A495C" w:themeColor="accent1" w:themeShade="7F"/>
      <w:spacing w:val="15"/>
    </w:rPr>
  </w:style>
  <w:style w:type="paragraph" w:styleId="Overskrift4">
    <w:name w:val="heading 4"/>
    <w:basedOn w:val="Normal"/>
    <w:next w:val="Normal"/>
    <w:link w:val="Overskrift4Tegn"/>
    <w:uiPriority w:val="9"/>
    <w:unhideWhenUsed/>
    <w:qFormat/>
    <w:rsid w:val="008940C1"/>
    <w:pPr>
      <w:pBdr>
        <w:top w:val="dotted" w:sz="6" w:space="2" w:color="3494BA" w:themeColor="accent1"/>
      </w:pBdr>
      <w:spacing w:before="200" w:after="0"/>
      <w:outlineLvl w:val="3"/>
    </w:pPr>
    <w:rPr>
      <w:caps/>
      <w:color w:val="276E8B" w:themeColor="accent1" w:themeShade="BF"/>
      <w:spacing w:val="10"/>
    </w:rPr>
  </w:style>
  <w:style w:type="paragraph" w:styleId="Overskrift5">
    <w:name w:val="heading 5"/>
    <w:basedOn w:val="Normal"/>
    <w:next w:val="Normal"/>
    <w:link w:val="Overskrift5Tegn"/>
    <w:uiPriority w:val="9"/>
    <w:semiHidden/>
    <w:unhideWhenUsed/>
    <w:qFormat/>
    <w:rsid w:val="008940C1"/>
    <w:pPr>
      <w:pBdr>
        <w:bottom w:val="single" w:sz="6" w:space="1" w:color="3494BA" w:themeColor="accent1"/>
      </w:pBdr>
      <w:spacing w:before="200" w:after="0"/>
      <w:outlineLvl w:val="4"/>
    </w:pPr>
    <w:rPr>
      <w:caps/>
      <w:color w:val="276E8B" w:themeColor="accent1" w:themeShade="BF"/>
      <w:spacing w:val="10"/>
    </w:rPr>
  </w:style>
  <w:style w:type="paragraph" w:styleId="Overskrift6">
    <w:name w:val="heading 6"/>
    <w:basedOn w:val="Normal"/>
    <w:next w:val="Normal"/>
    <w:link w:val="Overskrift6Tegn"/>
    <w:uiPriority w:val="9"/>
    <w:semiHidden/>
    <w:unhideWhenUsed/>
    <w:qFormat/>
    <w:rsid w:val="008940C1"/>
    <w:pPr>
      <w:pBdr>
        <w:bottom w:val="dotted" w:sz="6" w:space="1" w:color="3494BA" w:themeColor="accent1"/>
      </w:pBdr>
      <w:spacing w:before="200" w:after="0"/>
      <w:outlineLvl w:val="5"/>
    </w:pPr>
    <w:rPr>
      <w:caps/>
      <w:color w:val="276E8B" w:themeColor="accent1" w:themeShade="BF"/>
      <w:spacing w:val="10"/>
    </w:rPr>
  </w:style>
  <w:style w:type="paragraph" w:styleId="Overskrift7">
    <w:name w:val="heading 7"/>
    <w:basedOn w:val="Normal"/>
    <w:next w:val="Normal"/>
    <w:link w:val="Overskrift7Tegn"/>
    <w:uiPriority w:val="9"/>
    <w:semiHidden/>
    <w:unhideWhenUsed/>
    <w:qFormat/>
    <w:rsid w:val="008940C1"/>
    <w:pPr>
      <w:spacing w:before="200" w:after="0"/>
      <w:outlineLvl w:val="6"/>
    </w:pPr>
    <w:rPr>
      <w:caps/>
      <w:color w:val="276E8B" w:themeColor="accent1" w:themeShade="BF"/>
      <w:spacing w:val="10"/>
    </w:rPr>
  </w:style>
  <w:style w:type="paragraph" w:styleId="Overskrift8">
    <w:name w:val="heading 8"/>
    <w:basedOn w:val="Normal"/>
    <w:next w:val="Normal"/>
    <w:link w:val="Overskrift8Tegn"/>
    <w:uiPriority w:val="9"/>
    <w:semiHidden/>
    <w:unhideWhenUsed/>
    <w:qFormat/>
    <w:rsid w:val="008940C1"/>
    <w:pPr>
      <w:spacing w:before="2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8940C1"/>
    <w:pPr>
      <w:spacing w:before="200" w:after="0"/>
      <w:outlineLvl w:val="8"/>
    </w:pPr>
    <w:rPr>
      <w:i/>
      <w:iCs/>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8940C1"/>
    <w:pPr>
      <w:spacing w:after="0" w:line="240" w:lineRule="auto"/>
    </w:pPr>
  </w:style>
  <w:style w:type="character" w:customStyle="1" w:styleId="IngenafstandTegn">
    <w:name w:val="Ingen afstand Tegn"/>
    <w:basedOn w:val="Standardskrifttypeiafsnit"/>
    <w:link w:val="Ingenafstand"/>
    <w:uiPriority w:val="1"/>
    <w:rsid w:val="00154882"/>
  </w:style>
  <w:style w:type="character" w:customStyle="1" w:styleId="Overskrift1Tegn">
    <w:name w:val="Overskrift 1 Tegn"/>
    <w:basedOn w:val="Standardskrifttypeiafsnit"/>
    <w:link w:val="Overskrift1"/>
    <w:uiPriority w:val="9"/>
    <w:rsid w:val="008940C1"/>
    <w:rPr>
      <w:caps/>
      <w:color w:val="FFFFFF" w:themeColor="background1"/>
      <w:spacing w:val="15"/>
      <w:sz w:val="22"/>
      <w:szCs w:val="22"/>
      <w:shd w:val="clear" w:color="auto" w:fill="3494BA" w:themeFill="accent1"/>
    </w:rPr>
  </w:style>
  <w:style w:type="character" w:customStyle="1" w:styleId="Overskrift2Tegn">
    <w:name w:val="Overskrift 2 Tegn"/>
    <w:basedOn w:val="Standardskrifttypeiafsnit"/>
    <w:link w:val="Overskrift2"/>
    <w:uiPriority w:val="9"/>
    <w:rsid w:val="008940C1"/>
    <w:rPr>
      <w:caps/>
      <w:spacing w:val="15"/>
      <w:shd w:val="clear" w:color="auto" w:fill="D4EAF3" w:themeFill="accent1" w:themeFillTint="33"/>
    </w:rPr>
  </w:style>
  <w:style w:type="character" w:customStyle="1" w:styleId="Overskrift3Tegn">
    <w:name w:val="Overskrift 3 Tegn"/>
    <w:basedOn w:val="Standardskrifttypeiafsnit"/>
    <w:link w:val="Overskrift3"/>
    <w:uiPriority w:val="9"/>
    <w:rsid w:val="008940C1"/>
    <w:rPr>
      <w:caps/>
      <w:color w:val="1A495C" w:themeColor="accent1" w:themeShade="7F"/>
      <w:spacing w:val="15"/>
    </w:rPr>
  </w:style>
  <w:style w:type="character" w:customStyle="1" w:styleId="Overskrift4Tegn">
    <w:name w:val="Overskrift 4 Tegn"/>
    <w:basedOn w:val="Standardskrifttypeiafsnit"/>
    <w:link w:val="Overskrift4"/>
    <w:uiPriority w:val="9"/>
    <w:rsid w:val="008940C1"/>
    <w:rPr>
      <w:caps/>
      <w:color w:val="276E8B" w:themeColor="accent1" w:themeShade="BF"/>
      <w:spacing w:val="10"/>
    </w:rPr>
  </w:style>
  <w:style w:type="character" w:customStyle="1" w:styleId="Overskrift5Tegn">
    <w:name w:val="Overskrift 5 Tegn"/>
    <w:basedOn w:val="Standardskrifttypeiafsnit"/>
    <w:link w:val="Overskrift5"/>
    <w:uiPriority w:val="9"/>
    <w:semiHidden/>
    <w:rsid w:val="008940C1"/>
    <w:rPr>
      <w:caps/>
      <w:color w:val="276E8B" w:themeColor="accent1" w:themeShade="BF"/>
      <w:spacing w:val="10"/>
    </w:rPr>
  </w:style>
  <w:style w:type="character" w:customStyle="1" w:styleId="Overskrift6Tegn">
    <w:name w:val="Overskrift 6 Tegn"/>
    <w:basedOn w:val="Standardskrifttypeiafsnit"/>
    <w:link w:val="Overskrift6"/>
    <w:uiPriority w:val="9"/>
    <w:semiHidden/>
    <w:rsid w:val="008940C1"/>
    <w:rPr>
      <w:caps/>
      <w:color w:val="276E8B" w:themeColor="accent1" w:themeShade="BF"/>
      <w:spacing w:val="10"/>
    </w:rPr>
  </w:style>
  <w:style w:type="character" w:customStyle="1" w:styleId="Overskrift7Tegn">
    <w:name w:val="Overskrift 7 Tegn"/>
    <w:basedOn w:val="Standardskrifttypeiafsnit"/>
    <w:link w:val="Overskrift7"/>
    <w:uiPriority w:val="9"/>
    <w:semiHidden/>
    <w:rsid w:val="008940C1"/>
    <w:rPr>
      <w:caps/>
      <w:color w:val="276E8B" w:themeColor="accent1" w:themeShade="BF"/>
      <w:spacing w:val="10"/>
    </w:rPr>
  </w:style>
  <w:style w:type="character" w:customStyle="1" w:styleId="Overskrift8Tegn">
    <w:name w:val="Overskrift 8 Tegn"/>
    <w:basedOn w:val="Standardskrifttypeiafsnit"/>
    <w:link w:val="Overskrift8"/>
    <w:uiPriority w:val="9"/>
    <w:semiHidden/>
    <w:rsid w:val="008940C1"/>
    <w:rPr>
      <w:caps/>
      <w:spacing w:val="10"/>
      <w:sz w:val="18"/>
      <w:szCs w:val="18"/>
    </w:rPr>
  </w:style>
  <w:style w:type="character" w:customStyle="1" w:styleId="Overskrift9Tegn">
    <w:name w:val="Overskrift 9 Tegn"/>
    <w:basedOn w:val="Standardskrifttypeiafsnit"/>
    <w:link w:val="Overskrift9"/>
    <w:uiPriority w:val="9"/>
    <w:semiHidden/>
    <w:rsid w:val="008940C1"/>
    <w:rPr>
      <w:i/>
      <w:iCs/>
      <w:caps/>
      <w:spacing w:val="10"/>
      <w:sz w:val="18"/>
      <w:szCs w:val="18"/>
    </w:rPr>
  </w:style>
  <w:style w:type="paragraph" w:styleId="Billedtekst">
    <w:name w:val="caption"/>
    <w:basedOn w:val="Normal"/>
    <w:next w:val="Normal"/>
    <w:uiPriority w:val="35"/>
    <w:semiHidden/>
    <w:unhideWhenUsed/>
    <w:qFormat/>
    <w:rsid w:val="008940C1"/>
    <w:rPr>
      <w:b/>
      <w:bCs/>
      <w:color w:val="276E8B" w:themeColor="accent1" w:themeShade="BF"/>
      <w:sz w:val="16"/>
      <w:szCs w:val="16"/>
    </w:rPr>
  </w:style>
  <w:style w:type="paragraph" w:styleId="Titel">
    <w:name w:val="Title"/>
    <w:basedOn w:val="Normal"/>
    <w:next w:val="Normal"/>
    <w:link w:val="TitelTegn"/>
    <w:uiPriority w:val="10"/>
    <w:qFormat/>
    <w:rsid w:val="008940C1"/>
    <w:pPr>
      <w:spacing w:before="0" w:after="0"/>
    </w:pPr>
    <w:rPr>
      <w:rFonts w:asciiTheme="majorHAnsi" w:eastAsiaTheme="majorEastAsia" w:hAnsiTheme="majorHAnsi" w:cstheme="majorBidi"/>
      <w:caps/>
      <w:color w:val="3494BA" w:themeColor="accent1"/>
      <w:spacing w:val="10"/>
      <w:sz w:val="52"/>
      <w:szCs w:val="52"/>
    </w:rPr>
  </w:style>
  <w:style w:type="character" w:customStyle="1" w:styleId="TitelTegn">
    <w:name w:val="Titel Tegn"/>
    <w:basedOn w:val="Standardskrifttypeiafsnit"/>
    <w:link w:val="Titel"/>
    <w:uiPriority w:val="10"/>
    <w:rsid w:val="008940C1"/>
    <w:rPr>
      <w:rFonts w:asciiTheme="majorHAnsi" w:eastAsiaTheme="majorEastAsia" w:hAnsiTheme="majorHAnsi" w:cstheme="majorBidi"/>
      <w:caps/>
      <w:color w:val="3494BA" w:themeColor="accent1"/>
      <w:spacing w:val="10"/>
      <w:sz w:val="52"/>
      <w:szCs w:val="52"/>
    </w:rPr>
  </w:style>
  <w:style w:type="paragraph" w:styleId="Undertitel">
    <w:name w:val="Subtitle"/>
    <w:basedOn w:val="Normal"/>
    <w:next w:val="Normal"/>
    <w:link w:val="UndertitelTegn"/>
    <w:uiPriority w:val="11"/>
    <w:qFormat/>
    <w:rsid w:val="008940C1"/>
    <w:pPr>
      <w:spacing w:before="0" w:after="500" w:line="240" w:lineRule="auto"/>
    </w:pPr>
    <w:rPr>
      <w:caps/>
      <w:color w:val="595959" w:themeColor="text1" w:themeTint="A6"/>
      <w:spacing w:val="10"/>
      <w:sz w:val="21"/>
      <w:szCs w:val="21"/>
    </w:rPr>
  </w:style>
  <w:style w:type="character" w:customStyle="1" w:styleId="UndertitelTegn">
    <w:name w:val="Undertitel Tegn"/>
    <w:basedOn w:val="Standardskrifttypeiafsnit"/>
    <w:link w:val="Undertitel"/>
    <w:uiPriority w:val="11"/>
    <w:rsid w:val="008940C1"/>
    <w:rPr>
      <w:caps/>
      <w:color w:val="595959" w:themeColor="text1" w:themeTint="A6"/>
      <w:spacing w:val="10"/>
      <w:sz w:val="21"/>
      <w:szCs w:val="21"/>
    </w:rPr>
  </w:style>
  <w:style w:type="character" w:styleId="Strk">
    <w:name w:val="Strong"/>
    <w:uiPriority w:val="22"/>
    <w:qFormat/>
    <w:rsid w:val="008940C1"/>
    <w:rPr>
      <w:b/>
      <w:bCs/>
    </w:rPr>
  </w:style>
  <w:style w:type="character" w:styleId="Fremhv">
    <w:name w:val="Emphasis"/>
    <w:uiPriority w:val="20"/>
    <w:qFormat/>
    <w:rsid w:val="008940C1"/>
    <w:rPr>
      <w:caps/>
      <w:color w:val="1A495C" w:themeColor="accent1" w:themeShade="7F"/>
      <w:spacing w:val="5"/>
    </w:rPr>
  </w:style>
  <w:style w:type="paragraph" w:styleId="Citat">
    <w:name w:val="Quote"/>
    <w:basedOn w:val="Normal"/>
    <w:next w:val="Normal"/>
    <w:link w:val="CitatTegn"/>
    <w:uiPriority w:val="29"/>
    <w:qFormat/>
    <w:rsid w:val="008940C1"/>
    <w:rPr>
      <w:i/>
      <w:iCs/>
      <w:sz w:val="24"/>
      <w:szCs w:val="24"/>
    </w:rPr>
  </w:style>
  <w:style w:type="character" w:customStyle="1" w:styleId="CitatTegn">
    <w:name w:val="Citat Tegn"/>
    <w:basedOn w:val="Standardskrifttypeiafsnit"/>
    <w:link w:val="Citat"/>
    <w:uiPriority w:val="29"/>
    <w:rsid w:val="008940C1"/>
    <w:rPr>
      <w:i/>
      <w:iCs/>
      <w:sz w:val="24"/>
      <w:szCs w:val="24"/>
    </w:rPr>
  </w:style>
  <w:style w:type="paragraph" w:styleId="Strktcitat">
    <w:name w:val="Intense Quote"/>
    <w:basedOn w:val="Normal"/>
    <w:next w:val="Normal"/>
    <w:link w:val="StrktcitatTegn"/>
    <w:uiPriority w:val="30"/>
    <w:qFormat/>
    <w:rsid w:val="008940C1"/>
    <w:pPr>
      <w:spacing w:before="240" w:after="240" w:line="240" w:lineRule="auto"/>
      <w:ind w:left="1080" w:right="1080"/>
      <w:jc w:val="center"/>
    </w:pPr>
    <w:rPr>
      <w:color w:val="3494BA" w:themeColor="accent1"/>
      <w:sz w:val="24"/>
      <w:szCs w:val="24"/>
    </w:rPr>
  </w:style>
  <w:style w:type="character" w:customStyle="1" w:styleId="StrktcitatTegn">
    <w:name w:val="Stærkt citat Tegn"/>
    <w:basedOn w:val="Standardskrifttypeiafsnit"/>
    <w:link w:val="Strktcitat"/>
    <w:uiPriority w:val="30"/>
    <w:rsid w:val="008940C1"/>
    <w:rPr>
      <w:color w:val="3494BA" w:themeColor="accent1"/>
      <w:sz w:val="24"/>
      <w:szCs w:val="24"/>
    </w:rPr>
  </w:style>
  <w:style w:type="character" w:styleId="Svagfremhvning">
    <w:name w:val="Subtle Emphasis"/>
    <w:uiPriority w:val="19"/>
    <w:qFormat/>
    <w:rsid w:val="008940C1"/>
    <w:rPr>
      <w:i/>
      <w:iCs/>
      <w:color w:val="1A495C" w:themeColor="accent1" w:themeShade="7F"/>
    </w:rPr>
  </w:style>
  <w:style w:type="character" w:styleId="Kraftigfremhvning">
    <w:name w:val="Intense Emphasis"/>
    <w:uiPriority w:val="21"/>
    <w:qFormat/>
    <w:rsid w:val="008940C1"/>
    <w:rPr>
      <w:b/>
      <w:bCs/>
      <w:caps/>
      <w:color w:val="1A495C" w:themeColor="accent1" w:themeShade="7F"/>
      <w:spacing w:val="10"/>
    </w:rPr>
  </w:style>
  <w:style w:type="character" w:styleId="Svaghenvisning">
    <w:name w:val="Subtle Reference"/>
    <w:uiPriority w:val="31"/>
    <w:qFormat/>
    <w:rsid w:val="008940C1"/>
    <w:rPr>
      <w:b/>
      <w:bCs/>
      <w:color w:val="3494BA" w:themeColor="accent1"/>
    </w:rPr>
  </w:style>
  <w:style w:type="character" w:styleId="Kraftighenvisning">
    <w:name w:val="Intense Reference"/>
    <w:uiPriority w:val="32"/>
    <w:qFormat/>
    <w:rsid w:val="008940C1"/>
    <w:rPr>
      <w:b/>
      <w:bCs/>
      <w:i/>
      <w:iCs/>
      <w:caps/>
      <w:color w:val="3494BA" w:themeColor="accent1"/>
    </w:rPr>
  </w:style>
  <w:style w:type="character" w:styleId="Bogenstitel">
    <w:name w:val="Book Title"/>
    <w:uiPriority w:val="33"/>
    <w:qFormat/>
    <w:rsid w:val="008940C1"/>
    <w:rPr>
      <w:b/>
      <w:bCs/>
      <w:i/>
      <w:iCs/>
      <w:spacing w:val="0"/>
    </w:rPr>
  </w:style>
  <w:style w:type="paragraph" w:styleId="Overskrift">
    <w:name w:val="TOC Heading"/>
    <w:basedOn w:val="Overskrift1"/>
    <w:next w:val="Normal"/>
    <w:uiPriority w:val="39"/>
    <w:semiHidden/>
    <w:unhideWhenUsed/>
    <w:qFormat/>
    <w:rsid w:val="008940C1"/>
    <w:pPr>
      <w:outlineLvl w:val="9"/>
    </w:pPr>
  </w:style>
  <w:style w:type="paragraph" w:styleId="Listeafsnit">
    <w:name w:val="List Paragraph"/>
    <w:basedOn w:val="Normal"/>
    <w:uiPriority w:val="34"/>
    <w:qFormat/>
    <w:rsid w:val="00CD628C"/>
    <w:pPr>
      <w:ind w:left="720"/>
      <w:contextualSpacing/>
    </w:pPr>
  </w:style>
  <w:style w:type="paragraph" w:styleId="Sidehoved">
    <w:name w:val="header"/>
    <w:basedOn w:val="Normal"/>
    <w:link w:val="SidehovedTegn"/>
    <w:uiPriority w:val="99"/>
    <w:unhideWhenUsed/>
    <w:rsid w:val="00277C65"/>
    <w:pPr>
      <w:tabs>
        <w:tab w:val="center" w:pos="4536"/>
        <w:tab w:val="right" w:pos="9072"/>
      </w:tabs>
      <w:spacing w:before="0" w:after="0" w:line="240" w:lineRule="auto"/>
    </w:pPr>
  </w:style>
  <w:style w:type="character" w:customStyle="1" w:styleId="SidehovedTegn">
    <w:name w:val="Sidehoved Tegn"/>
    <w:basedOn w:val="Standardskrifttypeiafsnit"/>
    <w:link w:val="Sidehoved"/>
    <w:uiPriority w:val="99"/>
    <w:rsid w:val="00277C65"/>
  </w:style>
  <w:style w:type="paragraph" w:styleId="Sidefod">
    <w:name w:val="footer"/>
    <w:basedOn w:val="Normal"/>
    <w:link w:val="SidefodTegn"/>
    <w:uiPriority w:val="99"/>
    <w:unhideWhenUsed/>
    <w:rsid w:val="00277C65"/>
    <w:pPr>
      <w:tabs>
        <w:tab w:val="center" w:pos="4536"/>
        <w:tab w:val="right" w:pos="9072"/>
      </w:tabs>
      <w:spacing w:before="0" w:after="0" w:line="240" w:lineRule="auto"/>
    </w:pPr>
  </w:style>
  <w:style w:type="character" w:customStyle="1" w:styleId="SidefodTegn">
    <w:name w:val="Sidefod Tegn"/>
    <w:basedOn w:val="Standardskrifttypeiafsnit"/>
    <w:link w:val="Sidefod"/>
    <w:uiPriority w:val="99"/>
    <w:rsid w:val="00277C65"/>
  </w:style>
  <w:style w:type="paragraph" w:styleId="Indholdsfortegnelse2">
    <w:name w:val="toc 2"/>
    <w:basedOn w:val="Normal"/>
    <w:next w:val="Normal"/>
    <w:autoRedefine/>
    <w:uiPriority w:val="39"/>
    <w:unhideWhenUsed/>
    <w:rsid w:val="00F5185C"/>
    <w:pPr>
      <w:spacing w:after="100"/>
      <w:ind w:left="200"/>
    </w:pPr>
  </w:style>
  <w:style w:type="paragraph" w:styleId="Indholdsfortegnelse1">
    <w:name w:val="toc 1"/>
    <w:basedOn w:val="Normal"/>
    <w:next w:val="Normal"/>
    <w:autoRedefine/>
    <w:uiPriority w:val="39"/>
    <w:unhideWhenUsed/>
    <w:rsid w:val="00F5185C"/>
    <w:pPr>
      <w:spacing w:after="100"/>
    </w:pPr>
  </w:style>
  <w:style w:type="character" w:styleId="Hyperlink">
    <w:name w:val="Hyperlink"/>
    <w:basedOn w:val="Standardskrifttypeiafsnit"/>
    <w:uiPriority w:val="99"/>
    <w:unhideWhenUsed/>
    <w:rsid w:val="00F5185C"/>
    <w:rPr>
      <w:color w:val="6B9F25" w:themeColor="hyperlink"/>
      <w:u w:val="single"/>
    </w:rPr>
  </w:style>
  <w:style w:type="table" w:styleId="Tabel-Gitter">
    <w:name w:val="Table Grid"/>
    <w:basedOn w:val="Tabel-Normal"/>
    <w:uiPriority w:val="39"/>
    <w:rsid w:val="0014085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99"/>
    <w:semiHidden/>
    <w:unhideWhenUsed/>
    <w:rsid w:val="00A15122"/>
    <w:pPr>
      <w:spacing w:before="0" w:after="0" w:line="240" w:lineRule="auto"/>
    </w:pPr>
    <w:rPr>
      <w:lang w:eastAsia="sl-SI"/>
    </w:rPr>
  </w:style>
  <w:style w:type="character" w:customStyle="1" w:styleId="FodnotetekstTegn">
    <w:name w:val="Fodnotetekst Tegn"/>
    <w:basedOn w:val="Standardskrifttypeiafsnit"/>
    <w:link w:val="Fodnotetekst"/>
    <w:uiPriority w:val="99"/>
    <w:semiHidden/>
    <w:rsid w:val="00A15122"/>
    <w:rPr>
      <w:lang w:eastAsia="sl-SI"/>
    </w:rPr>
  </w:style>
  <w:style w:type="character" w:styleId="Fodnotehenvisning">
    <w:name w:val="footnote reference"/>
    <w:basedOn w:val="Standardskrifttypeiafsnit"/>
    <w:uiPriority w:val="99"/>
    <w:semiHidden/>
    <w:unhideWhenUsed/>
    <w:rsid w:val="00A15122"/>
    <w:rPr>
      <w:vertAlign w:val="superscript"/>
    </w:rPr>
  </w:style>
  <w:style w:type="paragraph" w:customStyle="1" w:styleId="Slog1">
    <w:name w:val="Slog1"/>
    <w:next w:val="Normal"/>
    <w:link w:val="Slog1Znak"/>
    <w:qFormat/>
    <w:rsid w:val="00983FF1"/>
    <w:pPr>
      <w:pBdr>
        <w:top w:val="single" w:sz="6" w:space="2" w:color="3494BA" w:themeColor="accent1"/>
      </w:pBdr>
      <w:spacing w:before="300" w:after="0" w:line="240" w:lineRule="auto"/>
      <w:jc w:val="both"/>
      <w:outlineLvl w:val="2"/>
    </w:pPr>
    <w:rPr>
      <w:i/>
      <w:color w:val="1A495D" w:themeColor="accent1" w:themeShade="80"/>
      <w:sz w:val="32"/>
      <w:szCs w:val="32"/>
      <w:lang w:val="en-GB"/>
    </w:rPr>
  </w:style>
  <w:style w:type="paragraph" w:styleId="Markeringsbobletekst">
    <w:name w:val="Balloon Text"/>
    <w:basedOn w:val="Normal"/>
    <w:link w:val="MarkeringsbobletekstTegn"/>
    <w:uiPriority w:val="99"/>
    <w:semiHidden/>
    <w:unhideWhenUsed/>
    <w:rsid w:val="00585761"/>
    <w:pPr>
      <w:spacing w:before="0" w:after="0" w:line="240" w:lineRule="auto"/>
    </w:pPr>
    <w:rPr>
      <w:rFonts w:ascii="Segoe UI" w:hAnsi="Segoe UI" w:cs="Segoe UI"/>
      <w:sz w:val="18"/>
      <w:szCs w:val="18"/>
    </w:rPr>
  </w:style>
  <w:style w:type="character" w:customStyle="1" w:styleId="Slog1Znak">
    <w:name w:val="Slog1 Znak"/>
    <w:basedOn w:val="Standardskrifttypeiafsnit"/>
    <w:link w:val="Slog1"/>
    <w:rsid w:val="00983FF1"/>
    <w:rPr>
      <w:i/>
      <w:color w:val="1A495D" w:themeColor="accent1" w:themeShade="80"/>
      <w:sz w:val="32"/>
      <w:szCs w:val="32"/>
      <w:lang w:val="en-GB"/>
    </w:rPr>
  </w:style>
  <w:style w:type="character" w:customStyle="1" w:styleId="MarkeringsbobletekstTegn">
    <w:name w:val="Markeringsbobletekst Tegn"/>
    <w:basedOn w:val="Standardskrifttypeiafsnit"/>
    <w:link w:val="Markeringsbobletekst"/>
    <w:uiPriority w:val="99"/>
    <w:semiHidden/>
    <w:rsid w:val="00585761"/>
    <w:rPr>
      <w:rFonts w:ascii="Segoe UI" w:hAnsi="Segoe UI" w:cs="Segoe UI"/>
      <w:sz w:val="18"/>
      <w:szCs w:val="18"/>
    </w:rPr>
  </w:style>
  <w:style w:type="paragraph" w:styleId="NormalWeb">
    <w:name w:val="Normal (Web)"/>
    <w:basedOn w:val="Normal"/>
    <w:uiPriority w:val="99"/>
    <w:semiHidden/>
    <w:unhideWhenUsed/>
    <w:rsid w:val="00137E2F"/>
    <w:pPr>
      <w:spacing w:beforeAutospacing="1" w:after="100" w:afterAutospacing="1" w:line="240" w:lineRule="auto"/>
    </w:pPr>
    <w:rPr>
      <w:rFonts w:ascii="Times New Roman" w:eastAsia="Times New Roman" w:hAnsi="Times New Roman" w:cs="Times New Roman"/>
      <w:sz w:val="24"/>
      <w:szCs w:val="24"/>
      <w:lang w:eastAsia="sl-SI"/>
    </w:rPr>
  </w:style>
  <w:style w:type="paragraph" w:customStyle="1" w:styleId="Disclamer">
    <w:name w:val="Disclamer"/>
    <w:basedOn w:val="Normal"/>
    <w:rsid w:val="00DF4164"/>
    <w:pPr>
      <w:autoSpaceDN w:val="0"/>
      <w:spacing w:before="0" w:after="140"/>
      <w:jc w:val="both"/>
      <w:textAlignment w:val="baseline"/>
    </w:pPr>
    <w:rPr>
      <w:rFonts w:ascii="Arial" w:eastAsia="Arial" w:hAnsi="Arial" w:cs="Arial"/>
      <w:i/>
      <w:iCs/>
      <w:color w:val="666666"/>
      <w:kern w:val="3"/>
      <w:lang w:val="de-DE"/>
    </w:rPr>
  </w:style>
  <w:style w:type="character" w:styleId="BesgtLink">
    <w:name w:val="FollowedHyperlink"/>
    <w:basedOn w:val="Standardskrifttypeiafsnit"/>
    <w:uiPriority w:val="99"/>
    <w:semiHidden/>
    <w:unhideWhenUsed/>
    <w:rsid w:val="003647C5"/>
    <w:rPr>
      <w:color w:val="9F6715" w:themeColor="followedHyperlink"/>
      <w:u w:val="single"/>
    </w:rPr>
  </w:style>
  <w:style w:type="character" w:customStyle="1" w:styleId="shorttext">
    <w:name w:val="short_text"/>
    <w:basedOn w:val="Standardskrifttypeiafsnit"/>
    <w:rsid w:val="00B66390"/>
  </w:style>
  <w:style w:type="character" w:customStyle="1" w:styleId="tlid-translation">
    <w:name w:val="tlid-translation"/>
    <w:basedOn w:val="Standardskrifttypeiafsnit"/>
    <w:rsid w:val="00D122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005850">
      <w:bodyDiv w:val="1"/>
      <w:marLeft w:val="0"/>
      <w:marRight w:val="0"/>
      <w:marTop w:val="0"/>
      <w:marBottom w:val="0"/>
      <w:divBdr>
        <w:top w:val="none" w:sz="0" w:space="0" w:color="auto"/>
        <w:left w:val="none" w:sz="0" w:space="0" w:color="auto"/>
        <w:bottom w:val="none" w:sz="0" w:space="0" w:color="auto"/>
        <w:right w:val="none" w:sz="0" w:space="0" w:color="auto"/>
      </w:divBdr>
      <w:divsChild>
        <w:div w:id="186915518">
          <w:marLeft w:val="0"/>
          <w:marRight w:val="0"/>
          <w:marTop w:val="0"/>
          <w:marBottom w:val="0"/>
          <w:divBdr>
            <w:top w:val="none" w:sz="0" w:space="0" w:color="auto"/>
            <w:left w:val="none" w:sz="0" w:space="0" w:color="auto"/>
            <w:bottom w:val="none" w:sz="0" w:space="0" w:color="auto"/>
            <w:right w:val="none" w:sz="0" w:space="0" w:color="auto"/>
          </w:divBdr>
          <w:divsChild>
            <w:div w:id="27460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6288">
      <w:bodyDiv w:val="1"/>
      <w:marLeft w:val="0"/>
      <w:marRight w:val="0"/>
      <w:marTop w:val="0"/>
      <w:marBottom w:val="0"/>
      <w:divBdr>
        <w:top w:val="none" w:sz="0" w:space="0" w:color="auto"/>
        <w:left w:val="none" w:sz="0" w:space="0" w:color="auto"/>
        <w:bottom w:val="none" w:sz="0" w:space="0" w:color="auto"/>
        <w:right w:val="none" w:sz="0" w:space="0" w:color="auto"/>
      </w:divBdr>
    </w:div>
    <w:div w:id="320499267">
      <w:bodyDiv w:val="1"/>
      <w:marLeft w:val="0"/>
      <w:marRight w:val="0"/>
      <w:marTop w:val="0"/>
      <w:marBottom w:val="0"/>
      <w:divBdr>
        <w:top w:val="none" w:sz="0" w:space="0" w:color="auto"/>
        <w:left w:val="none" w:sz="0" w:space="0" w:color="auto"/>
        <w:bottom w:val="none" w:sz="0" w:space="0" w:color="auto"/>
        <w:right w:val="none" w:sz="0" w:space="0" w:color="auto"/>
      </w:divBdr>
      <w:divsChild>
        <w:div w:id="2141995043">
          <w:marLeft w:val="0"/>
          <w:marRight w:val="0"/>
          <w:marTop w:val="0"/>
          <w:marBottom w:val="0"/>
          <w:divBdr>
            <w:top w:val="none" w:sz="0" w:space="0" w:color="auto"/>
            <w:left w:val="none" w:sz="0" w:space="0" w:color="auto"/>
            <w:bottom w:val="none" w:sz="0" w:space="0" w:color="auto"/>
            <w:right w:val="none" w:sz="0" w:space="0" w:color="auto"/>
          </w:divBdr>
          <w:divsChild>
            <w:div w:id="168690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4691">
      <w:bodyDiv w:val="1"/>
      <w:marLeft w:val="0"/>
      <w:marRight w:val="0"/>
      <w:marTop w:val="0"/>
      <w:marBottom w:val="0"/>
      <w:divBdr>
        <w:top w:val="none" w:sz="0" w:space="0" w:color="auto"/>
        <w:left w:val="none" w:sz="0" w:space="0" w:color="auto"/>
        <w:bottom w:val="none" w:sz="0" w:space="0" w:color="auto"/>
        <w:right w:val="none" w:sz="0" w:space="0" w:color="auto"/>
      </w:divBdr>
      <w:divsChild>
        <w:div w:id="141391964">
          <w:marLeft w:val="0"/>
          <w:marRight w:val="0"/>
          <w:marTop w:val="0"/>
          <w:marBottom w:val="0"/>
          <w:divBdr>
            <w:top w:val="none" w:sz="0" w:space="0" w:color="auto"/>
            <w:left w:val="none" w:sz="0" w:space="0" w:color="auto"/>
            <w:bottom w:val="none" w:sz="0" w:space="0" w:color="auto"/>
            <w:right w:val="none" w:sz="0" w:space="0" w:color="auto"/>
          </w:divBdr>
          <w:divsChild>
            <w:div w:id="168489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7979">
      <w:bodyDiv w:val="1"/>
      <w:marLeft w:val="0"/>
      <w:marRight w:val="0"/>
      <w:marTop w:val="0"/>
      <w:marBottom w:val="0"/>
      <w:divBdr>
        <w:top w:val="none" w:sz="0" w:space="0" w:color="auto"/>
        <w:left w:val="none" w:sz="0" w:space="0" w:color="auto"/>
        <w:bottom w:val="none" w:sz="0" w:space="0" w:color="auto"/>
        <w:right w:val="none" w:sz="0" w:space="0" w:color="auto"/>
      </w:divBdr>
      <w:divsChild>
        <w:div w:id="129594228">
          <w:marLeft w:val="0"/>
          <w:marRight w:val="0"/>
          <w:marTop w:val="0"/>
          <w:marBottom w:val="0"/>
          <w:divBdr>
            <w:top w:val="none" w:sz="0" w:space="0" w:color="auto"/>
            <w:left w:val="none" w:sz="0" w:space="0" w:color="auto"/>
            <w:bottom w:val="none" w:sz="0" w:space="0" w:color="auto"/>
            <w:right w:val="none" w:sz="0" w:space="0" w:color="auto"/>
          </w:divBdr>
          <w:divsChild>
            <w:div w:id="19490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89620">
      <w:bodyDiv w:val="1"/>
      <w:marLeft w:val="0"/>
      <w:marRight w:val="0"/>
      <w:marTop w:val="0"/>
      <w:marBottom w:val="0"/>
      <w:divBdr>
        <w:top w:val="none" w:sz="0" w:space="0" w:color="auto"/>
        <w:left w:val="none" w:sz="0" w:space="0" w:color="auto"/>
        <w:bottom w:val="none" w:sz="0" w:space="0" w:color="auto"/>
        <w:right w:val="none" w:sz="0" w:space="0" w:color="auto"/>
      </w:divBdr>
      <w:divsChild>
        <w:div w:id="1890412610">
          <w:marLeft w:val="0"/>
          <w:marRight w:val="0"/>
          <w:marTop w:val="0"/>
          <w:marBottom w:val="0"/>
          <w:divBdr>
            <w:top w:val="none" w:sz="0" w:space="0" w:color="auto"/>
            <w:left w:val="none" w:sz="0" w:space="0" w:color="auto"/>
            <w:bottom w:val="none" w:sz="0" w:space="0" w:color="auto"/>
            <w:right w:val="none" w:sz="0" w:space="0" w:color="auto"/>
          </w:divBdr>
          <w:divsChild>
            <w:div w:id="854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Officeova tema">
  <a:themeElements>
    <a:clrScheme name="Modro-zelena">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Zareza">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7145" cap="flat" cmpd="sng" algn="ctr">
          <a:solidFill>
            <a:schemeClr val="phClr"/>
          </a:solidFill>
          <a:prstDash val="solid"/>
        </a:ln>
        <a:ln w="58420" cap="flat" cmpd="thickThin" algn="ctr">
          <a:solidFill>
            <a:schemeClr val="phClr">
              <a:shade val="95000"/>
              <a:alpha val="50000"/>
              <a:satMod val="150000"/>
            </a:schemeClr>
          </a:solidFill>
          <a:prstDash val="solid"/>
        </a:ln>
      </a:lnStyleLst>
      <a:effectStyleLst>
        <a:effectStyle>
          <a:effectLst/>
        </a:effectStyle>
        <a:effectStyle>
          <a:effectLst>
            <a:outerShdw blurRad="50800" dist="38100" dir="2700000" rotWithShape="0">
              <a:srgbClr val="000000">
                <a:alpha val="60000"/>
              </a:srgbClr>
            </a:outerShdw>
          </a:effectLst>
          <a:scene3d>
            <a:camera prst="orthographicFront">
              <a:rot lat="0" lon="0" rev="0"/>
            </a:camera>
            <a:lightRig rig="flat" dir="tl"/>
          </a:scene3d>
          <a:sp3d prstMaterial="flat">
            <a:bevelT w="31750" h="63500" prst="riblet"/>
          </a:sp3d>
        </a:effectStyle>
        <a:effectStyle>
          <a:effectLst>
            <a:outerShdw blurRad="50800" dist="38100" dir="2700000" algn="ctr" rotWithShape="0">
              <a:srgbClr val="000000">
                <a:alpha val="60000"/>
              </a:srgbClr>
            </a:outerShdw>
          </a:effectLst>
          <a:scene3d>
            <a:camera prst="orthographicFront">
              <a:rot lat="0" lon="0" rev="0"/>
            </a:camera>
            <a:lightRig rig="flat" dir="tl"/>
          </a:scene3d>
          <a:sp3d prstMaterial="flat">
            <a:bevelT w="57150" h="114300" prst="ribl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8AAEAE7-AF07-4479-9C4D-BF3168570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2124</Words>
  <Characters>12959</Characters>
  <Application>Microsoft Office Word</Application>
  <DocSecurity>0</DocSecurity>
  <Lines>107</Lines>
  <Paragraphs>30</Paragraphs>
  <ScaleCrop>false</ScaleCrop>
  <HeadingPairs>
    <vt:vector size="4" baseType="variant">
      <vt:variant>
        <vt:lpstr>Titel</vt:lpstr>
      </vt:variant>
      <vt:variant>
        <vt:i4>1</vt:i4>
      </vt:variant>
      <vt:variant>
        <vt:lpstr>Naslov</vt:lpstr>
      </vt:variant>
      <vt:variant>
        <vt:i4>1</vt:i4>
      </vt:variant>
    </vt:vector>
  </HeadingPairs>
  <TitlesOfParts>
    <vt:vector size="2" baseType="lpstr">
      <vt:lpstr/>
      <vt:lpstr/>
    </vt:vector>
  </TitlesOfParts>
  <Company>MIZŠ</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 Božič</dc:creator>
  <cp:lastModifiedBy>Niels Christian F Vestergaard (NCV | OJ)</cp:lastModifiedBy>
  <cp:revision>2</cp:revision>
  <cp:lastPrinted>2019-09-07T16:40:00Z</cp:lastPrinted>
  <dcterms:created xsi:type="dcterms:W3CDTF">2019-11-29T20:03:00Z</dcterms:created>
  <dcterms:modified xsi:type="dcterms:W3CDTF">2019-11-29T20:03:00Z</dcterms:modified>
</cp:coreProperties>
</file>