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14E6D" w:rsidRPr="00981431" w:rsidRDefault="00E14E6D" w:rsidP="00EA373C">
      <w:pPr>
        <w:ind w:left="-851"/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id w:val="1009564062"/>
        <w:docPartObj>
          <w:docPartGallery w:val="Cover Pages"/>
          <w:docPartUnique/>
        </w:docPartObj>
      </w:sdtPr>
      <w:sdtEndPr/>
      <w:sdtContent>
        <w:p w:rsidR="0026457A" w:rsidRDefault="0026457A" w:rsidP="00C45610">
          <w:pPr>
            <w:ind w:left="-851"/>
            <w:jc w:val="center"/>
            <w:rPr>
              <w:rFonts w:asciiTheme="majorHAnsi" w:hAnsiTheme="majorHAnsi"/>
            </w:rPr>
          </w:pPr>
        </w:p>
        <w:p w:rsidR="0026457A" w:rsidRDefault="0026457A" w:rsidP="00C45610">
          <w:pPr>
            <w:ind w:left="-851"/>
            <w:jc w:val="center"/>
            <w:rPr>
              <w:rFonts w:asciiTheme="majorHAnsi" w:hAnsiTheme="majorHAnsi"/>
            </w:rPr>
          </w:pPr>
        </w:p>
        <w:p w:rsidR="002E2864" w:rsidRPr="00C45610" w:rsidRDefault="00D6682D" w:rsidP="00C45610">
          <w:pPr>
            <w:ind w:left="-851"/>
            <w:jc w:val="center"/>
            <w:rPr>
              <w:rFonts w:asciiTheme="majorHAnsi" w:hAnsiTheme="majorHAnsi"/>
            </w:rPr>
          </w:pPr>
          <w:r w:rsidRPr="00981431">
            <w:rPr>
              <w:rFonts w:asciiTheme="majorHAnsi" w:hAnsiTheme="majorHAnsi"/>
              <w:color w:val="276E8B" w:themeColor="accent1" w:themeShade="BF"/>
              <w:sz w:val="72"/>
              <w:szCs w:val="72"/>
            </w:rPr>
            <w:t>BOLJŠA PRIPRAV</w:t>
          </w:r>
          <w:r w:rsidR="005C0C00">
            <w:rPr>
              <w:rFonts w:asciiTheme="majorHAnsi" w:hAnsiTheme="majorHAnsi"/>
              <w:color w:val="276E8B" w:themeColor="accent1" w:themeShade="BF"/>
              <w:sz w:val="72"/>
              <w:szCs w:val="72"/>
            </w:rPr>
            <w:t>A</w:t>
          </w:r>
          <w:r w:rsidRPr="00981431">
            <w:rPr>
              <w:rFonts w:asciiTheme="majorHAnsi" w:hAnsiTheme="majorHAnsi"/>
              <w:color w:val="276E8B" w:themeColor="accent1" w:themeShade="BF"/>
              <w:sz w:val="72"/>
              <w:szCs w:val="72"/>
            </w:rPr>
            <w:t xml:space="preserve"> NA ŽIVLJENJE </w:t>
          </w:r>
          <w:r w:rsidR="005B58D7">
            <w:rPr>
              <w:rFonts w:asciiTheme="majorHAnsi" w:hAnsiTheme="majorHAnsi"/>
              <w:color w:val="276E8B" w:themeColor="accent1" w:themeShade="BF"/>
              <w:sz w:val="72"/>
              <w:szCs w:val="72"/>
            </w:rPr>
            <w:t>V STAROSTI</w:t>
          </w:r>
        </w:p>
        <w:p w:rsidR="00C45610" w:rsidRPr="00981431" w:rsidRDefault="00C45610" w:rsidP="00C45610">
          <w:pPr>
            <w:ind w:left="-851"/>
            <w:jc w:val="center"/>
            <w:rPr>
              <w:rFonts w:asciiTheme="majorHAnsi" w:hAnsiTheme="majorHAnsi"/>
              <w:color w:val="276E8B" w:themeColor="accent1" w:themeShade="BF"/>
              <w:sz w:val="72"/>
              <w:szCs w:val="72"/>
            </w:rPr>
          </w:pPr>
          <w:r w:rsidRPr="00981431">
            <w:rPr>
              <w:rFonts w:asciiTheme="majorHAnsi" w:hAnsiTheme="majorHAnsi"/>
              <w:noProof/>
              <w:lang w:val="da-DK" w:eastAsia="da-DK"/>
            </w:rPr>
            <w:drawing>
              <wp:inline distT="0" distB="0" distL="0" distR="0" wp14:anchorId="76FA0AFA" wp14:editId="71841B45">
                <wp:extent cx="6810375" cy="1460867"/>
                <wp:effectExtent l="0" t="0" r="0" b="635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2391" cy="1467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3433DA" w:rsidRDefault="003433DA" w:rsidP="00C45610">
          <w:pPr>
            <w:jc w:val="center"/>
            <w:rPr>
              <w:rFonts w:asciiTheme="majorHAnsi" w:hAnsiTheme="majorHAnsi"/>
              <w:b/>
              <w:color w:val="1A495D" w:themeColor="accent1" w:themeShade="80"/>
              <w:sz w:val="48"/>
              <w:szCs w:val="48"/>
            </w:rPr>
          </w:pPr>
        </w:p>
        <w:p w:rsidR="002E2864" w:rsidRDefault="00AA02F6" w:rsidP="00C45610">
          <w:pPr>
            <w:jc w:val="center"/>
            <w:rPr>
              <w:rFonts w:asciiTheme="majorHAnsi" w:hAnsiTheme="majorHAnsi"/>
              <w:color w:val="1A495D" w:themeColor="accent1" w:themeShade="80"/>
              <w:sz w:val="72"/>
              <w:szCs w:val="72"/>
            </w:rPr>
          </w:pPr>
          <w:r>
            <w:rPr>
              <w:rFonts w:asciiTheme="majorHAnsi" w:hAnsiTheme="majorHAnsi"/>
              <w:b/>
              <w:color w:val="1A495D" w:themeColor="accent1" w:themeShade="80"/>
              <w:sz w:val="48"/>
              <w:szCs w:val="48"/>
            </w:rPr>
            <w:t>MODUL 4</w:t>
          </w:r>
          <w:r w:rsidR="00C45610">
            <w:rPr>
              <w:rFonts w:asciiTheme="majorHAnsi" w:hAnsiTheme="majorHAnsi"/>
              <w:b/>
              <w:color w:val="1A495D" w:themeColor="accent1" w:themeShade="80"/>
              <w:sz w:val="48"/>
              <w:szCs w:val="48"/>
            </w:rPr>
            <w:t xml:space="preserve"> </w:t>
          </w:r>
          <w:r w:rsidR="00B66390">
            <w:rPr>
              <w:rFonts w:asciiTheme="majorHAnsi" w:hAnsiTheme="majorHAnsi"/>
              <w:b/>
              <w:color w:val="1A495D" w:themeColor="accent1" w:themeShade="80"/>
              <w:sz w:val="48"/>
              <w:szCs w:val="48"/>
            </w:rPr>
            <w:t>–</w:t>
          </w:r>
          <w:r w:rsidR="00C45610">
            <w:rPr>
              <w:rFonts w:asciiTheme="majorHAnsi" w:hAnsiTheme="majorHAnsi"/>
              <w:b/>
              <w:color w:val="1A495D" w:themeColor="accent1" w:themeShade="80"/>
              <w:sz w:val="48"/>
              <w:szCs w:val="48"/>
            </w:rPr>
            <w:t xml:space="preserve"> </w:t>
          </w:r>
          <w:r>
            <w:rPr>
              <w:rFonts w:asciiTheme="majorHAnsi" w:hAnsiTheme="majorHAnsi"/>
              <w:b/>
              <w:color w:val="1A495D" w:themeColor="accent1" w:themeShade="80"/>
              <w:sz w:val="56"/>
              <w:szCs w:val="56"/>
            </w:rPr>
            <w:t>VAJE ZA MIŠIČNO MOČ</w:t>
          </w:r>
        </w:p>
        <w:p w:rsidR="00C45610" w:rsidRPr="00B66390" w:rsidRDefault="00C45610" w:rsidP="00C45610">
          <w:pPr>
            <w:jc w:val="center"/>
            <w:rPr>
              <w:rFonts w:asciiTheme="majorHAnsi" w:hAnsiTheme="majorHAnsi"/>
              <w:b/>
              <w:color w:val="1A495D" w:themeColor="accent1" w:themeShade="80"/>
              <w:sz w:val="56"/>
              <w:szCs w:val="56"/>
            </w:rPr>
          </w:pPr>
          <w:r w:rsidRPr="00B66390">
            <w:rPr>
              <w:rFonts w:asciiTheme="majorHAnsi" w:hAnsiTheme="majorHAnsi"/>
              <w:color w:val="1A495D" w:themeColor="accent1" w:themeShade="80"/>
              <w:sz w:val="56"/>
              <w:szCs w:val="56"/>
            </w:rPr>
            <w:t>SMERNICE ZA UČITELJE/MENTORJE</w:t>
          </w:r>
        </w:p>
        <w:p w:rsidR="00C45610" w:rsidRDefault="00C45610" w:rsidP="00B66390">
          <w:pPr>
            <w:jc w:val="center"/>
            <w:rPr>
              <w:rFonts w:asciiTheme="majorHAnsi" w:hAnsiTheme="majorHAnsi"/>
              <w:color w:val="1A495D" w:themeColor="accent1" w:themeShade="80"/>
              <w:sz w:val="28"/>
              <w:szCs w:val="28"/>
            </w:rPr>
          </w:pPr>
        </w:p>
        <w:p w:rsidR="00C45610" w:rsidRDefault="00C45610" w:rsidP="002E2864">
          <w:pPr>
            <w:jc w:val="center"/>
            <w:rPr>
              <w:rFonts w:asciiTheme="majorHAnsi" w:hAnsiTheme="majorHAnsi"/>
              <w:color w:val="1A495D" w:themeColor="accent1" w:themeShade="80"/>
              <w:sz w:val="28"/>
              <w:szCs w:val="28"/>
            </w:rPr>
          </w:pPr>
        </w:p>
        <w:p w:rsidR="00C45610" w:rsidRDefault="00C45610" w:rsidP="002E2864">
          <w:pPr>
            <w:jc w:val="center"/>
            <w:rPr>
              <w:rFonts w:asciiTheme="majorHAnsi" w:hAnsiTheme="majorHAnsi"/>
              <w:color w:val="1A495D" w:themeColor="accent1" w:themeShade="80"/>
              <w:sz w:val="28"/>
              <w:szCs w:val="28"/>
            </w:rPr>
          </w:pPr>
        </w:p>
        <w:p w:rsidR="00C45610" w:rsidRDefault="00C45610" w:rsidP="002E2864">
          <w:pPr>
            <w:jc w:val="center"/>
            <w:rPr>
              <w:rFonts w:asciiTheme="majorHAnsi" w:hAnsiTheme="majorHAnsi"/>
              <w:color w:val="1A495D" w:themeColor="accent1" w:themeShade="80"/>
              <w:sz w:val="28"/>
              <w:szCs w:val="28"/>
            </w:rPr>
          </w:pPr>
        </w:p>
        <w:p w:rsidR="00C45610" w:rsidRDefault="00C45610" w:rsidP="002E2864">
          <w:pPr>
            <w:jc w:val="center"/>
            <w:rPr>
              <w:rFonts w:asciiTheme="majorHAnsi" w:hAnsiTheme="majorHAnsi"/>
              <w:color w:val="1A495D" w:themeColor="accent1" w:themeShade="80"/>
              <w:sz w:val="28"/>
              <w:szCs w:val="28"/>
            </w:rPr>
          </w:pPr>
        </w:p>
        <w:p w:rsidR="00C45610" w:rsidRPr="00981431" w:rsidRDefault="00C45610" w:rsidP="002E2864">
          <w:pPr>
            <w:jc w:val="center"/>
            <w:rPr>
              <w:rFonts w:asciiTheme="majorHAnsi" w:hAnsiTheme="majorHAnsi"/>
              <w:color w:val="1A495D" w:themeColor="accent1" w:themeShade="80"/>
              <w:sz w:val="28"/>
              <w:szCs w:val="28"/>
            </w:rPr>
          </w:pPr>
        </w:p>
        <w:p w:rsidR="007100E7" w:rsidRPr="00981431" w:rsidRDefault="002E2864" w:rsidP="00E14E6D">
          <w:pPr>
            <w:jc w:val="both"/>
            <w:rPr>
              <w:rFonts w:asciiTheme="majorHAnsi" w:hAnsiTheme="majorHAnsi"/>
            </w:rPr>
          </w:pPr>
          <w:r w:rsidRPr="00981431">
            <w:rPr>
              <w:rFonts w:asciiTheme="majorHAnsi" w:hAnsiTheme="majorHAnsi"/>
              <w:noProof/>
              <w:color w:val="1A495D" w:themeColor="accent1" w:themeShade="80"/>
              <w:lang w:eastAsia="sl-SI"/>
            </w:rPr>
            <w:t xml:space="preserve">     </w:t>
          </w:r>
          <w:r w:rsidR="00140465">
            <w:rPr>
              <w:rFonts w:asciiTheme="majorHAnsi" w:hAnsiTheme="majorHAnsi"/>
              <w:noProof/>
              <w:color w:val="1A495D" w:themeColor="accent1" w:themeShade="80"/>
              <w:sz w:val="28"/>
              <w:szCs w:val="28"/>
              <w:lang w:val="da-DK" w:eastAsia="da-DK"/>
            </w:rPr>
            <w:drawing>
              <wp:inline distT="0" distB="0" distL="0" distR="0" wp14:anchorId="0DD4AFA4" wp14:editId="3362EBF6">
                <wp:extent cx="2124075" cy="498709"/>
                <wp:effectExtent l="0" t="0" r="0" b="0"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Erasmus_plus_sofinanciranje_SLO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821" cy="510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81431">
            <w:rPr>
              <w:rFonts w:asciiTheme="majorHAnsi" w:hAnsiTheme="majorHAnsi"/>
              <w:noProof/>
              <w:color w:val="1A495D" w:themeColor="accent1" w:themeShade="80"/>
              <w:lang w:eastAsia="sl-SI"/>
            </w:rPr>
            <w:t xml:space="preserve">  </w:t>
          </w:r>
          <w:r w:rsidR="00140465">
            <w:rPr>
              <w:rFonts w:asciiTheme="majorHAnsi" w:hAnsiTheme="majorHAnsi"/>
              <w:noProof/>
              <w:color w:val="1A495D" w:themeColor="accent1" w:themeShade="80"/>
              <w:lang w:eastAsia="sl-SI"/>
            </w:rPr>
            <w:t xml:space="preserve">                                                                                       </w:t>
          </w:r>
          <w:r w:rsidR="00140465" w:rsidRPr="00140465">
            <w:rPr>
              <w:rFonts w:asciiTheme="majorHAnsi" w:hAnsiTheme="majorHAnsi"/>
              <w:noProof/>
              <w:color w:val="1A495D" w:themeColor="accent1" w:themeShade="80"/>
              <w:sz w:val="28"/>
              <w:szCs w:val="28"/>
              <w:lang w:eastAsia="sl-SI"/>
            </w:rPr>
            <w:t xml:space="preserve">KA204-2017-012                                              </w:t>
          </w:r>
          <w:r w:rsidRPr="00140465">
            <w:rPr>
              <w:rFonts w:asciiTheme="majorHAnsi" w:hAnsiTheme="majorHAnsi"/>
              <w:noProof/>
              <w:color w:val="1A495D" w:themeColor="accent1" w:themeShade="80"/>
              <w:sz w:val="28"/>
              <w:szCs w:val="28"/>
              <w:lang w:eastAsia="sl-SI"/>
            </w:rPr>
            <w:t xml:space="preserve">                                                                                                                                                                                     </w:t>
          </w:r>
          <w:r w:rsidR="00140465" w:rsidRPr="00140465">
            <w:rPr>
              <w:rFonts w:asciiTheme="majorHAnsi" w:hAnsiTheme="majorHAnsi"/>
              <w:noProof/>
              <w:color w:val="1A495D" w:themeColor="accent1" w:themeShade="80"/>
              <w:sz w:val="28"/>
              <w:szCs w:val="28"/>
              <w:lang w:eastAsia="sl-SI"/>
            </w:rPr>
            <w:t xml:space="preserve">                          </w:t>
          </w:r>
        </w:p>
      </w:sdtContent>
    </w:sdt>
    <w:p w:rsidR="00E14E6D" w:rsidRPr="00C45610" w:rsidRDefault="00E14E6D" w:rsidP="00C45610">
      <w:pPr>
        <w:jc w:val="both"/>
        <w:rPr>
          <w:rFonts w:asciiTheme="majorHAnsi" w:hAnsiTheme="majorHAnsi"/>
          <w:color w:val="1A495D" w:themeColor="accent1" w:themeShade="80"/>
          <w:sz w:val="32"/>
          <w:szCs w:val="32"/>
        </w:rPr>
      </w:pPr>
    </w:p>
    <w:p w:rsidR="00E14E6D" w:rsidRPr="00981431" w:rsidRDefault="00E14E6D" w:rsidP="00E14E6D">
      <w:pPr>
        <w:spacing w:line="240" w:lineRule="auto"/>
        <w:jc w:val="both"/>
        <w:rPr>
          <w:rFonts w:asciiTheme="majorHAnsi" w:hAnsiTheme="majorHAnsi"/>
          <w:color w:val="1A495D" w:themeColor="accent1" w:themeShade="80"/>
        </w:rPr>
      </w:pPr>
      <w:r w:rsidRPr="00981431">
        <w:rPr>
          <w:rFonts w:asciiTheme="majorHAnsi" w:hAnsiTheme="majorHAnsi"/>
          <w:color w:val="1A495D" w:themeColor="accent1" w:themeShade="80"/>
        </w:rPr>
        <w:lastRenderedPageBreak/>
        <w:t xml:space="preserve">       </w:t>
      </w:r>
    </w:p>
    <w:p w:rsidR="005E6BD8" w:rsidRDefault="005E6BD8" w:rsidP="005E6BD8">
      <w:pPr>
        <w:pStyle w:val="Indholdsfortegnelse2"/>
        <w:tabs>
          <w:tab w:val="right" w:leader="dot" w:pos="9062"/>
        </w:tabs>
        <w:ind w:left="0"/>
        <w:rPr>
          <w:rFonts w:asciiTheme="majorHAnsi" w:hAnsiTheme="majorHAnsi"/>
          <w:b/>
          <w:color w:val="1A495D" w:themeColor="accent1" w:themeShade="80"/>
          <w:sz w:val="32"/>
          <w:szCs w:val="32"/>
        </w:rPr>
      </w:pPr>
    </w:p>
    <w:p w:rsidR="00C45610" w:rsidRDefault="00B66390" w:rsidP="003433DA">
      <w:pPr>
        <w:jc w:val="center"/>
      </w:pPr>
      <w:r>
        <w:rPr>
          <w:noProof/>
          <w:lang w:val="da-DK" w:eastAsia="da-DK"/>
        </w:rPr>
        <w:drawing>
          <wp:inline distT="0" distB="0" distL="0" distR="0">
            <wp:extent cx="3419475" cy="1099931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LUP_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044" cy="11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10" w:rsidRDefault="00C45610" w:rsidP="00C45610"/>
    <w:p w:rsidR="00C45610" w:rsidRDefault="00C45610" w:rsidP="00C45610"/>
    <w:p w:rsidR="00C45610" w:rsidRDefault="00C45610" w:rsidP="00C45610">
      <w:r w:rsidRPr="00981431">
        <w:rPr>
          <w:rFonts w:asciiTheme="majorHAnsi" w:hAnsiTheme="majorHAnsi"/>
          <w:noProof/>
          <w:color w:val="1A495D" w:themeColor="accent1" w:themeShade="80"/>
          <w:sz w:val="32"/>
          <w:szCs w:val="32"/>
          <w:lang w:val="da-DK" w:eastAsia="da-DK"/>
        </w:rPr>
        <mc:AlternateContent>
          <mc:Choice Requires="wps">
            <w:drawing>
              <wp:anchor distT="91440" distB="91440" distL="365760" distR="365760" simplePos="0" relativeHeight="251659264" behindDoc="0" locked="0" layoutInCell="1" allowOverlap="1" wp14:anchorId="459BB470" wp14:editId="0165FF6A">
                <wp:simplePos x="0" y="0"/>
                <wp:positionH relativeFrom="margin">
                  <wp:posOffset>376555</wp:posOffset>
                </wp:positionH>
                <wp:positionV relativeFrom="margin">
                  <wp:posOffset>2439670</wp:posOffset>
                </wp:positionV>
                <wp:extent cx="5067300" cy="4191000"/>
                <wp:effectExtent l="0" t="0" r="0" b="0"/>
                <wp:wrapTopAndBottom/>
                <wp:docPr id="146" name="Pravokotni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E73" w:rsidRDefault="00C74E73">
                            <w:pPr>
                              <w:pStyle w:val="Ingenafstand"/>
                              <w:jc w:val="center"/>
                              <w:rPr>
                                <w:color w:val="3494BA" w:themeColor="accent1"/>
                              </w:rPr>
                            </w:pPr>
                            <w:r>
                              <w:rPr>
                                <w:noProof/>
                                <w:color w:val="3494BA" w:themeColor="accent1"/>
                                <w:lang w:val="da-DK" w:eastAsia="da-DK"/>
                              </w:rPr>
                              <w:drawing>
                                <wp:inline distT="0" distB="0" distL="0" distR="0" wp14:anchorId="00703D12" wp14:editId="6CE37ED4">
                                  <wp:extent cx="722376" cy="384048"/>
                                  <wp:effectExtent l="0" t="0" r="1905" b="0"/>
                                  <wp:docPr id="147" name="Slika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38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4E73" w:rsidRDefault="00C45610" w:rsidP="004D5864">
                            <w:pPr>
                              <w:pStyle w:val="Ingenafstand"/>
                              <w:pBdr>
                                <w:top w:val="single" w:sz="6" w:space="10" w:color="3494BA" w:themeColor="accent1"/>
                                <w:left w:val="single" w:sz="2" w:space="10" w:color="FFFFFF" w:themeColor="background1"/>
                                <w:bottom w:val="single" w:sz="6" w:space="10" w:color="3494BA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1A495D" w:themeColor="accent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1A495D" w:themeColor="accent1" w:themeShade="80"/>
                                <w:sz w:val="72"/>
                                <w:szCs w:val="72"/>
                              </w:rPr>
                              <w:t>SMERNICE ZA UČITELJE/MENTORJE</w:t>
                            </w:r>
                          </w:p>
                          <w:p w:rsidR="00C45610" w:rsidRPr="002769FE" w:rsidRDefault="00AA02F6" w:rsidP="004D5864">
                            <w:pPr>
                              <w:pStyle w:val="Ingenafstand"/>
                              <w:pBdr>
                                <w:top w:val="single" w:sz="6" w:space="10" w:color="3494BA" w:themeColor="accent1"/>
                                <w:left w:val="single" w:sz="2" w:space="10" w:color="FFFFFF" w:themeColor="background1"/>
                                <w:bottom w:val="single" w:sz="6" w:space="10" w:color="3494BA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1A495D" w:themeColor="accent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A495D" w:themeColor="accent1" w:themeShade="80"/>
                                <w:sz w:val="72"/>
                                <w:szCs w:val="72"/>
                              </w:rPr>
                              <w:t>MODUL 4</w:t>
                            </w:r>
                            <w:r w:rsidR="00B66390">
                              <w:rPr>
                                <w:color w:val="1A495D" w:themeColor="accent1" w:themeShade="80"/>
                                <w:sz w:val="72"/>
                                <w:szCs w:val="72"/>
                              </w:rPr>
                              <w:t xml:space="preserve">- </w:t>
                            </w:r>
                            <w:r>
                              <w:rPr>
                                <w:color w:val="1A495D" w:themeColor="accent1" w:themeShade="80"/>
                                <w:sz w:val="56"/>
                                <w:szCs w:val="56"/>
                              </w:rPr>
                              <w:t>VAJE ZA MIŠIČNO MOČ</w:t>
                            </w:r>
                          </w:p>
                          <w:p w:rsidR="00C45610" w:rsidRDefault="00C45610" w:rsidP="004D5864">
                            <w:pPr>
                              <w:pStyle w:val="Ingenafstand"/>
                              <w:pBdr>
                                <w:top w:val="single" w:sz="6" w:space="10" w:color="3494BA" w:themeColor="accent1"/>
                                <w:left w:val="single" w:sz="2" w:space="10" w:color="FFFFFF" w:themeColor="background1"/>
                                <w:bottom w:val="single" w:sz="6" w:space="10" w:color="3494BA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1A495D" w:themeColor="accent1" w:themeShade="80"/>
                                <w:sz w:val="72"/>
                                <w:szCs w:val="72"/>
                              </w:rPr>
                            </w:pPr>
                          </w:p>
                          <w:p w:rsidR="00C45610" w:rsidRDefault="00C45610" w:rsidP="004D5864">
                            <w:pPr>
                              <w:pStyle w:val="Ingenafstand"/>
                              <w:pBdr>
                                <w:top w:val="single" w:sz="6" w:space="10" w:color="3494BA" w:themeColor="accent1"/>
                                <w:left w:val="single" w:sz="2" w:space="10" w:color="FFFFFF" w:themeColor="background1"/>
                                <w:bottom w:val="single" w:sz="6" w:space="10" w:color="3494BA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1A495D" w:themeColor="accent1" w:themeShade="80"/>
                                <w:sz w:val="72"/>
                                <w:szCs w:val="72"/>
                              </w:rPr>
                            </w:pPr>
                          </w:p>
                          <w:p w:rsidR="00C45610" w:rsidRDefault="00C45610" w:rsidP="004D5864">
                            <w:pPr>
                              <w:pStyle w:val="Ingenafstand"/>
                              <w:pBdr>
                                <w:top w:val="single" w:sz="6" w:space="10" w:color="3494BA" w:themeColor="accent1"/>
                                <w:left w:val="single" w:sz="2" w:space="10" w:color="FFFFFF" w:themeColor="background1"/>
                                <w:bottom w:val="single" w:sz="6" w:space="10" w:color="3494BA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3494BA" w:themeColor="accent1"/>
                                <w:sz w:val="18"/>
                                <w:szCs w:val="18"/>
                              </w:rPr>
                            </w:pPr>
                          </w:p>
                          <w:p w:rsidR="00C74E73" w:rsidRDefault="00C74E73">
                            <w:pPr>
                              <w:pStyle w:val="Ingenafstand"/>
                              <w:spacing w:before="240"/>
                              <w:jc w:val="center"/>
                              <w:rPr>
                                <w:color w:val="3494BA" w:themeColor="accent1"/>
                              </w:rPr>
                            </w:pPr>
                            <w:r>
                              <w:rPr>
                                <w:noProof/>
                                <w:color w:val="3494BA" w:themeColor="accent1"/>
                                <w:lang w:val="da-DK" w:eastAsia="da-DK"/>
                              </w:rPr>
                              <w:drawing>
                                <wp:inline distT="0" distB="0" distL="0" distR="0" wp14:anchorId="6E857A0F" wp14:editId="11A87E2C">
                                  <wp:extent cx="374904" cy="237744"/>
                                  <wp:effectExtent l="0" t="0" r="635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BB470" id="Pravokotnik 146" o:spid="_x0000_s1026" style="position:absolute;margin-left:29.65pt;margin-top:192.1pt;width:399pt;height:330pt;z-index:251659264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" filled="f" stroked="f" strokeweight="1.35pt">
                <v:textbox inset="10.8pt,0,10.8pt,0">
                  <w:txbxContent>
                    <w:p w:rsidR="00C74E73" w:rsidRDefault="00C74E73">
                      <w:pPr>
                        <w:pStyle w:val="Brezrazmikov"/>
                        <w:jc w:val="center"/>
                        <w:rPr>
                          <w:color w:val="3494BA" w:themeColor="accent1"/>
                        </w:rPr>
                      </w:pPr>
                      <w:r>
                        <w:rPr>
                          <w:noProof/>
                          <w:color w:val="3494BA" w:themeColor="accent1"/>
                          <w:lang w:eastAsia="sl-SI"/>
                        </w:rPr>
                        <w:drawing>
                          <wp:inline distT="0" distB="0" distL="0" distR="0" wp14:anchorId="00703D12" wp14:editId="6CE37ED4">
                            <wp:extent cx="722376" cy="384048"/>
                            <wp:effectExtent l="0" t="0" r="1905" b="0"/>
                            <wp:docPr id="147" name="Slika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3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4E73" w:rsidRDefault="00C45610" w:rsidP="004D5864">
                      <w:pPr>
                        <w:pStyle w:val="Brezrazmikov"/>
                        <w:pBdr>
                          <w:top w:val="single" w:sz="6" w:space="10" w:color="3494BA" w:themeColor="accent1"/>
                          <w:left w:val="single" w:sz="2" w:space="10" w:color="FFFFFF" w:themeColor="background1"/>
                          <w:bottom w:val="single" w:sz="6" w:space="10" w:color="3494BA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1A495D" w:themeColor="accent1" w:themeShade="80"/>
                          <w:sz w:val="72"/>
                          <w:szCs w:val="72"/>
                        </w:rPr>
                      </w:pPr>
                      <w:r>
                        <w:rPr>
                          <w:color w:val="1A495D" w:themeColor="accent1" w:themeShade="80"/>
                          <w:sz w:val="72"/>
                          <w:szCs w:val="72"/>
                        </w:rPr>
                        <w:t>SMERNICE ZA UČITELJE/MENTORJE</w:t>
                      </w:r>
                    </w:p>
                    <w:p w:rsidR="00C45610" w:rsidRPr="002769FE" w:rsidRDefault="00AA02F6" w:rsidP="004D5864">
                      <w:pPr>
                        <w:pStyle w:val="Brezrazmikov"/>
                        <w:pBdr>
                          <w:top w:val="single" w:sz="6" w:space="10" w:color="3494BA" w:themeColor="accent1"/>
                          <w:left w:val="single" w:sz="2" w:space="10" w:color="FFFFFF" w:themeColor="background1"/>
                          <w:bottom w:val="single" w:sz="6" w:space="10" w:color="3494BA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1A495D" w:themeColor="accent1" w:themeShade="80"/>
                          <w:sz w:val="56"/>
                          <w:szCs w:val="56"/>
                        </w:rPr>
                      </w:pPr>
                      <w:r>
                        <w:rPr>
                          <w:color w:val="1A495D" w:themeColor="accent1" w:themeShade="80"/>
                          <w:sz w:val="72"/>
                          <w:szCs w:val="72"/>
                        </w:rPr>
                        <w:t>MODUL 4</w:t>
                      </w:r>
                      <w:r w:rsidR="00B66390">
                        <w:rPr>
                          <w:color w:val="1A495D" w:themeColor="accent1" w:themeShade="80"/>
                          <w:sz w:val="72"/>
                          <w:szCs w:val="72"/>
                        </w:rPr>
                        <w:t xml:space="preserve">- </w:t>
                      </w:r>
                      <w:r>
                        <w:rPr>
                          <w:color w:val="1A495D" w:themeColor="accent1" w:themeShade="80"/>
                          <w:sz w:val="56"/>
                          <w:szCs w:val="56"/>
                        </w:rPr>
                        <w:t>VAJE ZA MIŠIČNO MOČ</w:t>
                      </w:r>
                    </w:p>
                    <w:p w:rsidR="00C45610" w:rsidRDefault="00C45610" w:rsidP="004D5864">
                      <w:pPr>
                        <w:pStyle w:val="Brezrazmikov"/>
                        <w:pBdr>
                          <w:top w:val="single" w:sz="6" w:space="10" w:color="3494BA" w:themeColor="accent1"/>
                          <w:left w:val="single" w:sz="2" w:space="10" w:color="FFFFFF" w:themeColor="background1"/>
                          <w:bottom w:val="single" w:sz="6" w:space="10" w:color="3494BA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1A495D" w:themeColor="accent1" w:themeShade="80"/>
                          <w:sz w:val="72"/>
                          <w:szCs w:val="72"/>
                        </w:rPr>
                      </w:pPr>
                    </w:p>
                    <w:p w:rsidR="00C45610" w:rsidRDefault="00C45610" w:rsidP="004D5864">
                      <w:pPr>
                        <w:pStyle w:val="Brezrazmikov"/>
                        <w:pBdr>
                          <w:top w:val="single" w:sz="6" w:space="10" w:color="3494BA" w:themeColor="accent1"/>
                          <w:left w:val="single" w:sz="2" w:space="10" w:color="FFFFFF" w:themeColor="background1"/>
                          <w:bottom w:val="single" w:sz="6" w:space="10" w:color="3494BA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1A495D" w:themeColor="accent1" w:themeShade="80"/>
                          <w:sz w:val="72"/>
                          <w:szCs w:val="72"/>
                        </w:rPr>
                      </w:pPr>
                    </w:p>
                    <w:p w:rsidR="00C45610" w:rsidRDefault="00C45610" w:rsidP="004D5864">
                      <w:pPr>
                        <w:pStyle w:val="Brezrazmikov"/>
                        <w:pBdr>
                          <w:top w:val="single" w:sz="6" w:space="10" w:color="3494BA" w:themeColor="accent1"/>
                          <w:left w:val="single" w:sz="2" w:space="10" w:color="FFFFFF" w:themeColor="background1"/>
                          <w:bottom w:val="single" w:sz="6" w:space="10" w:color="3494BA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3494BA" w:themeColor="accent1"/>
                          <w:sz w:val="18"/>
                          <w:szCs w:val="18"/>
                        </w:rPr>
                      </w:pPr>
                    </w:p>
                    <w:p w:rsidR="00C74E73" w:rsidRDefault="00C74E73">
                      <w:pPr>
                        <w:pStyle w:val="Brezrazmikov"/>
                        <w:spacing w:before="240"/>
                        <w:jc w:val="center"/>
                        <w:rPr>
                          <w:color w:val="3494BA" w:themeColor="accent1"/>
                        </w:rPr>
                      </w:pPr>
                      <w:r>
                        <w:rPr>
                          <w:noProof/>
                          <w:color w:val="3494BA" w:themeColor="accent1"/>
                          <w:lang w:eastAsia="sl-SI"/>
                        </w:rPr>
                        <w:drawing>
                          <wp:inline distT="0" distB="0" distL="0" distR="0" wp14:anchorId="6E857A0F" wp14:editId="11A87E2C">
                            <wp:extent cx="374904" cy="237744"/>
                            <wp:effectExtent l="0" t="0" r="635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14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:rsidR="00C45610" w:rsidRDefault="00C45610" w:rsidP="00C45610"/>
    <w:p w:rsidR="00C45610" w:rsidRDefault="00C45610" w:rsidP="00C45610"/>
    <w:p w:rsidR="00C45610" w:rsidRDefault="00C45610" w:rsidP="00C45610"/>
    <w:p w:rsidR="00C45610" w:rsidRDefault="00C45610" w:rsidP="00C45610"/>
    <w:p w:rsidR="00C45610" w:rsidRDefault="00C45610" w:rsidP="00C45610"/>
    <w:p w:rsidR="00C45610" w:rsidRDefault="00C45610" w:rsidP="00C45610"/>
    <w:p w:rsidR="00C45610" w:rsidRDefault="00C45610" w:rsidP="00C45610"/>
    <w:p w:rsidR="00C45610" w:rsidRDefault="00C45610" w:rsidP="00C45610"/>
    <w:p w:rsidR="00C45610" w:rsidRDefault="00C45610" w:rsidP="00C45610"/>
    <w:p w:rsidR="0026457A" w:rsidRDefault="0026457A" w:rsidP="00C45610"/>
    <w:p w:rsidR="0026457A" w:rsidRDefault="0026457A" w:rsidP="00C45610"/>
    <w:p w:rsidR="00C45610" w:rsidRPr="00C45610" w:rsidRDefault="00C45610" w:rsidP="00C45610"/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>SPLOŠNI NAPOTKI UČITELJEM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 xml:space="preserve">Ni vam treba uporabljati vseh prosojnic. 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>Namen priročnika je, da uporabljate le tiste, ki so primerni za vaše predavanje in ciljno skupino.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>Splošno vzeto lahko rečemo, da prosojnice pogosto pospešijo  samo predavanje, kar pa ni nujno dobro za specifično občinstvo.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>Bolje je, da si določene prosojnice zapomnite, da jih lahko: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>•</w:t>
      </w: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ab/>
        <w:t>zapišete na tablo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>•</w:t>
      </w: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ab/>
        <w:t>ali pa jih vključite v svoje pripovedovanje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  <w:r w:rsidRPr="0026457A"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  <w:t>Držite se dejstev, a pripravite si svoje zgodbe.</w:t>
      </w:r>
    </w:p>
    <w:p w:rsidR="00C45610" w:rsidRPr="0026457A" w:rsidRDefault="00C45610" w:rsidP="00C45610">
      <w:pPr>
        <w:pStyle w:val="Disclamer"/>
        <w:rPr>
          <w:rFonts w:asciiTheme="minorHAnsi" w:hAnsiTheme="minorHAnsi"/>
          <w:b/>
          <w:color w:val="1A495D" w:themeColor="accent1" w:themeShade="80"/>
          <w:sz w:val="32"/>
          <w:szCs w:val="32"/>
          <w:lang w:val="sl-SI"/>
        </w:rPr>
      </w:pPr>
    </w:p>
    <w:p w:rsidR="00C45610" w:rsidRPr="00C45610" w:rsidRDefault="00C45610" w:rsidP="00C45610">
      <w:pPr>
        <w:pStyle w:val="Disclamer"/>
        <w:rPr>
          <w:rFonts w:asciiTheme="majorHAnsi" w:hAnsiTheme="majorHAnsi"/>
          <w:color w:val="1A495D" w:themeColor="accent1" w:themeShade="80"/>
          <w:sz w:val="32"/>
          <w:szCs w:val="32"/>
          <w:lang w:val="sl-SI"/>
        </w:rPr>
      </w:pPr>
    </w:p>
    <w:p w:rsidR="00DF4164" w:rsidRDefault="00DF4164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C45610" w:rsidRDefault="00C45610" w:rsidP="00906DE3">
      <w:pPr>
        <w:pStyle w:val="Disclamer"/>
        <w:rPr>
          <w:rFonts w:asciiTheme="majorHAnsi" w:hAnsiTheme="majorHAnsi"/>
          <w:color w:val="1A495D" w:themeColor="accent1" w:themeShade="80"/>
          <w:lang w:val="sl-SI"/>
        </w:rPr>
      </w:pPr>
    </w:p>
    <w:p w:rsidR="002769FE" w:rsidRDefault="002769FE" w:rsidP="00906DE3">
      <w:pPr>
        <w:pStyle w:val="Disclamer"/>
        <w:rPr>
          <w:rFonts w:asciiTheme="majorHAnsi" w:hAnsiTheme="majorHAnsi"/>
          <w:color w:val="1A495D" w:themeColor="accent1" w:themeShade="80"/>
          <w:sz w:val="28"/>
          <w:szCs w:val="28"/>
          <w:lang w:val="sl-SI"/>
        </w:rPr>
      </w:pPr>
    </w:p>
    <w:p w:rsidR="002769FE" w:rsidRDefault="002769FE" w:rsidP="00906DE3">
      <w:pPr>
        <w:pStyle w:val="Disclamer"/>
        <w:rPr>
          <w:rFonts w:asciiTheme="majorHAnsi" w:hAnsiTheme="majorHAnsi"/>
          <w:color w:val="1A495D" w:themeColor="accent1" w:themeShade="80"/>
          <w:sz w:val="28"/>
          <w:szCs w:val="28"/>
          <w:lang w:val="sl-SI"/>
        </w:rPr>
      </w:pPr>
    </w:p>
    <w:p w:rsidR="00AA02F6" w:rsidRPr="00AA02F6" w:rsidRDefault="00AA02F6" w:rsidP="00AA02F6">
      <w:pPr>
        <w:jc w:val="center"/>
        <w:rPr>
          <w:b/>
          <w:i/>
          <w:color w:val="1A495D" w:themeColor="accent1" w:themeShade="80"/>
          <w:sz w:val="32"/>
          <w:szCs w:val="32"/>
        </w:rPr>
      </w:pPr>
      <w:r>
        <w:rPr>
          <w:b/>
          <w:i/>
          <w:color w:val="1A495D" w:themeColor="accent1" w:themeShade="80"/>
          <w:sz w:val="32"/>
          <w:szCs w:val="32"/>
        </w:rPr>
        <w:t>SPECIFIČNI CILJI</w:t>
      </w:r>
    </w:p>
    <w:p w:rsidR="00AA02F6" w:rsidRPr="00AA02F6" w:rsidRDefault="00AA02F6" w:rsidP="00AA02F6">
      <w:pPr>
        <w:jc w:val="center"/>
        <w:rPr>
          <w:i/>
          <w:color w:val="1A495D" w:themeColor="accent1" w:themeShade="80"/>
          <w:sz w:val="24"/>
          <w:szCs w:val="24"/>
        </w:rPr>
      </w:pPr>
    </w:p>
    <w:p w:rsidR="00AA02F6" w:rsidRPr="00AA02F6" w:rsidRDefault="00AA02F6" w:rsidP="00AA02F6">
      <w:pPr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Namen priročnika je pripraviti starejše za razumevanje in spoznanje:</w:t>
      </w:r>
    </w:p>
    <w:p w:rsidR="00AA02F6" w:rsidRPr="00AA02F6" w:rsidRDefault="00AA02F6" w:rsidP="00AA02F6">
      <w:pPr>
        <w:pStyle w:val="Listeafsnit"/>
        <w:numPr>
          <w:ilvl w:val="0"/>
          <w:numId w:val="19"/>
        </w:numPr>
        <w:spacing w:before="0" w:after="160" w:line="259" w:lineRule="auto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načel počasne, umerjene krepitve mišične moči, da se ne poškodujejo že na samem začetku in</w:t>
      </w:r>
    </w:p>
    <w:p w:rsidR="002769FE" w:rsidRPr="00AA02F6" w:rsidRDefault="00AA02F6" w:rsidP="00AA02F6">
      <w:pPr>
        <w:pStyle w:val="Disclamer"/>
        <w:rPr>
          <w:rFonts w:asciiTheme="minorHAnsi" w:hAnsiTheme="minorHAnsi"/>
          <w:color w:val="1A495D" w:themeColor="accent1" w:themeShade="80"/>
          <w:sz w:val="24"/>
          <w:szCs w:val="24"/>
          <w:lang w:val="sl-SI"/>
        </w:rPr>
      </w:pPr>
      <w:r w:rsidRPr="00AA02F6">
        <w:rPr>
          <w:rFonts w:asciiTheme="minorHAnsi" w:hAnsiTheme="minorHAnsi"/>
          <w:color w:val="1A495D" w:themeColor="accent1" w:themeShade="80"/>
          <w:sz w:val="24"/>
          <w:szCs w:val="24"/>
          <w:lang w:val="sl-SI"/>
        </w:rPr>
        <w:t>zakaj je dobro imeti "rezervne" zmogljivosti – za ohranjanje motivacije za to, da se česa sploh lotimo, saj temu ne posvečamo dovolj pozornosti</w:t>
      </w:r>
    </w:p>
    <w:p w:rsidR="002769FE" w:rsidRDefault="002769FE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C45610" w:rsidRDefault="00C45610" w:rsidP="00C45610">
      <w:pPr>
        <w:rPr>
          <w:b/>
          <w:color w:val="1A495D" w:themeColor="accent1" w:themeShade="80"/>
          <w:sz w:val="28"/>
          <w:szCs w:val="28"/>
        </w:rPr>
      </w:pPr>
      <w:r w:rsidRPr="00C45610">
        <w:rPr>
          <w:b/>
          <w:color w:val="1A495D" w:themeColor="accent1" w:themeShade="80"/>
          <w:sz w:val="28"/>
          <w:szCs w:val="28"/>
        </w:rPr>
        <w:t>DIAPOZITIV 1</w:t>
      </w:r>
    </w:p>
    <w:p w:rsidR="002769FE" w:rsidRDefault="00AA02F6" w:rsidP="00C45610">
      <w:pPr>
        <w:rPr>
          <w:b/>
          <w:color w:val="1A495D" w:themeColor="accent1" w:themeShade="80"/>
          <w:sz w:val="28"/>
          <w:szCs w:val="28"/>
        </w:rPr>
      </w:pPr>
      <w:r w:rsidRPr="00AA02F6">
        <w:rPr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38A41337" wp14:editId="5DA4D607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390" w:rsidRDefault="00B66390" w:rsidP="00C45610">
      <w:pPr>
        <w:rPr>
          <w:b/>
          <w:color w:val="1A495D" w:themeColor="accent1" w:themeShade="80"/>
          <w:sz w:val="28"/>
          <w:szCs w:val="28"/>
        </w:rPr>
      </w:pPr>
    </w:p>
    <w:p w:rsidR="00B66390" w:rsidRDefault="00B66390" w:rsidP="00C45610">
      <w:pPr>
        <w:rPr>
          <w:b/>
          <w:color w:val="1A495D" w:themeColor="accent1" w:themeShade="80"/>
          <w:sz w:val="28"/>
          <w:szCs w:val="28"/>
        </w:rPr>
      </w:pPr>
    </w:p>
    <w:p w:rsidR="00B66390" w:rsidRDefault="00B66390" w:rsidP="00C45610">
      <w:pPr>
        <w:rPr>
          <w:b/>
          <w:color w:val="1A495D" w:themeColor="accent1" w:themeShade="80"/>
          <w:sz w:val="28"/>
          <w:szCs w:val="28"/>
        </w:rPr>
      </w:pPr>
      <w:r>
        <w:rPr>
          <w:b/>
          <w:color w:val="1A495D" w:themeColor="accent1" w:themeShade="80"/>
          <w:sz w:val="28"/>
          <w:szCs w:val="28"/>
        </w:rPr>
        <w:t>DIAPOZITIV 2</w:t>
      </w:r>
    </w:p>
    <w:p w:rsidR="002769FE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61312" behindDoc="0" locked="0" layoutInCell="1" allowOverlap="1" wp14:anchorId="017E5850" wp14:editId="760D3AE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323977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B66390" w:rsidRDefault="00B66390" w:rsidP="00C45610">
      <w:pPr>
        <w:rPr>
          <w:b/>
          <w:color w:val="1A495D" w:themeColor="accent1" w:themeShade="80"/>
          <w:sz w:val="28"/>
          <w:szCs w:val="28"/>
        </w:rPr>
      </w:pPr>
    </w:p>
    <w:p w:rsidR="00696A28" w:rsidRDefault="00696A28" w:rsidP="00B66390">
      <w:pPr>
        <w:spacing w:after="0"/>
        <w:jc w:val="both"/>
        <w:rPr>
          <w:rStyle w:val="shorttext"/>
          <w:rFonts w:asciiTheme="majorHAnsi" w:hAnsiTheme="majorHAnsi" w:cs="Arial"/>
          <w:b/>
          <w:color w:val="1A495D" w:themeColor="accent1" w:themeShade="80"/>
          <w:sz w:val="24"/>
          <w:szCs w:val="24"/>
        </w:rPr>
      </w:pPr>
    </w:p>
    <w:p w:rsidR="00696A28" w:rsidRDefault="00696A28" w:rsidP="00B66390">
      <w:pPr>
        <w:spacing w:after="0"/>
        <w:jc w:val="both"/>
        <w:rPr>
          <w:rStyle w:val="shorttext"/>
          <w:rFonts w:asciiTheme="majorHAnsi" w:hAnsiTheme="majorHAnsi" w:cs="Arial"/>
          <w:b/>
          <w:color w:val="1A495D" w:themeColor="accent1" w:themeShade="80"/>
          <w:sz w:val="24"/>
          <w:szCs w:val="24"/>
        </w:rPr>
      </w:pPr>
    </w:p>
    <w:p w:rsidR="00696A28" w:rsidRDefault="00696A28" w:rsidP="00B66390">
      <w:pPr>
        <w:spacing w:after="0"/>
        <w:jc w:val="both"/>
        <w:rPr>
          <w:rStyle w:val="shorttext"/>
          <w:rFonts w:asciiTheme="majorHAnsi" w:hAnsiTheme="majorHAnsi" w:cs="Arial"/>
          <w:b/>
          <w:color w:val="1A495D" w:themeColor="accent1" w:themeShade="80"/>
          <w:sz w:val="24"/>
          <w:szCs w:val="24"/>
        </w:rPr>
      </w:pPr>
    </w:p>
    <w:p w:rsidR="00696A28" w:rsidRDefault="00696A28" w:rsidP="00B66390">
      <w:pPr>
        <w:spacing w:after="0"/>
        <w:jc w:val="both"/>
        <w:rPr>
          <w:rStyle w:val="shorttext"/>
          <w:rFonts w:asciiTheme="majorHAnsi" w:hAnsiTheme="majorHAnsi" w:cs="Arial"/>
          <w:b/>
          <w:color w:val="1A495D" w:themeColor="accent1" w:themeShade="80"/>
          <w:sz w:val="24"/>
          <w:szCs w:val="24"/>
        </w:rPr>
      </w:pPr>
    </w:p>
    <w:p w:rsidR="00B66390" w:rsidRPr="00B66390" w:rsidRDefault="00B66390" w:rsidP="00B66390">
      <w:pPr>
        <w:spacing w:after="0"/>
        <w:jc w:val="both"/>
        <w:rPr>
          <w:rStyle w:val="shorttext"/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>
        <w:rPr>
          <w:rStyle w:val="shorttext"/>
          <w:rFonts w:asciiTheme="majorHAnsi" w:hAnsiTheme="majorHAnsi" w:cs="Arial"/>
          <w:b/>
          <w:color w:val="1A495D" w:themeColor="accent1" w:themeShade="80"/>
          <w:sz w:val="24"/>
          <w:szCs w:val="24"/>
        </w:rPr>
        <w:t>DIAPOZITIV 3</w:t>
      </w:r>
    </w:p>
    <w:p w:rsidR="00B66390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63360" behindDoc="0" locked="0" layoutInCell="1" allowOverlap="1" wp14:anchorId="3B686C3F" wp14:editId="57620D5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323977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Pr="00AA02F6" w:rsidRDefault="00AA02F6" w:rsidP="00AA02F6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 xml:space="preserve">Razumevanje osnovnih fizioloških pravil, ko govorimo o naših mišicah. </w:t>
      </w:r>
    </w:p>
    <w:p w:rsidR="00AA02F6" w:rsidRPr="00AA02F6" w:rsidRDefault="00AA02F6" w:rsidP="00AA02F6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Zapomnimo si nekaj osnovnih fizioloških dejstev o mišicah.</w:t>
      </w:r>
    </w:p>
    <w:p w:rsidR="00AA02F6" w:rsidRPr="00AA02F6" w:rsidRDefault="00AA02F6" w:rsidP="00AA02F6">
      <w:pPr>
        <w:pStyle w:val="Listeafsnit"/>
        <w:numPr>
          <w:ilvl w:val="0"/>
          <w:numId w:val="20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MIŠICE NE VEDO KATERI OSEBI PRIPADAJO</w:t>
      </w:r>
    </w:p>
    <w:p w:rsidR="00AA02F6" w:rsidRPr="00AA02F6" w:rsidRDefault="00AA02F6" w:rsidP="00AA02F6">
      <w:pPr>
        <w:pStyle w:val="Listeafsnit"/>
        <w:numPr>
          <w:ilvl w:val="0"/>
          <w:numId w:val="20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S POGOSTO VADBO IN DELOM SE KREPIJO</w:t>
      </w:r>
    </w:p>
    <w:p w:rsidR="00AA02F6" w:rsidRPr="00AA02F6" w:rsidRDefault="00AA02F6" w:rsidP="00AA02F6">
      <w:pPr>
        <w:pStyle w:val="Listeafsnit"/>
        <w:numPr>
          <w:ilvl w:val="0"/>
          <w:numId w:val="20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IN SLABIJO Z NEZADOSTNO VADBO IN DELOM</w:t>
      </w: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  <w:r>
        <w:rPr>
          <w:b/>
          <w:color w:val="1A495D" w:themeColor="accent1" w:themeShade="80"/>
          <w:sz w:val="28"/>
          <w:szCs w:val="28"/>
        </w:rPr>
        <w:t>DIAPOZITIV 4</w:t>
      </w:r>
    </w:p>
    <w:p w:rsidR="00AA02F6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65408" behindDoc="0" locked="0" layoutInCell="1" allowOverlap="1" wp14:anchorId="1A8B3C06" wp14:editId="6EE01E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39770"/>
            <wp:effectExtent l="0" t="0" r="0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  <w:r>
        <w:rPr>
          <w:b/>
          <w:color w:val="1A495D" w:themeColor="accent1" w:themeShade="80"/>
          <w:sz w:val="28"/>
          <w:szCs w:val="28"/>
        </w:rPr>
        <w:t>Uvodni diapozitiv</w:t>
      </w: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  <w:r>
        <w:rPr>
          <w:b/>
          <w:color w:val="1A495D" w:themeColor="accent1" w:themeShade="80"/>
          <w:sz w:val="28"/>
          <w:szCs w:val="28"/>
        </w:rPr>
        <w:lastRenderedPageBreak/>
        <w:t>DIAPOZITIV 5</w:t>
      </w:r>
    </w:p>
    <w:p w:rsidR="00AA02F6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67456" behindDoc="0" locked="0" layoutInCell="1" allowOverlap="1" wp14:anchorId="3E0DC2EA" wp14:editId="5F80F1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39770"/>
            <wp:effectExtent l="0" t="0" r="0" b="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Pr="00AA02F6" w:rsidRDefault="00AA02F6" w:rsidP="00AA02F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AA02F6">
        <w:rPr>
          <w:rFonts w:asciiTheme="majorHAnsi" w:hAnsiTheme="majorHAnsi" w:cs="Arial"/>
          <w:color w:val="1A495D" w:themeColor="accent1" w:themeShade="80"/>
          <w:sz w:val="24"/>
          <w:szCs w:val="24"/>
        </w:rPr>
        <w:t>Bodimo popolnoma jasni:</w:t>
      </w:r>
    </w:p>
    <w:p w:rsidR="00AA02F6" w:rsidRPr="00AA02F6" w:rsidRDefault="00AA02F6" w:rsidP="00AA02F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AA02F6">
        <w:rPr>
          <w:rFonts w:asciiTheme="majorHAnsi" w:hAnsiTheme="majorHAnsi" w:cs="Arial"/>
          <w:color w:val="1A495D" w:themeColor="accent1" w:themeShade="80"/>
          <w:sz w:val="24"/>
          <w:szCs w:val="24"/>
        </w:rPr>
        <w:t>starostniki imajo od telesnih vaj enake koristi kot mladostniki.</w:t>
      </w:r>
    </w:p>
    <w:p w:rsidR="00AA02F6" w:rsidRPr="00AA02F6" w:rsidRDefault="00AA02F6" w:rsidP="00AA02F6">
      <w:pPr>
        <w:pStyle w:val="Listeafsnit"/>
        <w:numPr>
          <w:ilvl w:val="0"/>
          <w:numId w:val="21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AA02F6">
        <w:rPr>
          <w:rFonts w:asciiTheme="majorHAnsi" w:hAnsiTheme="majorHAnsi" w:cs="Arial"/>
          <w:color w:val="1A495D" w:themeColor="accent1" w:themeShade="80"/>
          <w:sz w:val="24"/>
          <w:szCs w:val="24"/>
        </w:rPr>
        <w:t>Ko enkrat poznamo naš nivo mišične moči in se odločimo, da ga bomo ohranjali</w:t>
      </w:r>
      <w:r>
        <w:rPr>
          <w:rFonts w:asciiTheme="majorHAnsi" w:hAnsiTheme="majorHAnsi" w:cs="Arial"/>
          <w:color w:val="1A495D" w:themeColor="accent1" w:themeShade="80"/>
          <w:sz w:val="24"/>
          <w:szCs w:val="24"/>
        </w:rPr>
        <w:t>,</w:t>
      </w:r>
      <w:r w:rsidRPr="00AA02F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 če smo z njim zadovoljni ali izboljšali, bo to pozneje pomenilo veliko razliko.</w:t>
      </w:r>
    </w:p>
    <w:p w:rsidR="00AA02F6" w:rsidRPr="00AA02F6" w:rsidRDefault="00AA02F6" w:rsidP="00AA02F6">
      <w:pPr>
        <w:pStyle w:val="Listeafsnit"/>
        <w:numPr>
          <w:ilvl w:val="0"/>
          <w:numId w:val="21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AA02F6">
        <w:rPr>
          <w:rFonts w:asciiTheme="majorHAnsi" w:hAnsiTheme="majorHAnsi" w:cs="Arial"/>
          <w:color w:val="1A495D" w:themeColor="accent1" w:themeShade="80"/>
          <w:sz w:val="24"/>
          <w:szCs w:val="24"/>
        </w:rPr>
        <w:t>Po samo 8-ih do 12-ih tednih telesnih vaj se naša mišična moč poveča za 45%.</w:t>
      </w:r>
    </w:p>
    <w:p w:rsidR="00AA02F6" w:rsidRPr="00AA02F6" w:rsidRDefault="00AA02F6" w:rsidP="00AA02F6">
      <w:pPr>
        <w:pStyle w:val="Listeafsnit"/>
        <w:numPr>
          <w:ilvl w:val="0"/>
          <w:numId w:val="21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AA02F6">
        <w:rPr>
          <w:rFonts w:asciiTheme="majorHAnsi" w:hAnsiTheme="majorHAnsi" w:cs="Arial"/>
          <w:color w:val="1A495D" w:themeColor="accent1" w:themeShade="80"/>
          <w:sz w:val="24"/>
          <w:szCs w:val="24"/>
        </w:rPr>
        <w:t>Ohranjanje te stopnje moči bo v veliko pomoč številnih starostnikom in podaljšalo njihovo samostojnost ter preprečevalo zlom colum femoris (stegnenični vrat) in druge poškodbe.</w:t>
      </w: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  <w:r>
        <w:rPr>
          <w:b/>
          <w:color w:val="1A495D" w:themeColor="accent1" w:themeShade="80"/>
          <w:sz w:val="28"/>
          <w:szCs w:val="28"/>
        </w:rPr>
        <w:t>DIAPOZITIV 6</w:t>
      </w:r>
    </w:p>
    <w:p w:rsidR="00AA02F6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69504" behindDoc="0" locked="0" layoutInCell="1" allowOverlap="1" wp14:anchorId="02FF54E1" wp14:editId="6DAC5B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3239770"/>
            <wp:effectExtent l="0" t="0" r="0" b="0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Pr="00AA02F6" w:rsidRDefault="00AA02F6" w:rsidP="00AA02F6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lastRenderedPageBreak/>
        <w:t xml:space="preserve">Testi, izvajani z občutljivejšimi starostniki katerih večina ni več samostojnih so pokazali, da že manjši telesni napori, četudi v njih vložijo le 40% potrebne moči in opravljeni vsaj 3 krat tedensko v času 10-ih tednov, </w:t>
      </w:r>
      <w:r w:rsidRPr="00AA02F6">
        <w:rPr>
          <w:rFonts w:cs="Arial"/>
          <w:b/>
          <w:color w:val="1A495D" w:themeColor="accent1" w:themeShade="80"/>
          <w:sz w:val="24"/>
          <w:szCs w:val="24"/>
        </w:rPr>
        <w:t xml:space="preserve">izboljšajo njihovo moč za 37 do 61%. </w:t>
      </w:r>
      <w:r w:rsidRPr="00AA02F6">
        <w:rPr>
          <w:rFonts w:cs="Arial"/>
          <w:color w:val="1A495D" w:themeColor="accent1" w:themeShade="80"/>
          <w:sz w:val="24"/>
          <w:szCs w:val="24"/>
        </w:rPr>
        <w:t xml:space="preserve">Npr.: </w:t>
      </w:r>
    </w:p>
    <w:p w:rsidR="00AA02F6" w:rsidRPr="00AA02F6" w:rsidRDefault="00AA02F6" w:rsidP="00AA02F6">
      <w:pPr>
        <w:pStyle w:val="Listeafsnit"/>
        <w:numPr>
          <w:ilvl w:val="0"/>
          <w:numId w:val="22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vstajanje s stola</w:t>
      </w:r>
    </w:p>
    <w:p w:rsidR="00AA02F6" w:rsidRPr="00AA02F6" w:rsidRDefault="00AA02F6" w:rsidP="00AA02F6">
      <w:pPr>
        <w:pStyle w:val="Listeafsnit"/>
        <w:numPr>
          <w:ilvl w:val="0"/>
          <w:numId w:val="22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hoja po stopnicah</w:t>
      </w:r>
    </w:p>
    <w:p w:rsidR="00AA02F6" w:rsidRPr="00AA02F6" w:rsidRDefault="00AA02F6" w:rsidP="00AA02F6">
      <w:pPr>
        <w:pStyle w:val="Listeafsnit"/>
        <w:numPr>
          <w:ilvl w:val="0"/>
          <w:numId w:val="22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6 minutna testna hoja</w:t>
      </w:r>
    </w:p>
    <w:p w:rsidR="00AA02F6" w:rsidRPr="00AA02F6" w:rsidRDefault="00AA02F6" w:rsidP="00AA02F6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Kaj bi se zgodilo, če bi tako nadaljevali še 10 tednov?</w:t>
      </w:r>
    </w:p>
    <w:p w:rsidR="00AA02F6" w:rsidRPr="00AA02F6" w:rsidRDefault="00AA02F6" w:rsidP="00AA02F6">
      <w:pPr>
        <w:rPr>
          <w:rFonts w:cs="Arial"/>
          <w:b/>
          <w:color w:val="1A495D" w:themeColor="accent1" w:themeShade="80"/>
          <w:sz w:val="28"/>
          <w:szCs w:val="28"/>
        </w:rPr>
      </w:pPr>
      <w:r w:rsidRPr="00AA02F6">
        <w:rPr>
          <w:rFonts w:cs="Arial"/>
          <w:b/>
          <w:color w:val="1A495D" w:themeColor="accent1" w:themeShade="80"/>
          <w:sz w:val="28"/>
          <w:szCs w:val="28"/>
        </w:rPr>
        <w:t>DIAPOZITIV 7</w:t>
      </w: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  <w:r>
        <w:rPr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703317E7">
            <wp:extent cx="5343525" cy="3005974"/>
            <wp:effectExtent l="0" t="0" r="0" b="4445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17" cy="301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2F6" w:rsidRDefault="00AA02F6" w:rsidP="00C45610">
      <w:pPr>
        <w:rPr>
          <w:b/>
          <w:color w:val="1A495D" w:themeColor="accent1" w:themeShade="80"/>
          <w:sz w:val="28"/>
          <w:szCs w:val="28"/>
        </w:rPr>
      </w:pPr>
    </w:p>
    <w:p w:rsidR="00AA02F6" w:rsidRPr="00AA02F6" w:rsidRDefault="00AA02F6" w:rsidP="00AA02F6">
      <w:pPr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To se da, kot kažejo rezultati raziskovalcev, še izboljšati. V njihovih primerih so starejši, ki potrebujejo nego, svoje rezultate izboljšali za 170% do 190%!</w:t>
      </w:r>
    </w:p>
    <w:p w:rsidR="00AA02F6" w:rsidRPr="00AA02F6" w:rsidRDefault="00AA02F6" w:rsidP="00AA02F6">
      <w:pPr>
        <w:rPr>
          <w:rFonts w:cs="Arial"/>
          <w:color w:val="1A495D" w:themeColor="accent1" w:themeShade="80"/>
          <w:sz w:val="24"/>
          <w:szCs w:val="24"/>
        </w:rPr>
      </w:pPr>
      <w:r w:rsidRPr="00AA02F6">
        <w:rPr>
          <w:rFonts w:cs="Arial"/>
          <w:color w:val="1A495D" w:themeColor="accent1" w:themeShade="80"/>
          <w:sz w:val="24"/>
          <w:szCs w:val="24"/>
        </w:rPr>
        <w:t>ČE LAHKO ONI, LAHKO TUDI MI!</w:t>
      </w:r>
    </w:p>
    <w:p w:rsidR="00AA02F6" w:rsidRPr="00AA02F6" w:rsidRDefault="00AA02F6" w:rsidP="00AA02F6">
      <w:pPr>
        <w:spacing w:after="0"/>
        <w:jc w:val="center"/>
        <w:rPr>
          <w:rFonts w:cs="Arial"/>
          <w:b/>
          <w:color w:val="1A495D" w:themeColor="accent1" w:themeShade="80"/>
          <w:sz w:val="24"/>
          <w:szCs w:val="24"/>
        </w:rPr>
      </w:pPr>
      <w:r w:rsidRPr="00AA02F6">
        <w:rPr>
          <w:rFonts w:cs="Arial"/>
          <w:b/>
          <w:color w:val="1A495D" w:themeColor="accent1" w:themeShade="80"/>
          <w:sz w:val="24"/>
          <w:szCs w:val="24"/>
        </w:rPr>
        <w:t>Vendar moramo vsi imeti pred očmi naslednji cilj:</w:t>
      </w:r>
    </w:p>
    <w:p w:rsidR="00AA02F6" w:rsidRPr="00AA02F6" w:rsidRDefault="00AA02F6" w:rsidP="00AA02F6">
      <w:pPr>
        <w:spacing w:after="0"/>
        <w:jc w:val="center"/>
        <w:rPr>
          <w:rFonts w:cs="Arial"/>
          <w:b/>
          <w:color w:val="1A495D" w:themeColor="accent1" w:themeShade="80"/>
          <w:sz w:val="24"/>
          <w:szCs w:val="24"/>
        </w:rPr>
      </w:pPr>
      <w:r w:rsidRPr="00AA02F6">
        <w:rPr>
          <w:rFonts w:cs="Arial"/>
          <w:b/>
          <w:color w:val="1A495D" w:themeColor="accent1" w:themeShade="80"/>
          <w:sz w:val="24"/>
          <w:szCs w:val="24"/>
        </w:rPr>
        <w:t>ne vztrajajmo pri življenjskem slogu,</w:t>
      </w:r>
    </w:p>
    <w:p w:rsidR="00AA02F6" w:rsidRPr="00AA02F6" w:rsidRDefault="00AA02F6" w:rsidP="00AA02F6">
      <w:pPr>
        <w:spacing w:after="0"/>
        <w:jc w:val="center"/>
        <w:rPr>
          <w:rFonts w:cs="Arial"/>
          <w:b/>
          <w:color w:val="1A495D" w:themeColor="accent1" w:themeShade="80"/>
          <w:sz w:val="24"/>
          <w:szCs w:val="24"/>
        </w:rPr>
      </w:pPr>
      <w:r w:rsidRPr="00AA02F6">
        <w:rPr>
          <w:rFonts w:cs="Arial"/>
          <w:b/>
          <w:color w:val="1A495D" w:themeColor="accent1" w:themeShade="80"/>
          <w:sz w:val="24"/>
          <w:szCs w:val="24"/>
        </w:rPr>
        <w:t xml:space="preserve">ki nas pelje v nenehno slabljenje mišične moči. </w:t>
      </w:r>
    </w:p>
    <w:p w:rsidR="00AA02F6" w:rsidRDefault="00AA02F6" w:rsidP="00AA02F6">
      <w:pPr>
        <w:spacing w:after="0"/>
        <w:rPr>
          <w:rFonts w:cs="Arial"/>
          <w:color w:val="1A495D" w:themeColor="accent1" w:themeShade="80"/>
          <w:sz w:val="24"/>
          <w:szCs w:val="24"/>
        </w:rPr>
      </w:pPr>
    </w:p>
    <w:p w:rsidR="00AA02F6" w:rsidRPr="00AA02F6" w:rsidRDefault="00AA02F6" w:rsidP="00AA02F6">
      <w:pPr>
        <w:spacing w:after="0"/>
        <w:jc w:val="center"/>
        <w:rPr>
          <w:rFonts w:cs="Arial"/>
          <w:b/>
          <w:color w:val="1A495D" w:themeColor="accent1" w:themeShade="80"/>
          <w:sz w:val="24"/>
          <w:szCs w:val="24"/>
        </w:rPr>
      </w:pPr>
      <w:r w:rsidRPr="00AA02F6">
        <w:rPr>
          <w:rFonts w:cs="Arial"/>
          <w:b/>
          <w:color w:val="1A495D" w:themeColor="accent1" w:themeShade="80"/>
          <w:sz w:val="24"/>
          <w:szCs w:val="24"/>
        </w:rPr>
        <w:t>Da ne bomo nekega dne končali</w:t>
      </w:r>
    </w:p>
    <w:p w:rsidR="00AA02F6" w:rsidRPr="00AA02F6" w:rsidRDefault="00AA02F6" w:rsidP="00AA02F6">
      <w:pPr>
        <w:spacing w:after="0"/>
        <w:jc w:val="center"/>
        <w:rPr>
          <w:rFonts w:cs="Arial"/>
          <w:b/>
          <w:color w:val="1A495D" w:themeColor="accent1" w:themeShade="80"/>
          <w:sz w:val="24"/>
          <w:szCs w:val="24"/>
        </w:rPr>
      </w:pPr>
      <w:r w:rsidRPr="00AA02F6">
        <w:rPr>
          <w:rFonts w:cs="Arial"/>
          <w:b/>
          <w:color w:val="1A495D" w:themeColor="accent1" w:themeShade="80"/>
          <w:sz w:val="24"/>
          <w:szCs w:val="24"/>
        </w:rPr>
        <w:t>s potrebo po konkretni pomoči drugih,</w:t>
      </w:r>
    </w:p>
    <w:p w:rsidR="00AA02F6" w:rsidRDefault="00AA02F6" w:rsidP="00AA02F6">
      <w:pPr>
        <w:spacing w:after="0"/>
        <w:jc w:val="center"/>
        <w:rPr>
          <w:rFonts w:cs="Arial"/>
          <w:b/>
          <w:color w:val="1A495D" w:themeColor="accent1" w:themeShade="80"/>
          <w:sz w:val="24"/>
          <w:szCs w:val="24"/>
        </w:rPr>
      </w:pPr>
      <w:r w:rsidRPr="00AA02F6">
        <w:rPr>
          <w:rFonts w:cs="Arial"/>
          <w:b/>
          <w:color w:val="1A495D" w:themeColor="accent1" w:themeShade="80"/>
          <w:sz w:val="24"/>
          <w:szCs w:val="24"/>
        </w:rPr>
        <w:t>bodisi v ustanovi ali doma.</w:t>
      </w:r>
    </w:p>
    <w:p w:rsidR="00AA02F6" w:rsidRDefault="00AA02F6" w:rsidP="00AA02F6">
      <w:pPr>
        <w:spacing w:after="0"/>
        <w:jc w:val="center"/>
        <w:rPr>
          <w:rFonts w:cs="Arial"/>
          <w:b/>
          <w:color w:val="1A495D" w:themeColor="accent1" w:themeShade="80"/>
          <w:sz w:val="24"/>
          <w:szCs w:val="24"/>
        </w:rPr>
      </w:pPr>
    </w:p>
    <w:p w:rsidR="00AA02F6" w:rsidRDefault="00161DBB" w:rsidP="00161DBB">
      <w:pPr>
        <w:spacing w:after="0"/>
        <w:rPr>
          <w:rFonts w:cs="Arial"/>
          <w:b/>
          <w:color w:val="1A495D" w:themeColor="accent1" w:themeShade="80"/>
          <w:sz w:val="32"/>
          <w:szCs w:val="32"/>
        </w:rPr>
      </w:pPr>
      <w:r w:rsidRPr="00161DBB">
        <w:rPr>
          <w:rFonts w:cs="Arial"/>
          <w:b/>
          <w:color w:val="1A495D" w:themeColor="accent1" w:themeShade="80"/>
          <w:sz w:val="32"/>
          <w:szCs w:val="32"/>
        </w:rPr>
        <w:t>DIAPOZITIV 8</w:t>
      </w:r>
    </w:p>
    <w:p w:rsidR="00161DBB" w:rsidRDefault="00161DBB" w:rsidP="00161DBB">
      <w:pPr>
        <w:spacing w:after="0"/>
        <w:rPr>
          <w:rFonts w:cs="Arial"/>
          <w:b/>
          <w:color w:val="1A495D" w:themeColor="accent1" w:themeShade="80"/>
          <w:sz w:val="32"/>
          <w:szCs w:val="32"/>
        </w:rPr>
      </w:pPr>
      <w:r w:rsidRPr="00161DBB">
        <w:rPr>
          <w:rFonts w:cs="Arial"/>
          <w:b/>
          <w:noProof/>
          <w:color w:val="1A495D" w:themeColor="accent1" w:themeShade="80"/>
          <w:sz w:val="32"/>
          <w:szCs w:val="32"/>
          <w:lang w:val="da-DK" w:eastAsia="da-DK"/>
        </w:rPr>
        <w:lastRenderedPageBreak/>
        <w:drawing>
          <wp:inline distT="0" distB="0" distL="0" distR="0" wp14:anchorId="4BF197A3" wp14:editId="2D714E67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BB" w:rsidRPr="00161DBB" w:rsidRDefault="00161DBB" w:rsidP="00161DBB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>Mišično moč lahko pridobimo le z vajami za moč in ne s fitnesom. To pomeni, da ne pridobivamo mišične moči s kondicijskimi vajami.</w:t>
      </w:r>
    </w:p>
    <w:p w:rsidR="00161DBB" w:rsidRPr="00161DBB" w:rsidRDefault="00161DBB" w:rsidP="00161DBB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>Zato ne dobimo močnejših mišic s hojo ali kolesarjenjem, ampak le z vajami za moč.</w:t>
      </w:r>
    </w:p>
    <w:p w:rsidR="00161DBB" w:rsidRDefault="00161DBB" w:rsidP="00AA02F6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AA02F6" w:rsidRDefault="00161DBB" w:rsidP="00AA02F6">
      <w:pPr>
        <w:rPr>
          <w:rFonts w:cs="Arial"/>
          <w:b/>
          <w:color w:val="1A495D" w:themeColor="accent1" w:themeShade="80"/>
          <w:sz w:val="28"/>
          <w:szCs w:val="28"/>
        </w:rPr>
      </w:pPr>
      <w:r w:rsidRPr="00161DBB">
        <w:rPr>
          <w:rFonts w:cs="Arial"/>
          <w:b/>
          <w:color w:val="1A495D" w:themeColor="accent1" w:themeShade="80"/>
          <w:sz w:val="28"/>
          <w:szCs w:val="28"/>
        </w:rPr>
        <w:t>DIAPOZITV 9</w:t>
      </w:r>
    </w:p>
    <w:p w:rsidR="00161DBB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71552" behindDoc="0" locked="0" layoutInCell="1" allowOverlap="1" wp14:anchorId="5549B5F6" wp14:editId="1849BF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39770"/>
            <wp:effectExtent l="0" t="0" r="0" b="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AA02F6">
      <w:pP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AA02F6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161DBB" w:rsidRPr="00161DBB" w:rsidRDefault="00161DBB" w:rsidP="00161DBB">
      <w:pPr>
        <w:rPr>
          <w:rFonts w:cs="Arial"/>
          <w:color w:val="1A495D" w:themeColor="accent1" w:themeShade="80"/>
          <w:sz w:val="24"/>
          <w:szCs w:val="24"/>
        </w:rPr>
      </w:pPr>
      <w:r w:rsidRPr="00161DBB">
        <w:rPr>
          <w:rFonts w:cs="Arial"/>
          <w:color w:val="1A495D" w:themeColor="accent1" w:themeShade="80"/>
          <w:sz w:val="24"/>
          <w:szCs w:val="24"/>
        </w:rPr>
        <w:t>Uvodni  DIAPOZITIV.</w:t>
      </w:r>
    </w:p>
    <w:p w:rsidR="00696A28" w:rsidRDefault="00696A28" w:rsidP="00AA02F6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696A28" w:rsidRDefault="00696A28" w:rsidP="00AA02F6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161DBB" w:rsidRDefault="00161DBB" w:rsidP="00AA02F6">
      <w:pPr>
        <w:rPr>
          <w:rFonts w:cs="Arial"/>
          <w:b/>
          <w:color w:val="1A495D" w:themeColor="accent1" w:themeShade="80"/>
          <w:sz w:val="28"/>
          <w:szCs w:val="28"/>
        </w:rPr>
      </w:pPr>
      <w:r>
        <w:rPr>
          <w:rFonts w:cs="Arial"/>
          <w:b/>
          <w:color w:val="1A495D" w:themeColor="accent1" w:themeShade="80"/>
          <w:sz w:val="28"/>
          <w:szCs w:val="28"/>
        </w:rPr>
        <w:lastRenderedPageBreak/>
        <w:t>DIAPOZITIV 10</w:t>
      </w:r>
    </w:p>
    <w:p w:rsidR="00161DBB" w:rsidRDefault="00161DBB" w:rsidP="00AA02F6">
      <w:pPr>
        <w:rPr>
          <w:rFonts w:cs="Arial"/>
          <w:b/>
          <w:color w:val="1A495D" w:themeColor="accent1" w:themeShade="80"/>
          <w:sz w:val="28"/>
          <w:szCs w:val="28"/>
        </w:rPr>
      </w:pPr>
      <w:r w:rsidRPr="00161DBB"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11CCDD36" wp14:editId="54E5A1D9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BB" w:rsidRPr="00161DBB" w:rsidRDefault="00161DBB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161DBB">
        <w:rPr>
          <w:rFonts w:cs="Arial"/>
          <w:color w:val="1A495D" w:themeColor="accent1" w:themeShade="80"/>
          <w:sz w:val="24"/>
          <w:szCs w:val="24"/>
        </w:rPr>
        <w:t>Razjasnimo si nekaj osnovnih zakonitosti v zvezi z vajami za krepitev moči in ohranjanju moči.</w:t>
      </w:r>
    </w:p>
    <w:p w:rsidR="00161DBB" w:rsidRPr="00161DBB" w:rsidRDefault="00161DBB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161DBB">
        <w:rPr>
          <w:rFonts w:cs="Arial"/>
          <w:color w:val="1A495D" w:themeColor="accent1" w:themeShade="80"/>
          <w:sz w:val="24"/>
          <w:szCs w:val="24"/>
        </w:rPr>
        <w:t>Ni potrebno, da se dobesedno držimo teh pravil. Vendar pa je potrebno vedeti, kako jih bomo prilagodili starejšim.</w:t>
      </w:r>
    </w:p>
    <w:p w:rsidR="00161DBB" w:rsidRPr="00161DBB" w:rsidRDefault="00161DBB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="Arial"/>
          <w:color w:val="1A495D" w:themeColor="accent1" w:themeShade="80"/>
          <w:kern w:val="24"/>
        </w:rPr>
      </w:pP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="Arial"/>
          <w:color w:val="1A495D" w:themeColor="accent1" w:themeShade="80"/>
          <w:kern w:val="24"/>
        </w:rPr>
      </w:pPr>
      <w:r w:rsidRPr="00161DBB">
        <w:rPr>
          <w:rFonts w:asciiTheme="minorHAnsi" w:eastAsiaTheme="minorEastAsia" w:hAnsiTheme="minorHAnsi" w:cs="Arial"/>
          <w:color w:val="1A495D" w:themeColor="accent1" w:themeShade="80"/>
          <w:kern w:val="24"/>
        </w:rPr>
        <w:t>Svojo moč</w:t>
      </w: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1A495D" w:themeColor="accent1" w:themeShade="80"/>
        </w:rPr>
      </w:pPr>
      <w:r w:rsidRPr="00161DBB">
        <w:rPr>
          <w:rFonts w:asciiTheme="minorHAnsi" w:eastAsiaTheme="minorEastAsia" w:hAnsiTheme="minorHAnsi" w:cs="Arial"/>
          <w:color w:val="1A495D" w:themeColor="accent1" w:themeShade="80"/>
          <w:kern w:val="24"/>
        </w:rPr>
        <w:t xml:space="preserve">preizkusite tako, da se obremenite s takšno težo, da lahko uteži dvignete 15 – 18 krat.  </w:t>
      </w: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="Arial"/>
          <w:color w:val="1A495D" w:themeColor="accent1" w:themeShade="80"/>
          <w:kern w:val="24"/>
        </w:rPr>
      </w:pPr>
      <w:r w:rsidRPr="00161DBB">
        <w:rPr>
          <w:rFonts w:asciiTheme="minorHAnsi" w:eastAsiaTheme="minorEastAsia" w:hAnsiTheme="minorHAnsi" w:cs="Arial"/>
          <w:color w:val="1A495D" w:themeColor="accent1" w:themeShade="80"/>
          <w:kern w:val="24"/>
        </w:rPr>
        <w:br/>
        <w:t>To preizkusite na zelo preprost način:</w:t>
      </w: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="Arial"/>
          <w:color w:val="1A495D" w:themeColor="accent1" w:themeShade="80"/>
          <w:kern w:val="24"/>
        </w:rPr>
      </w:pPr>
      <w:r w:rsidRPr="00161DBB">
        <w:rPr>
          <w:rFonts w:asciiTheme="minorHAnsi" w:eastAsiaTheme="minorEastAsia" w:hAnsiTheme="minorHAnsi" w:cs="Arial"/>
          <w:color w:val="1A495D" w:themeColor="accent1" w:themeShade="80"/>
          <w:kern w:val="24"/>
        </w:rPr>
        <w:t>če vadite pravilno, potem uteži ne boste mogli dvigniti več kot 18 krat.</w:t>
      </w: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1A495D" w:themeColor="accent1" w:themeShade="80"/>
        </w:rPr>
      </w:pPr>
      <w:r w:rsidRPr="00161DBB">
        <w:rPr>
          <w:rFonts w:asciiTheme="minorHAnsi" w:eastAsiaTheme="minorEastAsia" w:hAnsiTheme="minorHAnsi" w:cs="Arial"/>
          <w:color w:val="1A495D" w:themeColor="accent1" w:themeShade="80"/>
          <w:kern w:val="24"/>
        </w:rPr>
        <w:t>Če pa vam to uspe, morate biti previdnejši - pri izbiri teže ali pretiravanju.</w:t>
      </w:r>
    </w:p>
    <w:p w:rsidR="00161DBB" w:rsidRPr="00161DBB" w:rsidRDefault="00161DBB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161DBB" w:rsidRPr="00161DBB" w:rsidRDefault="00161DBB" w:rsidP="00161DBB">
      <w:pPr>
        <w:jc w:val="center"/>
        <w:rPr>
          <w:rFonts w:cs="Arial"/>
          <w:i/>
          <w:color w:val="1A495D" w:themeColor="accent1" w:themeShade="80"/>
          <w:sz w:val="24"/>
          <w:szCs w:val="24"/>
        </w:rPr>
      </w:pPr>
      <w:r w:rsidRPr="00161DBB">
        <w:rPr>
          <w:rFonts w:cs="Arial"/>
          <w:i/>
          <w:color w:val="1A495D" w:themeColor="accent1" w:themeShade="80"/>
          <w:sz w:val="24"/>
          <w:szCs w:val="24"/>
        </w:rPr>
        <w:t>Ker mi pač ne bomo šli na olimpijado –</w:t>
      </w:r>
    </w:p>
    <w:p w:rsidR="00161DBB" w:rsidRDefault="00161DBB" w:rsidP="00161DBB">
      <w:pPr>
        <w:jc w:val="center"/>
        <w:rPr>
          <w:rFonts w:cs="Arial"/>
          <w:i/>
          <w:color w:val="1A495D" w:themeColor="accent1" w:themeShade="80"/>
          <w:sz w:val="24"/>
          <w:szCs w:val="24"/>
        </w:rPr>
      </w:pPr>
      <w:r w:rsidRPr="00161DBB">
        <w:rPr>
          <w:rFonts w:cs="Arial"/>
          <w:i/>
          <w:color w:val="1A495D" w:themeColor="accent1" w:themeShade="80"/>
          <w:sz w:val="24"/>
          <w:szCs w:val="24"/>
        </w:rPr>
        <w:t>se tudi ne bomo silili preko naših zmožnosti.</w:t>
      </w:r>
    </w:p>
    <w:p w:rsidR="00161DBB" w:rsidRDefault="00161DBB" w:rsidP="00161DBB">
      <w:pPr>
        <w:jc w:val="center"/>
        <w:rPr>
          <w:rFonts w:cs="Arial"/>
          <w:i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696A28" w:rsidRDefault="00696A28" w:rsidP="00161DBB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696A28" w:rsidRDefault="00696A28" w:rsidP="00161DBB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696A28" w:rsidRDefault="00696A28" w:rsidP="00161DBB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696A28" w:rsidRDefault="00696A28" w:rsidP="00161DBB">
      <w:pPr>
        <w:rPr>
          <w:rFonts w:cs="Arial"/>
          <w:b/>
          <w:color w:val="1A495D" w:themeColor="accent1" w:themeShade="80"/>
          <w:sz w:val="28"/>
          <w:szCs w:val="28"/>
        </w:rPr>
      </w:pPr>
    </w:p>
    <w:p w:rsidR="00161DBB" w:rsidRDefault="00161DBB" w:rsidP="00161DBB">
      <w:pPr>
        <w:rPr>
          <w:rFonts w:cs="Arial"/>
          <w:b/>
          <w:color w:val="1A495D" w:themeColor="accent1" w:themeShade="80"/>
          <w:sz w:val="28"/>
          <w:szCs w:val="28"/>
        </w:rPr>
      </w:pPr>
      <w:r w:rsidRPr="00161DBB">
        <w:rPr>
          <w:rFonts w:cs="Arial"/>
          <w:b/>
          <w:color w:val="1A495D" w:themeColor="accent1" w:themeShade="80"/>
          <w:sz w:val="28"/>
          <w:szCs w:val="28"/>
        </w:rPr>
        <w:t>DIAPOZITIV 11</w:t>
      </w:r>
    </w:p>
    <w:p w:rsidR="00161DBB" w:rsidRDefault="00161DBB" w:rsidP="00161DBB">
      <w:pPr>
        <w:rPr>
          <w:rFonts w:cs="Arial"/>
          <w:b/>
          <w:color w:val="1A495D" w:themeColor="accent1" w:themeShade="80"/>
          <w:sz w:val="28"/>
          <w:szCs w:val="28"/>
        </w:rPr>
      </w:pPr>
      <w:r w:rsidRPr="00161DBB"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2ACA8089" wp14:editId="3F3F8D3C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color w:val="1A495D" w:themeColor="accent1" w:themeShade="80"/>
        </w:rPr>
      </w:pP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Vaša vaja z največ 18. ponovitvami – </w:t>
      </w:r>
      <w:r w:rsidRPr="00161DBB">
        <w:rPr>
          <w:rFonts w:asciiTheme="majorHAnsi" w:eastAsiaTheme="minorEastAsia" w:hAnsiTheme="majorHAnsi" w:cs="Arial"/>
          <w:b/>
          <w:color w:val="1A495D" w:themeColor="accent1" w:themeShade="80"/>
          <w:kern w:val="24"/>
        </w:rPr>
        <w:t>RM</w:t>
      </w: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 (</w:t>
      </w:r>
      <w:r w:rsidRPr="00161DBB">
        <w:rPr>
          <w:rFonts w:asciiTheme="majorHAnsi" w:eastAsiaTheme="minorEastAsia" w:hAnsiTheme="majorHAnsi" w:cs="Arial"/>
          <w:b/>
          <w:bCs/>
          <w:color w:val="1A495D" w:themeColor="accent1" w:themeShade="80"/>
          <w:kern w:val="24"/>
        </w:rPr>
        <w:t>R</w:t>
      </w: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epetition </w:t>
      </w:r>
      <w:r w:rsidRPr="00161DBB">
        <w:rPr>
          <w:rFonts w:asciiTheme="majorHAnsi" w:eastAsiaTheme="minorEastAsia" w:hAnsiTheme="majorHAnsi" w:cs="Arial"/>
          <w:b/>
          <w:color w:val="1A495D" w:themeColor="accent1" w:themeShade="80"/>
          <w:kern w:val="24"/>
        </w:rPr>
        <w:t>M</w:t>
      </w: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>aximum – maksimum ponovitev)</w:t>
      </w:r>
      <w:r w:rsidRPr="00161DBB">
        <w:rPr>
          <w:rFonts w:asciiTheme="majorHAnsi" w:eastAsiaTheme="minorEastAsia" w:hAnsiTheme="majorHAnsi" w:cs="Arial"/>
          <w:b/>
          <w:bCs/>
          <w:color w:val="1A495D" w:themeColor="accent1" w:themeShade="80"/>
          <w:kern w:val="24"/>
        </w:rPr>
        <w:t>.</w:t>
      </w:r>
      <w:r w:rsidRPr="00161DBB">
        <w:rPr>
          <w:rFonts w:asciiTheme="majorHAnsi" w:eastAsiaTheme="minorEastAsia" w:hAnsiTheme="majorHAnsi" w:cs="Arial"/>
          <w:b/>
          <w:bCs/>
          <w:color w:val="1A495D" w:themeColor="accent1" w:themeShade="80"/>
          <w:kern w:val="24"/>
        </w:rPr>
        <w:br/>
      </w: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  </w:t>
      </w:r>
    </w:p>
    <w:p w:rsidR="00161DBB" w:rsidRPr="00161DBB" w:rsidRDefault="00161DBB" w:rsidP="00161DBB">
      <w:pPr>
        <w:pStyle w:val="NormalWeb"/>
        <w:numPr>
          <w:ilvl w:val="0"/>
          <w:numId w:val="23"/>
        </w:numPr>
        <w:spacing w:before="0" w:beforeAutospacing="0" w:after="0" w:afterAutospacing="0"/>
        <w:jc w:val="both"/>
        <w:rPr>
          <w:rFonts w:asciiTheme="majorHAnsi" w:hAnsiTheme="majorHAnsi" w:cs="Arial"/>
          <w:color w:val="1A495D" w:themeColor="accent1" w:themeShade="80"/>
        </w:rPr>
      </w:pP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Običajno boste vadili z  2 do 3 </w:t>
      </w:r>
      <w:r>
        <w:rPr>
          <w:rFonts w:asciiTheme="majorHAnsi" w:eastAsiaTheme="minorEastAsia" w:hAnsiTheme="majorHAnsi" w:cs="Arial"/>
          <w:color w:val="1A495D" w:themeColor="accent1" w:themeShade="80"/>
          <w:kern w:val="24"/>
        </w:rPr>
        <w:t>kratki</w:t>
      </w: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mi ponovitvami po 18 dvigov, </w:t>
      </w:r>
    </w:p>
    <w:p w:rsidR="00161DBB" w:rsidRPr="00161DBB" w:rsidRDefault="00161DBB" w:rsidP="00161DBB">
      <w:pPr>
        <w:pStyle w:val="NormalWeb"/>
        <w:numPr>
          <w:ilvl w:val="0"/>
          <w:numId w:val="23"/>
        </w:numPr>
        <w:spacing w:before="0" w:beforeAutospacing="0" w:after="0" w:afterAutospacing="0"/>
        <w:jc w:val="both"/>
        <w:rPr>
          <w:rFonts w:asciiTheme="majorHAnsi" w:hAnsiTheme="majorHAnsi" w:cs="Arial"/>
          <w:color w:val="1A495D" w:themeColor="accent1" w:themeShade="80"/>
        </w:rPr>
      </w:pP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2 do 3  krat tedensko. </w:t>
      </w:r>
    </w:p>
    <w:p w:rsidR="00161DBB" w:rsidRPr="00161DBB" w:rsidRDefault="00161DBB" w:rsidP="00161DBB">
      <w:pPr>
        <w:pStyle w:val="NormalWeb"/>
        <w:spacing w:before="0" w:beforeAutospacing="0" w:after="0" w:afterAutospacing="0"/>
        <w:ind w:left="720"/>
        <w:jc w:val="both"/>
        <w:rPr>
          <w:rFonts w:asciiTheme="majorHAnsi" w:hAnsiTheme="majorHAnsi" w:cs="Arial"/>
          <w:color w:val="1A495D" w:themeColor="accent1" w:themeShade="80"/>
        </w:rPr>
      </w:pPr>
    </w:p>
    <w:p w:rsidR="00161DBB" w:rsidRPr="00161DBB" w:rsidRDefault="00161DBB" w:rsidP="00161DBB">
      <w:pPr>
        <w:pStyle w:val="NormalWeb"/>
        <w:spacing w:before="0" w:beforeAutospacing="0" w:after="0" w:afterAutospacing="0"/>
        <w:rPr>
          <w:rFonts w:asciiTheme="majorHAnsi" w:eastAsiaTheme="minorEastAsia" w:hAnsiTheme="majorHAnsi" w:cs="Arial"/>
          <w:color w:val="1A495D" w:themeColor="accent1" w:themeShade="80"/>
          <w:kern w:val="24"/>
        </w:rPr>
      </w:pP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>In začeli ste.</w:t>
      </w:r>
      <w:r>
        <w:rPr>
          <w:rFonts w:asciiTheme="majorHAnsi" w:eastAsiaTheme="minorEastAsia" w:hAnsiTheme="majorHAnsi" w:cs="Arial"/>
          <w:color w:val="1A495D" w:themeColor="accent1" w:themeShade="80"/>
          <w:kern w:val="24"/>
        </w:rPr>
        <w:br/>
      </w:r>
      <w:r>
        <w:rPr>
          <w:rFonts w:asciiTheme="majorHAnsi" w:eastAsiaTheme="minorEastAsia" w:hAnsiTheme="majorHAnsi" w:cs="Arial"/>
          <w:color w:val="1A495D" w:themeColor="accent1" w:themeShade="80"/>
          <w:kern w:val="24"/>
        </w:rPr>
        <w:br/>
      </w: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>Kmalu boste temu posvečali več pozornosti.</w:t>
      </w: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color w:val="1A495D" w:themeColor="accent1" w:themeShade="80"/>
        </w:rPr>
      </w:pP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 xml:space="preserve">Vaje z 18. RM sodijo med najlažje, če govorimo o krepitvi moči. </w:t>
      </w:r>
    </w:p>
    <w:p w:rsidR="00161DBB" w:rsidRPr="00161DBB" w:rsidRDefault="00161DBB" w:rsidP="00161DBB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color w:val="1A495D" w:themeColor="accent1" w:themeShade="80"/>
        </w:rPr>
      </w:pPr>
      <w:r w:rsidRPr="00161DBB">
        <w:rPr>
          <w:rFonts w:asciiTheme="majorHAnsi" w:eastAsiaTheme="minorEastAsia" w:hAnsiTheme="majorHAnsi" w:cs="Arial"/>
          <w:color w:val="1A495D" w:themeColor="accent1" w:themeShade="80"/>
          <w:kern w:val="24"/>
        </w:rPr>
        <w:t>Priporočljivo je, da število RM postopoma znižujete, zvišujete pa količino teže, če želite izvajati učinkovite vaje za krepitev moči.</w:t>
      </w:r>
    </w:p>
    <w:p w:rsidR="00161DBB" w:rsidRPr="00161DBB" w:rsidRDefault="00161DBB" w:rsidP="00161DBB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>Ne pozabite, da so rezultati starostnikov iz prejšnjega diapozitiva bili opravljeni z le 80% maksimuma.</w:t>
      </w:r>
    </w:p>
    <w:p w:rsidR="00161DBB" w:rsidRPr="00161DBB" w:rsidRDefault="00161DBB" w:rsidP="00161DBB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61DBB" w:rsidRDefault="00161DBB" w:rsidP="00161DBB">
      <w:pPr>
        <w:jc w:val="center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</w:p>
    <w:p w:rsidR="00161DBB" w:rsidRPr="00161DBB" w:rsidRDefault="00161DBB" w:rsidP="00161DBB">
      <w:pPr>
        <w:jc w:val="center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 w:rsidRPr="00161DBB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Najpomembneje je začeti –</w:t>
      </w:r>
    </w:p>
    <w:p w:rsidR="00161DBB" w:rsidRPr="00161DBB" w:rsidRDefault="00161DBB" w:rsidP="00161DBB">
      <w:pPr>
        <w:jc w:val="center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 w:rsidRPr="00161DBB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da ugotovimo kje sploh smo in potem počasi to nadgrajujemo.</w:t>
      </w:r>
    </w:p>
    <w:p w:rsidR="00161DBB" w:rsidRDefault="00161DBB" w:rsidP="00161DBB">
      <w:pPr>
        <w:jc w:val="center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 w:rsidRPr="00161DBB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In kot že povedano – ne pripravljamo se za olimpijado, pač pa da smo v starejših letih čim bolj in dlje samostojni.</w:t>
      </w:r>
    </w:p>
    <w:p w:rsidR="00161DBB" w:rsidRDefault="00161DBB" w:rsidP="00161DBB">
      <w:pPr>
        <w:jc w:val="center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696A28" w:rsidRDefault="00696A28" w:rsidP="00161DBB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61DBB" w:rsidRDefault="00161DBB" w:rsidP="00161DBB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61DBB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12</w:t>
      </w:r>
    </w:p>
    <w:p w:rsidR="00161DBB" w:rsidRDefault="00161DBB" w:rsidP="00161DBB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61DBB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620E9446" wp14:editId="720A4667">
            <wp:extent cx="57607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BB" w:rsidRPr="00161DBB" w:rsidRDefault="00161DBB" w:rsidP="00161DBB">
      <w:pPr>
        <w:spacing w:after="0" w:line="240" w:lineRule="auto"/>
        <w:jc w:val="both"/>
        <w:rPr>
          <w:rFonts w:eastAsia="Times New Roman" w:cs="Arial"/>
          <w:color w:val="1A495D" w:themeColor="accent1" w:themeShade="80"/>
          <w:sz w:val="24"/>
          <w:szCs w:val="24"/>
          <w:lang w:eastAsia="da-DK"/>
        </w:rPr>
      </w:pPr>
      <w:r w:rsidRPr="00161DBB"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  <w:t>Preprost način razporeditve vaj je:</w:t>
      </w:r>
    </w:p>
    <w:p w:rsidR="00161DBB" w:rsidRPr="00161DBB" w:rsidRDefault="00161DBB" w:rsidP="00161DBB">
      <w:pPr>
        <w:numPr>
          <w:ilvl w:val="0"/>
          <w:numId w:val="24"/>
        </w:numPr>
        <w:spacing w:before="0" w:after="0" w:line="240" w:lineRule="auto"/>
        <w:ind w:left="1267"/>
        <w:contextualSpacing/>
        <w:jc w:val="both"/>
        <w:rPr>
          <w:rFonts w:eastAsia="Times New Roman" w:cs="Arial"/>
          <w:color w:val="1A495D" w:themeColor="accent1" w:themeShade="80"/>
          <w:sz w:val="24"/>
          <w:szCs w:val="24"/>
          <w:lang w:eastAsia="da-DK"/>
        </w:rPr>
      </w:pPr>
      <w:r w:rsidRPr="00161DBB"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  <w:t xml:space="preserve">določimo si dva do tri tedne, ko izvajamo 15 do 18 RM </w:t>
      </w:r>
    </w:p>
    <w:p w:rsidR="00161DBB" w:rsidRPr="00161DBB" w:rsidRDefault="00161DBB" w:rsidP="00161DBB">
      <w:pPr>
        <w:numPr>
          <w:ilvl w:val="0"/>
          <w:numId w:val="24"/>
        </w:numPr>
        <w:spacing w:before="0" w:after="0" w:line="240" w:lineRule="auto"/>
        <w:ind w:left="1267"/>
        <w:contextualSpacing/>
        <w:jc w:val="both"/>
        <w:rPr>
          <w:rFonts w:eastAsia="Times New Roman" w:cs="Arial"/>
          <w:color w:val="1A495D" w:themeColor="accent1" w:themeShade="80"/>
          <w:sz w:val="24"/>
          <w:szCs w:val="24"/>
          <w:lang w:eastAsia="da-DK"/>
        </w:rPr>
      </w:pPr>
      <w:r w:rsidRPr="00161DBB"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  <w:t>potem v enakem časovnem obdobju po 12 do 15 RM, a z večjo težo</w:t>
      </w:r>
    </w:p>
    <w:p w:rsidR="00161DBB" w:rsidRPr="00161DBB" w:rsidRDefault="00161DBB" w:rsidP="00161DBB">
      <w:pPr>
        <w:numPr>
          <w:ilvl w:val="0"/>
          <w:numId w:val="24"/>
        </w:numPr>
        <w:spacing w:before="0" w:after="0" w:line="240" w:lineRule="auto"/>
        <w:ind w:left="1267"/>
        <w:contextualSpacing/>
        <w:jc w:val="both"/>
        <w:rPr>
          <w:rFonts w:eastAsia="Times New Roman" w:cs="Arial"/>
          <w:color w:val="1A495D" w:themeColor="accent1" w:themeShade="80"/>
          <w:sz w:val="24"/>
          <w:szCs w:val="24"/>
          <w:lang w:eastAsia="da-DK"/>
        </w:rPr>
      </w:pPr>
      <w:r w:rsidRPr="00161DBB"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  <w:t>in nato še 10 do 12 RM – s še večjo težo</w:t>
      </w:r>
    </w:p>
    <w:p w:rsidR="00161DBB" w:rsidRPr="00161DBB" w:rsidRDefault="00161DBB" w:rsidP="00161DBB">
      <w:pPr>
        <w:spacing w:after="0" w:line="240" w:lineRule="auto"/>
        <w:jc w:val="both"/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</w:pPr>
    </w:p>
    <w:p w:rsidR="00161DBB" w:rsidRPr="00161DBB" w:rsidRDefault="00161DBB" w:rsidP="00161DBB">
      <w:pPr>
        <w:spacing w:after="0" w:line="240" w:lineRule="auto"/>
        <w:jc w:val="both"/>
        <w:rPr>
          <w:rFonts w:eastAsia="Times New Roman" w:cs="Arial"/>
          <w:color w:val="1A495D" w:themeColor="accent1" w:themeShade="80"/>
          <w:sz w:val="24"/>
          <w:szCs w:val="24"/>
          <w:lang w:eastAsia="da-DK"/>
        </w:rPr>
      </w:pPr>
      <w:r w:rsidRPr="00161DBB"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  <w:t>Zaključite z 8 do 10 RM, s čemer potem nadaljujete svoj načrt vaj za krepitev moči.</w:t>
      </w:r>
    </w:p>
    <w:p w:rsidR="00161DBB" w:rsidRPr="00161DBB" w:rsidRDefault="00161DBB" w:rsidP="00161DBB">
      <w:pPr>
        <w:spacing w:after="0" w:line="240" w:lineRule="auto"/>
        <w:jc w:val="both"/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</w:pPr>
    </w:p>
    <w:p w:rsidR="00161DBB" w:rsidRPr="00161DBB" w:rsidRDefault="00161DBB" w:rsidP="00161DBB">
      <w:pPr>
        <w:spacing w:after="0" w:line="240" w:lineRule="auto"/>
        <w:jc w:val="both"/>
        <w:rPr>
          <w:rFonts w:eastAsia="Times New Roman" w:cs="Arial"/>
          <w:color w:val="1A495D" w:themeColor="accent1" w:themeShade="80"/>
          <w:sz w:val="24"/>
          <w:szCs w:val="24"/>
          <w:lang w:eastAsia="da-DK"/>
        </w:rPr>
      </w:pPr>
      <w:r w:rsidRPr="00161DBB"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  <w:t>NA KONCU:</w:t>
      </w:r>
    </w:p>
    <w:p w:rsidR="00161DBB" w:rsidRPr="00161DBB" w:rsidRDefault="00161DBB" w:rsidP="00161DBB">
      <w:pPr>
        <w:spacing w:after="0" w:line="240" w:lineRule="auto"/>
        <w:jc w:val="both"/>
        <w:rPr>
          <w:rFonts w:eastAsia="Times New Roman" w:cs="Arial"/>
          <w:color w:val="1A495D" w:themeColor="accent1" w:themeShade="80"/>
          <w:sz w:val="24"/>
          <w:szCs w:val="24"/>
          <w:lang w:eastAsia="da-DK"/>
        </w:rPr>
      </w:pPr>
      <w:r w:rsidRPr="00161DBB">
        <w:rPr>
          <w:rFonts w:cs="Arial"/>
          <w:color w:val="1A495D" w:themeColor="accent1" w:themeShade="80"/>
          <w:kern w:val="24"/>
          <w:sz w:val="24"/>
          <w:szCs w:val="24"/>
          <w:lang w:eastAsia="da-DK"/>
        </w:rPr>
        <w:t xml:space="preserve">ne bi smeli biti zmožni opraviti več kot 10 ponovitev – če pa jih, potrebujete večjo težo, da ostanete v razponu med 8 in 10 RM. </w:t>
      </w: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696A28" w:rsidRDefault="00696A28" w:rsidP="00161DBB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161DBB" w:rsidRDefault="00161DBB" w:rsidP="00161DBB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 w:rsidRPr="00161DBB">
        <w:rPr>
          <w:rFonts w:cs="Arial"/>
          <w:b/>
          <w:color w:val="1A495D" w:themeColor="accent1" w:themeShade="80"/>
          <w:sz w:val="28"/>
          <w:szCs w:val="28"/>
        </w:rPr>
        <w:t>DIAPOZITIV 13</w:t>
      </w:r>
    </w:p>
    <w:p w:rsidR="00161DBB" w:rsidRDefault="00112676" w:rsidP="00161DBB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 w:rsidRPr="00112676"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0265EC76" wp14:editId="1BF28C07">
            <wp:extent cx="5760720" cy="3239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BB" w:rsidRDefault="00161DBB" w:rsidP="00161DBB">
      <w:pPr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To so osnovna pravila vaj za krepitev moči – ker pa nismo </w:t>
      </w:r>
      <w:r>
        <w:rPr>
          <w:rFonts w:asciiTheme="majorHAnsi" w:hAnsiTheme="majorHAnsi" w:cs="Arial"/>
          <w:color w:val="1A495D" w:themeColor="accent1" w:themeShade="80"/>
          <w:sz w:val="24"/>
          <w:szCs w:val="24"/>
        </w:rPr>
        <w:t>'</w:t>
      </w: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>bodyb</w:t>
      </w:r>
      <w:r>
        <w:rPr>
          <w:rFonts w:asciiTheme="majorHAnsi" w:hAnsiTheme="majorHAnsi" w:cs="Arial"/>
          <w:color w:val="1A495D" w:themeColor="accent1" w:themeShade="80"/>
          <w:sz w:val="24"/>
          <w:szCs w:val="24"/>
        </w:rPr>
        <w:t>u</w:t>
      </w: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>ilder</w:t>
      </w:r>
      <w:r>
        <w:rPr>
          <w:rFonts w:asciiTheme="majorHAnsi" w:hAnsiTheme="majorHAnsi" w:cs="Arial"/>
          <w:color w:val="1A495D" w:themeColor="accent1" w:themeShade="80"/>
          <w:sz w:val="24"/>
          <w:szCs w:val="24"/>
        </w:rPr>
        <w:t>-</w:t>
      </w: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>ji</w:t>
      </w:r>
      <w:r>
        <w:rPr>
          <w:rFonts w:asciiTheme="majorHAnsi" w:hAnsiTheme="majorHAnsi" w:cs="Arial"/>
          <w:color w:val="1A495D" w:themeColor="accent1" w:themeShade="80"/>
          <w:sz w:val="24"/>
          <w:szCs w:val="24"/>
        </w:rPr>
        <w:t>'</w:t>
      </w: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 in ne gremo na olimpijado, nam ni treba slediti prav vsem pravilom</w:t>
      </w: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sym w:font="Wingdings" w:char="F04A"/>
      </w:r>
      <w:r w:rsidRPr="00161DBB">
        <w:rPr>
          <w:rFonts w:asciiTheme="majorHAnsi" w:hAnsiTheme="majorHAnsi" w:cs="Arial"/>
          <w:color w:val="1A495D" w:themeColor="accent1" w:themeShade="80"/>
          <w:sz w:val="24"/>
          <w:szCs w:val="24"/>
        </w:rPr>
        <w:t>, vsaj ne začetnikom.</w:t>
      </w:r>
    </w:p>
    <w:p w:rsidR="00161DBB" w:rsidRDefault="00161DBB" w:rsidP="00161DBB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61DBB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14</w:t>
      </w:r>
    </w:p>
    <w:p w:rsidR="00161DBB" w:rsidRDefault="00112676" w:rsidP="00161DBB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1DAB2333">
            <wp:extent cx="6096635" cy="342963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Le pomislimo, da so nekateri šibki starejši izboljšali svojo moč z opravljanjem le 40% vaj in še to maksimalno 3 krat tedensko. Večina izmed vključenih starejših udeležencev, bo sposobnih opraviti višji % vaj, ampak ne pozabimo, da se ne smejo "uničevati" že od samega začetka. </w:t>
      </w:r>
    </w:p>
    <w:p w:rsidR="00161DBB" w:rsidRPr="00161DBB" w:rsidRDefault="00161DBB" w:rsidP="00161DBB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161DBB" w:rsidRDefault="00112676" w:rsidP="00161DBB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>
        <w:rPr>
          <w:rFonts w:cs="Arial"/>
          <w:b/>
          <w:color w:val="1A495D" w:themeColor="accent1" w:themeShade="80"/>
          <w:sz w:val="28"/>
          <w:szCs w:val="28"/>
        </w:rPr>
        <w:t>DIAPOZITIV 15</w:t>
      </w:r>
    </w:p>
    <w:p w:rsidR="004A2398" w:rsidRDefault="004A2398" w:rsidP="00161DBB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 w:rsidRPr="004A2398"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42A0D074" wp14:editId="2B7F5578">
            <wp:extent cx="5760720" cy="323977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76" w:rsidRPr="004A284F" w:rsidRDefault="00112676" w:rsidP="004A284F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 w:rsidRPr="00112676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Korak 1:</w:t>
      </w: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  da poznamo svojo trenutno moč v zapestju in rokah.</w:t>
      </w: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En način, da to zvemo je uporaba ergometra za stisk rok – ki prikaže kompleksen rezultat delovanja in moči vseh mišic v  pesti.</w:t>
      </w: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Da bi spoznali kapaciteto svojih prstov, pesti in rok, moramo "nekaj" dvigniti. </w:t>
      </w: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Uteži so strokovno narejene in so na voljo že za 30, 40 EUR. Dobro je, če imamo doma uteži v razponu od 1 do 20 kg. </w:t>
      </w:r>
    </w:p>
    <w:p w:rsid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Služijo lahko tudi kot imenitno darilo za rojstni dan.</w:t>
      </w: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Toda najenostavneje je, da v vrečo naložite nekaj kilogramov in jo nato dvignete s tal.  To je še najbliže resničnosti, saj boste konec koncev  moč uporabljali točno za to – za dvigovanje vrečk, kovčkov, prtljage,… česar koli že. </w:t>
      </w: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Nato preizkusimo: </w:t>
      </w:r>
      <w:r w:rsidRPr="00112676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 xml:space="preserve">koliko kilogramov lahko dvignem s tal in jih dam na mizo? </w:t>
      </w:r>
    </w:p>
    <w:p w:rsidR="00112676" w:rsidRPr="00112676" w:rsidRDefault="00112676" w:rsidP="00112676">
      <w:pPr>
        <w:pStyle w:val="Listeafsnit"/>
        <w:numPr>
          <w:ilvl w:val="0"/>
          <w:numId w:val="25"/>
        </w:numPr>
        <w:spacing w:before="0" w:after="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Ali lahko dvignem vrečo stal? </w:t>
      </w:r>
    </w:p>
    <w:p w:rsidR="00112676" w:rsidRPr="00112676" w:rsidRDefault="00112676" w:rsidP="00112676">
      <w:pPr>
        <w:pStyle w:val="Listeafsnit"/>
        <w:numPr>
          <w:ilvl w:val="0"/>
          <w:numId w:val="25"/>
        </w:numPr>
        <w:spacing w:before="0" w:after="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Ali jo lahko položim na mizo?</w:t>
      </w: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In tako najdemo omejitve.  </w:t>
      </w:r>
    </w:p>
    <w:p w:rsidR="00112676" w:rsidRDefault="00112676" w:rsidP="00112676">
      <w:pPr>
        <w:pStyle w:val="Listeafsnit"/>
        <w:numPr>
          <w:ilvl w:val="0"/>
          <w:numId w:val="26"/>
        </w:numPr>
        <w:spacing w:before="0" w:after="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Lahko, da dvignem največ 12 kg,…lahko pa da več ali pa manj.</w:t>
      </w:r>
    </w:p>
    <w:p w:rsidR="00112676" w:rsidRPr="00112676" w:rsidRDefault="00112676" w:rsidP="00112676">
      <w:pPr>
        <w:pStyle w:val="Listeafsnit"/>
        <w:spacing w:before="0" w:after="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12676" w:rsidRPr="00112676" w:rsidRDefault="00112676" w:rsidP="00112676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Ne pozabite, da v tem preizkusu iščemo svoj maksimum – in če maksimum presega 20 kg in pri nekaterih starostnikih tudi bo – ti se lahko kar lotijo </w:t>
      </w:r>
      <w:r w:rsidRPr="00112676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koraka 2</w:t>
      </w: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 – ALI LAHKO TO STORIJO 3 X 18. Če tega niso zmožni, jim naj bo to prvi cilj. Nato naj nadaljujejo s povečevanjem teže in zmanjševanjem števila dvigov na 8 do 10 krat po 3 vaje. 20 kg naj bo bolj ali manj maksimum.</w:t>
      </w:r>
    </w:p>
    <w:p w:rsidR="00112676" w:rsidRDefault="00112676" w:rsidP="00112676">
      <w:pPr>
        <w:spacing w:before="0" w:after="0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4A2398" w:rsidRPr="00112676" w:rsidRDefault="004A2398" w:rsidP="00112676">
      <w:pPr>
        <w:spacing w:before="0" w:after="0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61DBB" w:rsidRDefault="00112676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12676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16</w:t>
      </w:r>
    </w:p>
    <w:p w:rsidR="00112676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73600" behindDoc="0" locked="0" layoutInCell="1" allowOverlap="1" wp14:anchorId="79AC98BD" wp14:editId="6C9754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39770"/>
            <wp:effectExtent l="0" t="0" r="0" b="0"/>
            <wp:wrapNone/>
            <wp:docPr id="460" name="Billed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12676" w:rsidRPr="004A2398" w:rsidRDefault="00112676" w:rsidP="00112676">
      <w:pPr>
        <w:jc w:val="both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 w:rsidRPr="004A2398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KORAK 2</w:t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Zelo dobro je poznati svoj maksimum, zato je dobro da ga na začetku preverimo -  </w:t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Korak 1: </w:t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Razmislimo kaj si želimo, da bi lahko delali v prihodnosti – za katere dejavnosti in naloge si želimo biti sposobni opravljati jih vse življenje? Ali nam je pomembno, da lahko sami prekopljemo vrt? Ali nam je pomembno, da lahko sami pomijemo tla? </w:t>
      </w:r>
    </w:p>
    <w:p w:rsidR="00112676" w:rsidRPr="00112676" w:rsidRDefault="00112676" w:rsidP="00112676">
      <w:pPr>
        <w:pStyle w:val="Listeafsnit"/>
        <w:numPr>
          <w:ilvl w:val="0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kaj si želim doseči – </w:t>
      </w:r>
    </w:p>
    <w:p w:rsidR="00112676" w:rsidRPr="00112676" w:rsidRDefault="00112676" w:rsidP="00112676">
      <w:pPr>
        <w:pStyle w:val="Listeafsnit"/>
        <w:numPr>
          <w:ilvl w:val="0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česa si želim biti zmožen/a delati čez 3 leta – čez 10 let ali do konca življenja.</w:t>
      </w:r>
    </w:p>
    <w:p w:rsidR="00112676" w:rsidRPr="00112676" w:rsidRDefault="00112676" w:rsidP="00112676">
      <w:pPr>
        <w:pStyle w:val="Listeafsnit"/>
        <w:numPr>
          <w:ilvl w:val="0"/>
          <w:numId w:val="27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Ali mi je pomembno, da sem zmožen/a početi stvari, ki jih lahko opravljam sedaj? </w:t>
      </w:r>
    </w:p>
    <w:p w:rsidR="00112676" w:rsidRPr="00112676" w:rsidRDefault="00112676" w:rsidP="00112676">
      <w:pPr>
        <w:pStyle w:val="Listeafsnit"/>
        <w:numPr>
          <w:ilvl w:val="0"/>
          <w:numId w:val="27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Ali si želim biti zmožen/a opravljati več stvari, kot sem jih sposoben/a opravljati sedaj?</w:t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Ali sem zadovoljen/a s tem, kar lahko počnem sedaj?</w:t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Ali se je v zadnjih letih pokazalo, da so mi določene stvari postale zahtevnejše?</w:t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12676">
        <w:rPr>
          <w:rFonts w:asciiTheme="majorHAnsi" w:hAnsiTheme="majorHAnsi" w:cs="Arial"/>
          <w:color w:val="1A495D" w:themeColor="accent1" w:themeShade="80"/>
          <w:sz w:val="24"/>
          <w:szCs w:val="24"/>
        </w:rPr>
        <w:t>Ali sem nad določenimi opravili obupal/a in si jih želim ponovno početi?</w:t>
      </w:r>
    </w:p>
    <w:p w:rsidR="00112676" w:rsidRPr="00112676" w:rsidRDefault="00112676" w:rsidP="00112676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12676" w:rsidRDefault="00112676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12676" w:rsidRDefault="00112676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12676" w:rsidRDefault="00112676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12676" w:rsidRDefault="00112676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61DBB" w:rsidRDefault="00112676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17</w:t>
      </w:r>
    </w:p>
    <w:p w:rsidR="00112676" w:rsidRDefault="00112676" w:rsidP="00161DBB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12676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226DF3DD" wp14:editId="20C9B4FD">
            <wp:extent cx="5760720" cy="32397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98" w:rsidRPr="004A2398" w:rsidRDefault="004A2398" w:rsidP="004A2398">
      <w:pPr>
        <w:jc w:val="both"/>
        <w:rPr>
          <w:rFonts w:cs="Arial"/>
          <w:b/>
          <w:color w:val="1A495D" w:themeColor="accent1" w:themeShade="80"/>
          <w:sz w:val="24"/>
          <w:szCs w:val="24"/>
        </w:rPr>
      </w:pPr>
      <w:r w:rsidRPr="004A2398">
        <w:rPr>
          <w:rFonts w:cs="Arial"/>
          <w:b/>
          <w:color w:val="1A495D" w:themeColor="accent1" w:themeShade="80"/>
          <w:sz w:val="24"/>
          <w:szCs w:val="24"/>
        </w:rPr>
        <w:t xml:space="preserve">KORAK 3 </w:t>
      </w:r>
    </w:p>
    <w:p w:rsidR="004A2398" w:rsidRPr="004A2398" w:rsidRDefault="004A2398" w:rsidP="004A2398">
      <w:pPr>
        <w:spacing w:before="0" w:after="0"/>
        <w:jc w:val="both"/>
        <w:rPr>
          <w:rFonts w:cs="Arial"/>
          <w:color w:val="1A495D" w:themeColor="accent1" w:themeShade="80"/>
          <w:sz w:val="24"/>
          <w:szCs w:val="24"/>
        </w:rPr>
      </w:pPr>
      <w:r w:rsidRPr="004A2398">
        <w:rPr>
          <w:rFonts w:cs="Arial"/>
          <w:color w:val="1A495D" w:themeColor="accent1" w:themeShade="80"/>
          <w:sz w:val="24"/>
          <w:szCs w:val="24"/>
        </w:rPr>
        <w:t>PRIMER</w:t>
      </w:r>
    </w:p>
    <w:p w:rsidR="004A2398" w:rsidRPr="004A2398" w:rsidRDefault="004A2398" w:rsidP="004A2398">
      <w:pPr>
        <w:spacing w:before="0" w:after="0"/>
        <w:jc w:val="both"/>
        <w:rPr>
          <w:rFonts w:cs="Arial"/>
          <w:color w:val="1A495D" w:themeColor="accent1" w:themeShade="80"/>
          <w:sz w:val="24"/>
          <w:szCs w:val="24"/>
        </w:rPr>
      </w:pPr>
      <w:r w:rsidRPr="004A2398">
        <w:rPr>
          <w:rFonts w:cs="Arial"/>
          <w:color w:val="1A495D" w:themeColor="accent1" w:themeShade="80"/>
          <w:sz w:val="24"/>
          <w:szCs w:val="24"/>
        </w:rPr>
        <w:t xml:space="preserve">Iz testa vem, da je moj maksimum 12 kg. </w:t>
      </w:r>
    </w:p>
    <w:p w:rsidR="004A2398" w:rsidRPr="004A2398" w:rsidRDefault="004A2398" w:rsidP="004A2398">
      <w:pPr>
        <w:spacing w:before="0" w:after="0"/>
        <w:jc w:val="both"/>
        <w:rPr>
          <w:rFonts w:cs="Arial"/>
          <w:color w:val="1A495D" w:themeColor="accent1" w:themeShade="80"/>
          <w:sz w:val="24"/>
          <w:szCs w:val="24"/>
        </w:rPr>
      </w:pPr>
      <w:r w:rsidRPr="004A2398">
        <w:rPr>
          <w:rFonts w:cs="Arial"/>
          <w:color w:val="1A495D" w:themeColor="accent1" w:themeShade="80"/>
          <w:sz w:val="24"/>
          <w:szCs w:val="24"/>
        </w:rPr>
        <w:t xml:space="preserve">Lahko pa si zaželim, da bi dvignil/a 20 kg – saj bom tako veliko vsakodnevnih opravil veliko lažje opravil/a -  tako mi ne bodo predstavljale težav. </w:t>
      </w:r>
    </w:p>
    <w:p w:rsidR="004A2398" w:rsidRPr="004A2398" w:rsidRDefault="004A2398" w:rsidP="004A2398">
      <w:pPr>
        <w:pStyle w:val="Listeafsnit"/>
        <w:numPr>
          <w:ilvl w:val="0"/>
          <w:numId w:val="28"/>
        </w:numPr>
        <w:spacing w:before="0" w:after="0"/>
        <w:jc w:val="both"/>
        <w:rPr>
          <w:rFonts w:cs="Arial"/>
          <w:color w:val="1A495D" w:themeColor="accent1" w:themeShade="80"/>
          <w:sz w:val="24"/>
          <w:szCs w:val="24"/>
        </w:rPr>
      </w:pPr>
      <w:r w:rsidRPr="004A2398">
        <w:rPr>
          <w:rFonts w:cs="Arial"/>
          <w:color w:val="1A495D" w:themeColor="accent1" w:themeShade="80"/>
          <w:sz w:val="24"/>
          <w:szCs w:val="24"/>
        </w:rPr>
        <w:t>Npr. nošnja nakupovalne vrečke, ki tehta 5 kg.</w:t>
      </w:r>
    </w:p>
    <w:p w:rsidR="004A2398" w:rsidRPr="004A2398" w:rsidRDefault="004A2398" w:rsidP="004A2398">
      <w:pPr>
        <w:spacing w:before="0" w:after="0"/>
        <w:jc w:val="both"/>
        <w:rPr>
          <w:rFonts w:cs="Arial"/>
          <w:color w:val="1A495D" w:themeColor="accent1" w:themeShade="80"/>
          <w:sz w:val="24"/>
          <w:szCs w:val="24"/>
        </w:rPr>
      </w:pPr>
      <w:r w:rsidRPr="004A2398">
        <w:rPr>
          <w:rFonts w:cs="Arial"/>
          <w:color w:val="1A495D" w:themeColor="accent1" w:themeShade="80"/>
          <w:sz w:val="24"/>
          <w:szCs w:val="24"/>
        </w:rPr>
        <w:t>Ampak vseeno si želim dvigniti 20 kg, saj sem se odločil/a imeti nekaj rezerve, vsaj 50%.</w:t>
      </w:r>
    </w:p>
    <w:p w:rsidR="004A2398" w:rsidRPr="004A2398" w:rsidRDefault="004A2398" w:rsidP="004A2398">
      <w:pPr>
        <w:pStyle w:val="Listeafsnit"/>
        <w:numPr>
          <w:ilvl w:val="0"/>
          <w:numId w:val="28"/>
        </w:numPr>
        <w:spacing w:before="0" w:after="0"/>
        <w:jc w:val="both"/>
        <w:rPr>
          <w:rFonts w:cs="Arial"/>
          <w:color w:val="1A495D" w:themeColor="accent1" w:themeShade="80"/>
          <w:sz w:val="24"/>
          <w:szCs w:val="24"/>
        </w:rPr>
      </w:pPr>
      <w:r w:rsidRPr="004A2398">
        <w:rPr>
          <w:rFonts w:cs="Arial"/>
          <w:color w:val="1A495D" w:themeColor="accent1" w:themeShade="80"/>
          <w:sz w:val="24"/>
          <w:szCs w:val="24"/>
        </w:rPr>
        <w:t>Prtljaga lahko tehta 20 kg.</w:t>
      </w:r>
    </w:p>
    <w:p w:rsidR="004A2398" w:rsidRPr="004A2398" w:rsidRDefault="004A2398" w:rsidP="004A2398">
      <w:pPr>
        <w:spacing w:before="0" w:after="0"/>
        <w:jc w:val="both"/>
        <w:rPr>
          <w:rFonts w:cs="Arial"/>
          <w:color w:val="1A495D" w:themeColor="accent1" w:themeShade="80"/>
          <w:sz w:val="24"/>
          <w:szCs w:val="24"/>
        </w:rPr>
      </w:pPr>
      <w:r w:rsidRPr="004A2398">
        <w:rPr>
          <w:rFonts w:cs="Arial"/>
          <w:color w:val="1A495D" w:themeColor="accent1" w:themeShade="80"/>
          <w:sz w:val="24"/>
          <w:szCs w:val="24"/>
        </w:rPr>
        <w:t xml:space="preserve"> To pomeni, da je moj cilj dvigniti 30 kg in to bo res potem enkrat moja meja. </w:t>
      </w:r>
    </w:p>
    <w:p w:rsidR="004A2398" w:rsidRDefault="004A2398" w:rsidP="00112676">
      <w:pPr>
        <w:rPr>
          <w:rFonts w:cs="Arial"/>
          <w:color w:val="1A495D" w:themeColor="accent1" w:themeShade="80"/>
          <w:sz w:val="24"/>
          <w:szCs w:val="24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12676" w:rsidRDefault="00112676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12676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18</w:t>
      </w:r>
    </w:p>
    <w:p w:rsidR="00112676" w:rsidRDefault="00112676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12676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29510FB2" wp14:editId="79B62487">
            <wp:extent cx="5760720" cy="323977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A8" w:rsidRPr="001A1DA8" w:rsidRDefault="001A1DA8" w:rsidP="001A1DA8">
      <w:pPr>
        <w:jc w:val="both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KORAK 4</w:t>
      </w:r>
    </w:p>
    <w:p w:rsidR="001A1DA8" w:rsidRPr="001A1DA8" w:rsidRDefault="001A1DA8" w:rsidP="001A1DA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Ko smo našli svoj limit –12 KG. </w:t>
      </w:r>
    </w:p>
    <w:p w:rsidR="001A1DA8" w:rsidRPr="001A1DA8" w:rsidRDefault="001A1DA8" w:rsidP="001A1DA8">
      <w:pPr>
        <w:pStyle w:val="Listeafsnit"/>
        <w:numPr>
          <w:ilvl w:val="0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In da se ne uničimo že od začetka  - predlagamo, da se držite naslednjega načrta: </w:t>
      </w:r>
    </w:p>
    <w:p w:rsidR="001A1DA8" w:rsidRPr="001A1DA8" w:rsidRDefault="001A1DA8" w:rsidP="001A1DA8">
      <w:pPr>
        <w:pStyle w:val="Listeafsnit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A1DA8" w:rsidRPr="001A1DA8" w:rsidRDefault="001A1DA8" w:rsidP="001A1DA8">
      <w:pPr>
        <w:pStyle w:val="Listeafsnit"/>
        <w:numPr>
          <w:ilvl w:val="1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60% od teh 12 kg = to 7 do 7,2 kg. Skušajte jih dvigovati po </w:t>
      </w:r>
    </w:p>
    <w:p w:rsidR="001A1DA8" w:rsidRPr="001A1DA8" w:rsidRDefault="001A1DA8" w:rsidP="001A1DA8">
      <w:pPr>
        <w:pStyle w:val="Listeafsnit"/>
        <w:numPr>
          <w:ilvl w:val="2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>3 x 18 krat v obdobju 1 do 2 tednov in če vam bo prelahko, po enem tednu dodajte težo.</w:t>
      </w:r>
    </w:p>
    <w:p w:rsidR="001A1DA8" w:rsidRPr="001A1DA8" w:rsidRDefault="001A1DA8" w:rsidP="001A1DA8">
      <w:pPr>
        <w:pStyle w:val="Listeafsnit"/>
        <w:ind w:left="216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A1DA8" w:rsidRPr="001A1DA8" w:rsidRDefault="001A1DA8" w:rsidP="001A1DA8">
      <w:pPr>
        <w:pStyle w:val="Listeafsnit"/>
        <w:numPr>
          <w:ilvl w:val="1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70 % od teh 12 kg = 8 do 8,4 kg. Nadaljujte z dvigovanjem po </w:t>
      </w:r>
    </w:p>
    <w:p w:rsidR="001A1DA8" w:rsidRPr="001A1DA8" w:rsidRDefault="001A1DA8" w:rsidP="001A1DA8">
      <w:pPr>
        <w:pStyle w:val="Listeafsnit"/>
        <w:numPr>
          <w:ilvl w:val="2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>3 x 18 krat nadaljnji teden ali dva.</w:t>
      </w:r>
    </w:p>
    <w:p w:rsidR="001A1DA8" w:rsidRPr="001A1DA8" w:rsidRDefault="001A1DA8" w:rsidP="001A1DA8">
      <w:pPr>
        <w:pStyle w:val="Listeafsnit"/>
        <w:ind w:left="216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A1DA8" w:rsidRPr="001A1DA8" w:rsidRDefault="001A1DA8" w:rsidP="001A1DA8">
      <w:pPr>
        <w:pStyle w:val="Listeafsnit"/>
        <w:numPr>
          <w:ilvl w:val="1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>80 % od teh 12 kg = 9,6 do 10 kg. Nadaljujte z dvigovanjem po</w:t>
      </w:r>
    </w:p>
    <w:p w:rsidR="001A1DA8" w:rsidRPr="001A1DA8" w:rsidRDefault="001A1DA8" w:rsidP="001A1DA8">
      <w:pPr>
        <w:pStyle w:val="Listeafsnit"/>
        <w:numPr>
          <w:ilvl w:val="2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3  x 18 krat nadaljnje 3 do 4 tedne in nato ste pri svojem limitu.  </w:t>
      </w:r>
    </w:p>
    <w:p w:rsidR="001A1DA8" w:rsidRPr="001A1DA8" w:rsidRDefault="001A1DA8" w:rsidP="001A1DA8">
      <w:pPr>
        <w:pStyle w:val="Listeafsnit"/>
        <w:numPr>
          <w:ilvl w:val="1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>Ko presežete vaš limit 12 kg – boste ugotovili, da se je ta že zvišal.</w:t>
      </w:r>
    </w:p>
    <w:p w:rsidR="001A1DA8" w:rsidRPr="001A1DA8" w:rsidRDefault="001A1DA8" w:rsidP="001A1DA8">
      <w:pPr>
        <w:pStyle w:val="Listeafsnit"/>
        <w:numPr>
          <w:ilvl w:val="1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Vaje na vašem limitu so tako potrebne le 8 do krat po 3 x. ko začutite, da lahko dvignete več kot 8 ali 10 krat, dodajte v vrečo dodaten kilogram in tako nadaljujete, dokler ne dosežete meje 30 kg. Ne pozabite da je  pomembno začeti – in nato nadaljujete, dokler niste dosegli zastavljenega cilja. </w:t>
      </w:r>
    </w:p>
    <w:p w:rsidR="001A1DA8" w:rsidRPr="00D71114" w:rsidRDefault="001A1DA8" w:rsidP="001A1DA8">
      <w:pPr>
        <w:rPr>
          <w:rFonts w:ascii="Arial" w:hAnsi="Arial" w:cs="Arial"/>
          <w:sz w:val="24"/>
          <w:szCs w:val="24"/>
        </w:rPr>
      </w:pPr>
    </w:p>
    <w:p w:rsidR="004A284F" w:rsidRDefault="004A284F" w:rsidP="004A284F">
      <w:pPr>
        <w:spacing w:before="0" w:after="0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1A1DA8" w:rsidRDefault="001A1DA8" w:rsidP="004A284F">
      <w:pPr>
        <w:spacing w:before="0" w:after="0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4A284F">
      <w:pPr>
        <w:spacing w:before="0" w:after="0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1A1DA8" w:rsidRDefault="001A1DA8" w:rsidP="004A284F">
      <w:pPr>
        <w:spacing w:before="0" w:after="0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4A284F" w:rsidRPr="004A284F" w:rsidRDefault="004A284F" w:rsidP="004A284F">
      <w:pPr>
        <w:spacing w:before="0" w:after="0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4A284F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19</w:t>
      </w:r>
    </w:p>
    <w:p w:rsidR="004A284F" w:rsidRDefault="004A284F" w:rsidP="004A284F">
      <w:pPr>
        <w:rPr>
          <w:rFonts w:ascii="Arial" w:hAnsi="Arial" w:cs="Arial"/>
          <w:sz w:val="24"/>
          <w:szCs w:val="24"/>
        </w:rPr>
      </w:pPr>
      <w:r w:rsidRPr="004A284F">
        <w:rPr>
          <w:rFonts w:ascii="Arial" w:hAnsi="Arial" w:cs="Arial"/>
          <w:noProof/>
          <w:sz w:val="24"/>
          <w:szCs w:val="24"/>
          <w:lang w:val="da-DK" w:eastAsia="da-DK"/>
        </w:rPr>
        <w:drawing>
          <wp:inline distT="0" distB="0" distL="0" distR="0" wp14:anchorId="097408DC" wp14:editId="03668100">
            <wp:extent cx="5760720" cy="323977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4F" w:rsidRPr="004A284F" w:rsidRDefault="004A284F" w:rsidP="004A284F">
      <w:pPr>
        <w:jc w:val="both"/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</w:pPr>
      <w:r w:rsidRPr="004A284F">
        <w:rPr>
          <w:rFonts w:asciiTheme="majorHAnsi" w:hAnsiTheme="majorHAnsi" w:cs="Arial"/>
          <w:b/>
          <w:color w:val="1A495D" w:themeColor="accent1" w:themeShade="80"/>
          <w:sz w:val="24"/>
          <w:szCs w:val="24"/>
        </w:rPr>
        <w:t>Kako vaditi.</w:t>
      </w:r>
    </w:p>
    <w:p w:rsidR="004A284F" w:rsidRPr="004A284F" w:rsidRDefault="004A284F" w:rsidP="004A284F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4A284F">
        <w:rPr>
          <w:rFonts w:asciiTheme="majorHAnsi" w:hAnsiTheme="majorHAnsi" w:cs="Arial"/>
          <w:color w:val="1A495D" w:themeColor="accent1" w:themeShade="80"/>
          <w:sz w:val="24"/>
          <w:szCs w:val="24"/>
        </w:rPr>
        <w:t>Najenostavneje je, da greste s prijatelji v fitnes center – tam imajo vso potrebno opremo, ali pa</w:t>
      </w:r>
      <w:r w:rsid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 </w:t>
      </w:r>
      <w:r w:rsidRPr="004A284F">
        <w:rPr>
          <w:rFonts w:asciiTheme="majorHAnsi" w:hAnsiTheme="majorHAnsi" w:cs="Arial"/>
          <w:color w:val="1A495D" w:themeColor="accent1" w:themeShade="80"/>
          <w:sz w:val="24"/>
          <w:szCs w:val="24"/>
        </w:rPr>
        <w:t>si zaželite uteži za rojstni dan. Lahko jih imate v merah od 1 do 15 kg, ali 5 do 25 kg, ali pa</w:t>
      </w:r>
      <w:r w:rsid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 </w:t>
      </w:r>
      <w:r w:rsidRPr="004A284F">
        <w:rPr>
          <w:rFonts w:asciiTheme="majorHAnsi" w:hAnsiTheme="majorHAnsi" w:cs="Arial"/>
          <w:color w:val="1A495D" w:themeColor="accent1" w:themeShade="80"/>
          <w:sz w:val="24"/>
          <w:szCs w:val="24"/>
        </w:rPr>
        <w:t>si preprosto izdelate svojo vrečo s količino kilogramov, ki jih potrebujete za trening in nato počasi povečujete težo. Nekateri so uporabljali kar sladkor kot utež.</w:t>
      </w:r>
    </w:p>
    <w:p w:rsidR="004A284F" w:rsidRPr="004A284F" w:rsidRDefault="004A284F" w:rsidP="004A284F">
      <w:pPr>
        <w:spacing w:before="0" w:after="160" w:line="259" w:lineRule="auto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4A284F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20</w:t>
      </w:r>
    </w:p>
    <w:p w:rsidR="004A284F" w:rsidRDefault="004A284F" w:rsidP="004A284F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4A284F">
        <w:rPr>
          <w:rFonts w:asciiTheme="majorHAnsi" w:hAnsiTheme="majorHAnsi" w:cs="Arial"/>
          <w:noProof/>
          <w:color w:val="1A495D" w:themeColor="accent1" w:themeShade="80"/>
          <w:sz w:val="24"/>
          <w:szCs w:val="24"/>
          <w:lang w:val="da-DK" w:eastAsia="da-DK"/>
        </w:rPr>
        <w:drawing>
          <wp:inline distT="0" distB="0" distL="0" distR="0" wp14:anchorId="1DED3E69" wp14:editId="1149C99C">
            <wp:extent cx="5760720" cy="323977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A8" w:rsidRPr="001A1DA8" w:rsidRDefault="001A1DA8" w:rsidP="001A1DA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1A1DA8">
        <w:rPr>
          <w:rFonts w:asciiTheme="majorHAnsi" w:hAnsiTheme="majorHAnsi" w:cs="Arial"/>
          <w:color w:val="1A495D" w:themeColor="accent1" w:themeShade="80"/>
          <w:sz w:val="24"/>
          <w:szCs w:val="24"/>
        </w:rPr>
        <w:lastRenderedPageBreak/>
        <w:t>Pa preskusimo – kje smo in si zapišimo v svoj zdravstveni Senior profil.</w:t>
      </w:r>
    </w:p>
    <w:p w:rsidR="004A284F" w:rsidRPr="004A284F" w:rsidRDefault="004A284F" w:rsidP="004A284F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4A284F" w:rsidRPr="001A1DA8" w:rsidRDefault="001A1DA8" w:rsidP="004A284F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1A1DA8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21</w:t>
      </w:r>
    </w:p>
    <w:p w:rsidR="00112676" w:rsidRDefault="001A1DA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DA112A">
        <w:rPr>
          <w:rFonts w:asciiTheme="majorHAnsi" w:hAnsiTheme="majorHAnsi"/>
          <w:noProof/>
          <w:color w:val="1A495D" w:themeColor="accent1" w:themeShade="80"/>
          <w:lang w:val="da-DK" w:eastAsia="da-DK"/>
        </w:rPr>
        <w:drawing>
          <wp:inline distT="0" distB="0" distL="0" distR="0" wp14:anchorId="5A07F9AC" wp14:editId="7F022E1F">
            <wp:extent cx="5622967" cy="3162300"/>
            <wp:effectExtent l="0" t="0" r="0" b="0"/>
            <wp:docPr id="170" name="Slik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7865" cy="31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A8" w:rsidRDefault="00E126EE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22</w:t>
      </w:r>
    </w:p>
    <w:p w:rsidR="00E126EE" w:rsidRDefault="00E126EE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E126EE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7ADE147C" wp14:editId="1C9E2543">
            <wp:extent cx="5760720" cy="323977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EE" w:rsidRDefault="00E126EE" w:rsidP="00E126EE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E126EE">
        <w:rPr>
          <w:rFonts w:asciiTheme="majorHAnsi" w:hAnsiTheme="majorHAnsi" w:cs="Arial"/>
          <w:color w:val="1A495D" w:themeColor="accent1" w:themeShade="80"/>
          <w:sz w:val="24"/>
          <w:szCs w:val="24"/>
        </w:rPr>
        <w:t>DIAPOZITIV kot uvod v naslednjo lekcijo</w:t>
      </w:r>
      <w:r>
        <w:rPr>
          <w:rFonts w:asciiTheme="majorHAnsi" w:hAnsiTheme="majorHAnsi" w:cs="Arial"/>
          <w:color w:val="1A495D" w:themeColor="accent1" w:themeShade="80"/>
          <w:sz w:val="24"/>
          <w:szCs w:val="24"/>
        </w:rPr>
        <w:t>.</w:t>
      </w:r>
    </w:p>
    <w:p w:rsidR="00E126EE" w:rsidRDefault="00E126EE" w:rsidP="00E126EE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E126EE" w:rsidRDefault="00E126EE" w:rsidP="00E126EE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E126EE" w:rsidRDefault="00E126EE" w:rsidP="00E126EE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E126EE" w:rsidRDefault="00E126EE" w:rsidP="00E126EE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E126EE" w:rsidRDefault="00E126EE" w:rsidP="00E126EE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E126EE" w:rsidRDefault="00E126EE" w:rsidP="00E126EE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E126EE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23</w:t>
      </w:r>
    </w:p>
    <w:p w:rsidR="00E126EE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  <w:r w:rsidRPr="00696A2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75648" behindDoc="0" locked="0" layoutInCell="1" allowOverlap="1" wp14:anchorId="32584FFF" wp14:editId="6736392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3239770"/>
            <wp:effectExtent l="0" t="0" r="0" b="0"/>
            <wp:wrapNone/>
            <wp:docPr id="461" name="Billed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8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E126EE">
      <w:pPr>
        <w:jc w:val="both"/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E126EE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E126EE" w:rsidRPr="00E126EE" w:rsidRDefault="00E126EE" w:rsidP="00E126EE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E126EE">
        <w:rPr>
          <w:rFonts w:asciiTheme="majorHAnsi" w:hAnsiTheme="majorHAnsi" w:cs="Arial"/>
          <w:color w:val="1A495D" w:themeColor="accent1" w:themeShade="80"/>
          <w:sz w:val="24"/>
          <w:szCs w:val="24"/>
        </w:rPr>
        <w:t>Najbolj osnovni cilj – pričakovanja in upi je, da smo skozi življenje zmožni nositi vsaj lastno težo.</w:t>
      </w:r>
    </w:p>
    <w:p w:rsidR="00E126EE" w:rsidRPr="00E126EE" w:rsidRDefault="00E126EE" w:rsidP="00E126EE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E126EE">
        <w:rPr>
          <w:rFonts w:asciiTheme="majorHAnsi" w:hAnsiTheme="majorHAnsi" w:cs="Arial"/>
          <w:color w:val="1A495D" w:themeColor="accent1" w:themeShade="80"/>
          <w:sz w:val="24"/>
          <w:szCs w:val="24"/>
        </w:rPr>
        <w:t>To se zdi popolnoma normalno in naravno.</w:t>
      </w:r>
    </w:p>
    <w:p w:rsidR="00E126EE" w:rsidRPr="00E126EE" w:rsidRDefault="00E126EE" w:rsidP="00E126EE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E126EE">
        <w:rPr>
          <w:rFonts w:asciiTheme="majorHAnsi" w:hAnsiTheme="majorHAnsi" w:cs="Arial"/>
          <w:color w:val="1A495D" w:themeColor="accent1" w:themeShade="80"/>
          <w:sz w:val="24"/>
          <w:szCs w:val="24"/>
        </w:rPr>
        <w:t>Pa ni.</w:t>
      </w:r>
    </w:p>
    <w:p w:rsidR="00E126EE" w:rsidRPr="00E126EE" w:rsidRDefault="00E126EE" w:rsidP="00E126EE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E126EE">
        <w:rPr>
          <w:rFonts w:asciiTheme="majorHAnsi" w:hAnsiTheme="majorHAnsi" w:cs="Arial"/>
          <w:color w:val="1A495D" w:themeColor="accent1" w:themeShade="80"/>
          <w:sz w:val="24"/>
          <w:szCs w:val="24"/>
        </w:rPr>
        <w:t>Če ne bomo ukrepali – bomo sčasoma občutili, da imamo vedno več težav že s prenašanjem lastne teže.</w:t>
      </w:r>
    </w:p>
    <w:p w:rsidR="00E126EE" w:rsidRDefault="00207DE8" w:rsidP="00E126EE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24</w:t>
      </w:r>
    </w:p>
    <w:p w:rsidR="00207DE8" w:rsidRDefault="00207DE8" w:rsidP="00E126EE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747EA167" wp14:editId="794E4BCC">
            <wp:extent cx="5760720" cy="3239770"/>
            <wp:effectExtent l="0" t="0" r="0" b="0"/>
            <wp:docPr id="448" name="Slika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E8" w:rsidRDefault="00207DE8" w:rsidP="00E126EE">
      <w:pPr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Se spomnite, da smo omenjali REZERVNO KAPACITETO?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Ne pozabite: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če naše noge nosijo le telesno težo, recimo 60 kg, se bodo sčasoma mišice v nogah in spodnjem delu telesa prilagodile temu maksimumu. V tem primeru ta znaša 60 kg. A zlagoma, ne da bi to sploh opazili, bomo imeli vedno večje težave pri prenašanju lastne teže.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Vendar pa, preden se bomo dejansko soočili z dejstvom, da vedno težje prenašamo lastno težo, bomo opustili vrsto aktivnosti, ki so pomembne za vzdrževanje kvalitete življenja.</w:t>
      </w:r>
    </w:p>
    <w:p w:rsidR="00207DE8" w:rsidRPr="00207DE8" w:rsidRDefault="00207DE8" w:rsidP="00207DE8">
      <w:pPr>
        <w:pStyle w:val="Listeafsnit"/>
        <w:numPr>
          <w:ilvl w:val="0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Rekli bomo "hvala lepa" številnim povabilom na izlete ali drugim dejavnostim.</w:t>
      </w:r>
    </w:p>
    <w:p w:rsidR="00207DE8" w:rsidRPr="00207DE8" w:rsidRDefault="00207DE8" w:rsidP="00207DE8">
      <w:pPr>
        <w:pStyle w:val="Listeafsnit"/>
        <w:numPr>
          <w:ilvl w:val="0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Odpovedali se bomo igri z vnuki ali pravnuki.</w:t>
      </w:r>
    </w:p>
    <w:p w:rsidR="00207DE8" w:rsidRDefault="00207DE8" w:rsidP="00207DE8">
      <w:pPr>
        <w:pStyle w:val="Listeafsnit"/>
        <w:numPr>
          <w:ilvl w:val="0"/>
          <w:numId w:val="26"/>
        </w:num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In še marsičemu</w:t>
      </w:r>
    </w:p>
    <w:p w:rsidR="00207DE8" w:rsidRDefault="00207DE8" w:rsidP="00207DE8">
      <w:pPr>
        <w:spacing w:before="0" w:after="160" w:line="259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160" w:line="259" w:lineRule="auto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25</w:t>
      </w:r>
    </w:p>
    <w:p w:rsidR="00207DE8" w:rsidRDefault="00207DE8" w:rsidP="00207DE8">
      <w:pPr>
        <w:spacing w:before="0" w:after="160" w:line="259" w:lineRule="auto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4822835F" wp14:editId="741A583A">
            <wp:extent cx="5760720" cy="3239770"/>
            <wp:effectExtent l="0" t="0" r="0" b="0"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E8" w:rsidRP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Pa začnimo - </w:t>
      </w:r>
    </w:p>
    <w:p w:rsidR="00207DE8" w:rsidRP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P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Ali ste zmožni vstati in sesti 18 krat zapored –</w:t>
      </w:r>
    </w:p>
    <w:p w:rsidR="00207DE8" w:rsidRP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pri tem pazite, da bodo vaše noge postavljene na tla le malo več kot 90 stopinj in ne več. </w:t>
      </w:r>
    </w:p>
    <w:p w:rsidR="00207DE8" w:rsidRP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To je poskus in obenem prvi cilj.  </w:t>
      </w: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26</w:t>
      </w: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33EA3A19">
            <wp:extent cx="6096635" cy="3429635"/>
            <wp:effectExtent l="0" t="0" r="0" b="0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DE8" w:rsidRDefault="00207DE8" w:rsidP="00207DE8">
      <w:pPr>
        <w:spacing w:before="0" w:after="0" w:line="240" w:lineRule="auto"/>
        <w:jc w:val="both"/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Prvi cilj je, da nam uspe narediti 3 x po 18 vaj z enominutno pavzo vmes.</w:t>
      </w: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27</w:t>
      </w: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1A05A918" wp14:editId="76722754">
            <wp:extent cx="5760720" cy="3239770"/>
            <wp:effectExtent l="0" t="0" r="0" b="0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28</w:t>
      </w: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209650D6">
            <wp:extent cx="6096635" cy="3429635"/>
            <wp:effectExtent l="0" t="0" r="0" b="0"/>
            <wp:docPr id="452" name="Slika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Ni pa dovolj, da so le naši prsti, zapestje in roke sposobne dvigniti vrečo s 5 kg ali kovček s 15 kg, pač pa morajo pri tem sodelovati tudi noge.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Biti moramo zmožni vstati in dvigniti lastno težo 3 x po 18 krat, nato zlagoma dodajamo težo.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Za začetek si lahko omislimo (kupimo) nahrbtnik.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Počasi vanj dodajamo kilograme, vstajamo in sedamo 3x po 18 krat. 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Dokler dodajamo 2 ali 3 kilograme, jih lahko imamo v eni vreči/nahrbtniku, ko pa teža preseže 5 kg, je dobro imeti dve vreči, da ohranjamo ravnotežje in enakomerno razporedimo obremenitev.  </w:t>
      </w:r>
    </w:p>
    <w:p w:rsidR="00207DE8" w:rsidRPr="00207DE8" w:rsidRDefault="00207DE8" w:rsidP="00207DE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Nato z vajami nadaljujemo – ko vam teden ali dva uspeva vstajati in sedati 3 x po 18 krat, dodajate po en kilogram v vrečo. </w:t>
      </w: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29</w:t>
      </w: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07E5B4D2" wp14:editId="40C0B0D9">
            <wp:extent cx="5760720" cy="3239770"/>
            <wp:effectExtent l="0" t="0" r="0" b="0"/>
            <wp:docPr id="453" name="Slika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E8" w:rsidRDefault="00207DE8" w:rsidP="00207DE8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>Končni cilj je, da si pridobimo rezervo. Diapozitiv kaže nekaj primerov pridobivanja rezerve pri telesni teži 60 kg in na enem primeru iz telesne teže 80 kg.</w:t>
      </w:r>
    </w:p>
    <w:p w:rsidR="00207DE8" w:rsidRPr="00207DE8" w:rsidRDefault="00207DE8" w:rsidP="00207DE8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Pravzaprav je rezervna kapaciteta nekaj višja, ker teže ne dvigujemo izpod nog. </w:t>
      </w:r>
    </w:p>
    <w:p w:rsidR="00207DE8" w:rsidRDefault="00207DE8" w:rsidP="00207DE8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Ko boste zapisovali svojo telesno težo in kilograme v nahrbtniku, boste opazili, da ste pridobili nekaj več rezervne kapacitete. </w:t>
      </w:r>
    </w:p>
    <w:p w:rsidR="00207DE8" w:rsidRPr="00207DE8" w:rsidRDefault="00207DE8" w:rsidP="00207DE8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207DE8" w:rsidRPr="00207DE8" w:rsidRDefault="00207DE8" w:rsidP="00207DE8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NE POZABITE:  </w:t>
      </w:r>
    </w:p>
    <w:p w:rsidR="00207DE8" w:rsidRPr="00207DE8" w:rsidRDefault="00207DE8" w:rsidP="00207DE8">
      <w:pPr>
        <w:spacing w:before="0" w:after="0"/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207DE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Ko se boste na koncu približali svojemu limitu (omejitvi) – število vaj je 3 x po 18 krat – in ko lahko to število presežete je čas, da dodate količino kilogramov. </w:t>
      </w:r>
    </w:p>
    <w:p w:rsidR="00207DE8" w:rsidRPr="00D71114" w:rsidRDefault="00207DE8" w:rsidP="00207DE8">
      <w:pPr>
        <w:spacing w:before="0" w:after="0"/>
        <w:rPr>
          <w:rFonts w:ascii="Arial" w:hAnsi="Arial" w:cs="Arial"/>
          <w:sz w:val="24"/>
          <w:szCs w:val="24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30</w:t>
      </w:r>
    </w:p>
    <w:p w:rsidR="00207DE8" w:rsidRDefault="00207DE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207DE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0619E067" wp14:editId="34CA6F54">
            <wp:extent cx="5760720" cy="3239770"/>
            <wp:effectExtent l="0" t="0" r="0" b="0"/>
            <wp:docPr id="454" name="Slika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7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31</w:t>
      </w:r>
    </w:p>
    <w:p w:rsidR="003E1F78" w:rsidRPr="00207DE8" w:rsidRDefault="003E1F78" w:rsidP="00207DE8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3E1F7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5403EC29" wp14:editId="04059824">
            <wp:extent cx="5760720" cy="3239770"/>
            <wp:effectExtent l="0" t="0" r="0" b="0"/>
            <wp:docPr id="455" name="Slika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78" w:rsidRPr="003E1F78" w:rsidRDefault="003E1F78" w:rsidP="003E1F78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 xml:space="preserve">Naš končni cilj je pridobiti višjo rezervno kapaciteto, kot pa jo potrebujemo za opravljanje del ali tega, kar si v bodoče še želimo početi. </w:t>
      </w:r>
    </w:p>
    <w:p w:rsidR="003E1F78" w:rsidRPr="003E1F78" w:rsidRDefault="003E1F78" w:rsidP="003E1F78">
      <w:pPr>
        <w:pStyle w:val="Listeafsnit"/>
        <w:numPr>
          <w:ilvl w:val="0"/>
          <w:numId w:val="29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>Biti zmožni nositi lastno težo brez težav ali bojazni.</w:t>
      </w:r>
    </w:p>
    <w:p w:rsidR="003E1F78" w:rsidRPr="003E1F78" w:rsidRDefault="003E1F78" w:rsidP="003E1F78">
      <w:pPr>
        <w:pStyle w:val="Listeafsnit"/>
        <w:numPr>
          <w:ilvl w:val="0"/>
          <w:numId w:val="29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>Biti zmožni nekaj nositi in pri tem hoditi.</w:t>
      </w:r>
    </w:p>
    <w:p w:rsidR="003E1F78" w:rsidRPr="003E1F78" w:rsidRDefault="003E1F78" w:rsidP="003E1F78">
      <w:pPr>
        <w:pStyle w:val="Listeafsnit"/>
        <w:numPr>
          <w:ilvl w:val="0"/>
          <w:numId w:val="29"/>
        </w:numPr>
        <w:spacing w:before="0" w:after="160" w:line="259" w:lineRule="auto"/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 xml:space="preserve">Biti zmožni nekaj nositi po stopnicah. </w:t>
      </w: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4"/>
          <w:szCs w:val="24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4"/>
          <w:szCs w:val="24"/>
        </w:rPr>
      </w:pPr>
    </w:p>
    <w:p w:rsidR="003E1F78" w:rsidRPr="003E1F78" w:rsidRDefault="003E1F78" w:rsidP="003E1F78">
      <w:pPr>
        <w:jc w:val="both"/>
        <w:rPr>
          <w:rFonts w:cs="Arial"/>
          <w:b/>
          <w:color w:val="1A495D" w:themeColor="accent1" w:themeShade="80"/>
          <w:sz w:val="24"/>
          <w:szCs w:val="24"/>
        </w:rPr>
      </w:pPr>
      <w:r w:rsidRPr="003E1F78">
        <w:rPr>
          <w:rFonts w:cs="Arial"/>
          <w:b/>
          <w:color w:val="1A495D" w:themeColor="accent1" w:themeShade="80"/>
          <w:sz w:val="24"/>
          <w:szCs w:val="24"/>
        </w:rPr>
        <w:t>Ne pozabite</w:t>
      </w:r>
    </w:p>
    <w:p w:rsidR="003E1F78" w:rsidRPr="003E1F78" w:rsidRDefault="003E1F78" w:rsidP="003E1F78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 xml:space="preserve">Višja kot je naša rezervna kapaciteta, lažji se počutimo in bomo z lahkoto opravljali vsakodnevne naloge še dolgo v prihodnosti. </w:t>
      </w:r>
    </w:p>
    <w:p w:rsidR="003E1F78" w:rsidRPr="003E1F78" w:rsidRDefault="003E1F78" w:rsidP="003E1F78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 xml:space="preserve">Manjša kot je, več težav bomo imeli, vedno bolj bomo opuščali telesne aktivnosti in na koncu z njimi sploh prenehali. </w:t>
      </w:r>
    </w:p>
    <w:p w:rsidR="00207DE8" w:rsidRPr="003E1F78" w:rsidRDefault="003E1F78" w:rsidP="003E1F78">
      <w:pPr>
        <w:spacing w:before="0" w:after="0" w:line="240" w:lineRule="auto"/>
        <w:jc w:val="both"/>
        <w:rPr>
          <w:rFonts w:cs="Arial"/>
          <w:b/>
          <w:color w:val="1A495D" w:themeColor="accent1" w:themeShade="80"/>
          <w:sz w:val="28"/>
          <w:szCs w:val="28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>In ustvarili smo (negativen) začaran krog.</w:t>
      </w:r>
    </w:p>
    <w:p w:rsidR="00207DE8" w:rsidRPr="003E1F78" w:rsidRDefault="00207DE8" w:rsidP="003E1F78">
      <w:pPr>
        <w:jc w:val="both"/>
        <w:rPr>
          <w:rFonts w:cs="Arial"/>
          <w:color w:val="1A495D" w:themeColor="accent1" w:themeShade="80"/>
          <w:sz w:val="24"/>
          <w:szCs w:val="24"/>
        </w:rPr>
      </w:pPr>
    </w:p>
    <w:p w:rsidR="00E126EE" w:rsidRDefault="003E1F7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t>DIAPOZITIV 32</w:t>
      </w:r>
    </w:p>
    <w:p w:rsidR="003E1F7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  <w:bookmarkStart w:id="0" w:name="_GoBack"/>
      <w:r w:rsidRPr="00696A2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anchor distT="0" distB="0" distL="114300" distR="114300" simplePos="0" relativeHeight="251677696" behindDoc="0" locked="0" layoutInCell="1" allowOverlap="1" wp14:anchorId="0A02B935" wp14:editId="67B117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39770"/>
            <wp:effectExtent l="0" t="0" r="0" b="0"/>
            <wp:wrapNone/>
            <wp:docPr id="462" name="Billed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96A2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12676">
      <w:pPr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</w:pPr>
    </w:p>
    <w:p w:rsidR="00696A28" w:rsidRDefault="00696A2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  <w:r w:rsidRPr="003E1F78">
        <w:rPr>
          <w:rFonts w:asciiTheme="majorHAnsi" w:hAnsiTheme="majorHAnsi" w:cs="Arial"/>
          <w:color w:val="1A495D" w:themeColor="accent1" w:themeShade="80"/>
          <w:sz w:val="24"/>
          <w:szCs w:val="24"/>
        </w:rPr>
        <w:t>Pozneje lahko vaje opravljate na stopnicah – ni vam pa treba ravno tam, saj namesto tega lahko uporabite stolček</w:t>
      </w:r>
      <w:r>
        <w:rPr>
          <w:rFonts w:asciiTheme="majorHAnsi" w:hAnsiTheme="majorHAnsi" w:cs="Arial"/>
          <w:color w:val="1A495D" w:themeColor="accent1" w:themeShade="80"/>
          <w:sz w:val="24"/>
          <w:szCs w:val="24"/>
        </w:rPr>
        <w:t>/pručko</w:t>
      </w:r>
      <w:r w:rsidRPr="003E1F78">
        <w:rPr>
          <w:rFonts w:asciiTheme="majorHAnsi" w:hAnsiTheme="majorHAnsi" w:cs="Arial"/>
          <w:color w:val="1A495D" w:themeColor="accent1" w:themeShade="80"/>
          <w:sz w:val="24"/>
          <w:szCs w:val="24"/>
        </w:rPr>
        <w:t xml:space="preserve"> 20 do 25 cm visok. </w:t>
      </w: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Pr="003E1F78" w:rsidRDefault="003E1F78" w:rsidP="003E1F78">
      <w:pPr>
        <w:jc w:val="both"/>
        <w:rPr>
          <w:rFonts w:asciiTheme="majorHAnsi" w:hAnsiTheme="majorHAnsi" w:cs="Arial"/>
          <w:color w:val="1A495D" w:themeColor="accent1" w:themeShade="80"/>
          <w:sz w:val="24"/>
          <w:szCs w:val="24"/>
        </w:rPr>
      </w:pPr>
    </w:p>
    <w:p w:rsidR="003E1F78" w:rsidRDefault="003E1F7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  <w:lastRenderedPageBreak/>
        <w:t>DIAPOZITIV 33</w:t>
      </w:r>
    </w:p>
    <w:p w:rsidR="003E1F78" w:rsidRDefault="003E1F78" w:rsidP="00112676">
      <w:pPr>
        <w:rPr>
          <w:rFonts w:asciiTheme="majorHAnsi" w:hAnsiTheme="majorHAnsi" w:cs="Arial"/>
          <w:b/>
          <w:color w:val="1A495D" w:themeColor="accent1" w:themeShade="80"/>
          <w:sz w:val="28"/>
          <w:szCs w:val="28"/>
        </w:rPr>
      </w:pPr>
      <w:r w:rsidRPr="003E1F78">
        <w:rPr>
          <w:rFonts w:asciiTheme="majorHAnsi" w:hAnsiTheme="majorHAnsi"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5707121E" wp14:editId="61A98F6A">
            <wp:extent cx="5760720" cy="3239770"/>
            <wp:effectExtent l="0" t="0" r="0" b="0"/>
            <wp:docPr id="457" name="Slika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78" w:rsidRPr="003E1F78" w:rsidRDefault="003E1F78" w:rsidP="003E1F78">
      <w:pPr>
        <w:jc w:val="both"/>
        <w:rPr>
          <w:rFonts w:cs="Arial"/>
          <w:b/>
          <w:color w:val="1A495D" w:themeColor="accent1" w:themeShade="80"/>
          <w:sz w:val="24"/>
          <w:szCs w:val="24"/>
        </w:rPr>
      </w:pPr>
      <w:r w:rsidRPr="003E1F78">
        <w:rPr>
          <w:rFonts w:cs="Arial"/>
          <w:b/>
          <w:color w:val="1A495D" w:themeColor="accent1" w:themeShade="80"/>
          <w:sz w:val="24"/>
          <w:szCs w:val="24"/>
        </w:rPr>
        <w:t>NE POZABITE, DA NAJBOLJŠE REZULTATE DOSEŽETE, ČE VADITE VSAJ 2 KRAT TEDENSKO, ŠE BOLJE 3 KRAT, ČE GRE.</w:t>
      </w:r>
    </w:p>
    <w:p w:rsidR="003E1F78" w:rsidRPr="003E1F78" w:rsidRDefault="003E1F78" w:rsidP="003E1F78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 xml:space="preserve">Iz izkušenj vemo, da je težko najti dnevni ritem za opravljanje teh vaj, četudi smo upokojeni in pridobimo dodatnih 35 do 45 ur na teden. </w:t>
      </w:r>
    </w:p>
    <w:p w:rsidR="003E1F78" w:rsidRPr="003E1F78" w:rsidRDefault="003E1F78" w:rsidP="003E1F78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 xml:space="preserve">V resnici vam bodo vaje za prste, roke in noge vzele le 3 x po 10 minut časa na teden, kar bo zadostovalo, da prinesem 10 kg breme v prvo nadstropje.  </w:t>
      </w:r>
    </w:p>
    <w:p w:rsidR="003E1F78" w:rsidRPr="003E1F78" w:rsidRDefault="003E1F78" w:rsidP="003E1F78">
      <w:pPr>
        <w:jc w:val="both"/>
        <w:rPr>
          <w:rFonts w:cs="Arial"/>
          <w:color w:val="1A495D" w:themeColor="accent1" w:themeShade="80"/>
          <w:sz w:val="24"/>
          <w:szCs w:val="24"/>
        </w:rPr>
      </w:pPr>
      <w:r w:rsidRPr="003E1F78">
        <w:rPr>
          <w:rFonts w:cs="Arial"/>
          <w:color w:val="1A495D" w:themeColor="accent1" w:themeShade="80"/>
          <w:sz w:val="24"/>
          <w:szCs w:val="24"/>
        </w:rPr>
        <w:t>Če vam ni treba nositi 10 kg v prvo nadstropje, boste mogoče morali kdaj nositi prtljago ali 10 kilogramskega vnučka.</w:t>
      </w:r>
    </w:p>
    <w:p w:rsidR="003E1F78" w:rsidRPr="003E1F78" w:rsidRDefault="003E1F78" w:rsidP="003E1F78">
      <w:pPr>
        <w:jc w:val="both"/>
        <w:rPr>
          <w:rFonts w:cs="Arial"/>
          <w:b/>
          <w:color w:val="1A495D" w:themeColor="accent1" w:themeShade="80"/>
          <w:sz w:val="24"/>
          <w:szCs w:val="24"/>
        </w:rPr>
      </w:pPr>
      <w:r w:rsidRPr="003E1F78">
        <w:rPr>
          <w:rFonts w:cs="Arial"/>
          <w:b/>
          <w:color w:val="1A495D" w:themeColor="accent1" w:themeShade="80"/>
          <w:sz w:val="24"/>
          <w:szCs w:val="24"/>
        </w:rPr>
        <w:t>ČE SE NE (PO)TRUDIMO SE BODO NAŠE MIŠICE TEMU POČASI PRILAGODILE – IN BOMO SČASOMA IZGUBILI NAŠO MOBILNOST/NEODVISNOST.</w:t>
      </w: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>
        <w:rPr>
          <w:rFonts w:cs="Arial"/>
          <w:b/>
          <w:color w:val="1A495D" w:themeColor="accent1" w:themeShade="80"/>
          <w:sz w:val="28"/>
          <w:szCs w:val="28"/>
        </w:rPr>
        <w:lastRenderedPageBreak/>
        <w:t>DIAPOZITIV 34</w:t>
      </w: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 w:rsidRPr="003E1F78"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78CA6D92" wp14:editId="17ED0143">
            <wp:extent cx="5760720" cy="3239770"/>
            <wp:effectExtent l="0" t="0" r="0" b="0"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>
        <w:rPr>
          <w:rFonts w:cs="Arial"/>
          <w:b/>
          <w:color w:val="1A495D" w:themeColor="accent1" w:themeShade="80"/>
          <w:sz w:val="28"/>
          <w:szCs w:val="28"/>
        </w:rPr>
        <w:t>DIAPOZITIV 35</w:t>
      </w:r>
    </w:p>
    <w:p w:rsidR="00AA02F6" w:rsidRPr="003E1F78" w:rsidRDefault="003E1F78" w:rsidP="003E1F78">
      <w:pPr>
        <w:jc w:val="both"/>
        <w:rPr>
          <w:rFonts w:cs="Arial"/>
          <w:b/>
          <w:color w:val="1A495D" w:themeColor="accent1" w:themeShade="80"/>
          <w:sz w:val="28"/>
          <w:szCs w:val="28"/>
        </w:rPr>
      </w:pPr>
      <w:r>
        <w:rPr>
          <w:rFonts w:cs="Arial"/>
          <w:b/>
          <w:noProof/>
          <w:color w:val="1A495D" w:themeColor="accent1" w:themeShade="80"/>
          <w:sz w:val="28"/>
          <w:szCs w:val="28"/>
          <w:lang w:val="da-DK" w:eastAsia="da-DK"/>
        </w:rPr>
        <w:drawing>
          <wp:inline distT="0" distB="0" distL="0" distR="0" wp14:anchorId="057D8658">
            <wp:extent cx="6096635" cy="3429635"/>
            <wp:effectExtent l="0" t="0" r="0" b="0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793" w:rsidRPr="00DA112A" w:rsidRDefault="00A22793" w:rsidP="00DA112A">
      <w:pPr>
        <w:jc w:val="center"/>
        <w:rPr>
          <w:rFonts w:asciiTheme="majorHAnsi" w:hAnsiTheme="majorHAnsi"/>
          <w:color w:val="1A495D" w:themeColor="accent1" w:themeShade="80"/>
        </w:rPr>
      </w:pPr>
    </w:p>
    <w:sectPr w:rsidR="00A22793" w:rsidRPr="00DA112A" w:rsidSect="00240C4E">
      <w:footerReference w:type="default" r:id="rId50"/>
      <w:pgSz w:w="11906" w:h="16838"/>
      <w:pgMar w:top="568" w:right="1417" w:bottom="1417" w:left="1417" w:header="708" w:footer="708" w:gutter="0"/>
      <w:pgBorders w:offsetFrom="page">
        <w:top w:val="thinThickMediumGap" w:sz="24" w:space="24" w:color="276E8B" w:themeColor="accent1" w:themeShade="BF"/>
        <w:left w:val="thinThickMediumGap" w:sz="24" w:space="24" w:color="276E8B" w:themeColor="accent1" w:themeShade="BF"/>
        <w:bottom w:val="thickThinMediumGap" w:sz="24" w:space="24" w:color="276E8B" w:themeColor="accent1" w:themeShade="BF"/>
        <w:right w:val="thickThinMediumGap" w:sz="24" w:space="24" w:color="276E8B" w:themeColor="accent1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CF3" w:rsidRDefault="00714CF3" w:rsidP="00277C65">
      <w:pPr>
        <w:spacing w:before="0" w:after="0" w:line="240" w:lineRule="auto"/>
      </w:pPr>
      <w:r>
        <w:separator/>
      </w:r>
    </w:p>
  </w:endnote>
  <w:endnote w:type="continuationSeparator" w:id="0">
    <w:p w:rsidR="00714CF3" w:rsidRDefault="00714CF3" w:rsidP="00277C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8907648"/>
      <w:docPartObj>
        <w:docPartGallery w:val="Page Numbers (Bottom of Page)"/>
        <w:docPartUnique/>
      </w:docPartObj>
    </w:sdtPr>
    <w:sdtEndPr/>
    <w:sdtContent>
      <w:p w:rsidR="00C74E73" w:rsidRDefault="00C74E7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A28">
          <w:rPr>
            <w:noProof/>
          </w:rPr>
          <w:t>27</w:t>
        </w:r>
        <w:r>
          <w:fldChar w:fldCharType="end"/>
        </w:r>
      </w:p>
    </w:sdtContent>
  </w:sdt>
  <w:p w:rsidR="00C74E73" w:rsidRDefault="00C74E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CF3" w:rsidRDefault="00714CF3" w:rsidP="00277C65">
      <w:pPr>
        <w:spacing w:before="0" w:after="0" w:line="240" w:lineRule="auto"/>
      </w:pPr>
      <w:r>
        <w:separator/>
      </w:r>
    </w:p>
  </w:footnote>
  <w:footnote w:type="continuationSeparator" w:id="0">
    <w:p w:rsidR="00714CF3" w:rsidRDefault="00714CF3" w:rsidP="00277C6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699"/>
    <w:multiLevelType w:val="hybridMultilevel"/>
    <w:tmpl w:val="AFBEA0FC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C346525"/>
    <w:multiLevelType w:val="hybridMultilevel"/>
    <w:tmpl w:val="2C7AA9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830F3"/>
    <w:multiLevelType w:val="hybridMultilevel"/>
    <w:tmpl w:val="2252F2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156DD"/>
    <w:multiLevelType w:val="hybridMultilevel"/>
    <w:tmpl w:val="4EBC13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77EBE"/>
    <w:multiLevelType w:val="hybridMultilevel"/>
    <w:tmpl w:val="47BC6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3C88"/>
    <w:multiLevelType w:val="hybridMultilevel"/>
    <w:tmpl w:val="FFB435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30CB1"/>
    <w:multiLevelType w:val="hybridMultilevel"/>
    <w:tmpl w:val="C62C32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41CDA"/>
    <w:multiLevelType w:val="hybridMultilevel"/>
    <w:tmpl w:val="50EAA1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F6BB0"/>
    <w:multiLevelType w:val="hybridMultilevel"/>
    <w:tmpl w:val="F9B4053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C44A3"/>
    <w:multiLevelType w:val="hybridMultilevel"/>
    <w:tmpl w:val="C9D479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C2D99"/>
    <w:multiLevelType w:val="hybridMultilevel"/>
    <w:tmpl w:val="05527B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A7D71"/>
    <w:multiLevelType w:val="hybridMultilevel"/>
    <w:tmpl w:val="4860D7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C5399"/>
    <w:multiLevelType w:val="hybridMultilevel"/>
    <w:tmpl w:val="995491BC"/>
    <w:lvl w:ilvl="0" w:tplc="43D0D7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AF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C28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3A97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6E5D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F8B6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8868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29B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760A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E312DF"/>
    <w:multiLevelType w:val="hybridMultilevel"/>
    <w:tmpl w:val="319EE5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F024A"/>
    <w:multiLevelType w:val="hybridMultilevel"/>
    <w:tmpl w:val="E7B21F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C48DB"/>
    <w:multiLevelType w:val="hybridMultilevel"/>
    <w:tmpl w:val="6218996A"/>
    <w:lvl w:ilvl="0" w:tplc="0406000F">
      <w:start w:val="1"/>
      <w:numFmt w:val="decimal"/>
      <w:lvlText w:val="%1."/>
      <w:lvlJc w:val="left"/>
      <w:pPr>
        <w:ind w:left="770" w:hanging="360"/>
      </w:pPr>
    </w:lvl>
    <w:lvl w:ilvl="1" w:tplc="04060019" w:tentative="1">
      <w:start w:val="1"/>
      <w:numFmt w:val="lowerLetter"/>
      <w:lvlText w:val="%2."/>
      <w:lvlJc w:val="left"/>
      <w:pPr>
        <w:ind w:left="1490" w:hanging="360"/>
      </w:pPr>
    </w:lvl>
    <w:lvl w:ilvl="2" w:tplc="0406001B" w:tentative="1">
      <w:start w:val="1"/>
      <w:numFmt w:val="lowerRoman"/>
      <w:lvlText w:val="%3."/>
      <w:lvlJc w:val="right"/>
      <w:pPr>
        <w:ind w:left="2210" w:hanging="180"/>
      </w:pPr>
    </w:lvl>
    <w:lvl w:ilvl="3" w:tplc="0406000F" w:tentative="1">
      <w:start w:val="1"/>
      <w:numFmt w:val="decimal"/>
      <w:lvlText w:val="%4."/>
      <w:lvlJc w:val="left"/>
      <w:pPr>
        <w:ind w:left="2930" w:hanging="360"/>
      </w:pPr>
    </w:lvl>
    <w:lvl w:ilvl="4" w:tplc="04060019" w:tentative="1">
      <w:start w:val="1"/>
      <w:numFmt w:val="lowerLetter"/>
      <w:lvlText w:val="%5."/>
      <w:lvlJc w:val="left"/>
      <w:pPr>
        <w:ind w:left="3650" w:hanging="360"/>
      </w:pPr>
    </w:lvl>
    <w:lvl w:ilvl="5" w:tplc="0406001B" w:tentative="1">
      <w:start w:val="1"/>
      <w:numFmt w:val="lowerRoman"/>
      <w:lvlText w:val="%6."/>
      <w:lvlJc w:val="right"/>
      <w:pPr>
        <w:ind w:left="4370" w:hanging="180"/>
      </w:pPr>
    </w:lvl>
    <w:lvl w:ilvl="6" w:tplc="0406000F" w:tentative="1">
      <w:start w:val="1"/>
      <w:numFmt w:val="decimal"/>
      <w:lvlText w:val="%7."/>
      <w:lvlJc w:val="left"/>
      <w:pPr>
        <w:ind w:left="5090" w:hanging="360"/>
      </w:pPr>
    </w:lvl>
    <w:lvl w:ilvl="7" w:tplc="04060019" w:tentative="1">
      <w:start w:val="1"/>
      <w:numFmt w:val="lowerLetter"/>
      <w:lvlText w:val="%8."/>
      <w:lvlJc w:val="left"/>
      <w:pPr>
        <w:ind w:left="5810" w:hanging="360"/>
      </w:pPr>
    </w:lvl>
    <w:lvl w:ilvl="8" w:tplc="040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496F640E"/>
    <w:multiLevelType w:val="hybridMultilevel"/>
    <w:tmpl w:val="D20485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06C91"/>
    <w:multiLevelType w:val="hybridMultilevel"/>
    <w:tmpl w:val="77BAC0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4279C0"/>
    <w:multiLevelType w:val="hybridMultilevel"/>
    <w:tmpl w:val="1512CF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972657"/>
    <w:multiLevelType w:val="hybridMultilevel"/>
    <w:tmpl w:val="3BB2A6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FA6CE2"/>
    <w:multiLevelType w:val="hybridMultilevel"/>
    <w:tmpl w:val="C1E03E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10D25"/>
    <w:multiLevelType w:val="hybridMultilevel"/>
    <w:tmpl w:val="4B485B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C6463"/>
    <w:multiLevelType w:val="hybridMultilevel"/>
    <w:tmpl w:val="0A5CD0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83616"/>
    <w:multiLevelType w:val="hybridMultilevel"/>
    <w:tmpl w:val="6508604A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4" w15:restartNumberingAfterBreak="0">
    <w:nsid w:val="74995F2E"/>
    <w:multiLevelType w:val="hybridMultilevel"/>
    <w:tmpl w:val="57A6D8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A6C5D"/>
    <w:multiLevelType w:val="hybridMultilevel"/>
    <w:tmpl w:val="E69EF6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A6F6A25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16D5B"/>
    <w:multiLevelType w:val="hybridMultilevel"/>
    <w:tmpl w:val="E398C8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144E4B"/>
    <w:multiLevelType w:val="hybridMultilevel"/>
    <w:tmpl w:val="A3DCC5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BE7B35"/>
    <w:multiLevelType w:val="hybridMultilevel"/>
    <w:tmpl w:val="0CB00D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28"/>
  </w:num>
  <w:num w:numId="4">
    <w:abstractNumId w:val="0"/>
  </w:num>
  <w:num w:numId="5">
    <w:abstractNumId w:val="18"/>
  </w:num>
  <w:num w:numId="6">
    <w:abstractNumId w:val="15"/>
  </w:num>
  <w:num w:numId="7">
    <w:abstractNumId w:val="20"/>
  </w:num>
  <w:num w:numId="8">
    <w:abstractNumId w:val="19"/>
  </w:num>
  <w:num w:numId="9">
    <w:abstractNumId w:val="2"/>
  </w:num>
  <w:num w:numId="10">
    <w:abstractNumId w:val="4"/>
  </w:num>
  <w:num w:numId="11">
    <w:abstractNumId w:val="25"/>
  </w:num>
  <w:num w:numId="12">
    <w:abstractNumId w:val="26"/>
  </w:num>
  <w:num w:numId="13">
    <w:abstractNumId w:val="27"/>
  </w:num>
  <w:num w:numId="14">
    <w:abstractNumId w:val="21"/>
  </w:num>
  <w:num w:numId="15">
    <w:abstractNumId w:val="13"/>
  </w:num>
  <w:num w:numId="16">
    <w:abstractNumId w:val="5"/>
  </w:num>
  <w:num w:numId="17">
    <w:abstractNumId w:val="23"/>
  </w:num>
  <w:num w:numId="18">
    <w:abstractNumId w:val="7"/>
  </w:num>
  <w:num w:numId="19">
    <w:abstractNumId w:val="1"/>
  </w:num>
  <w:num w:numId="20">
    <w:abstractNumId w:val="24"/>
  </w:num>
  <w:num w:numId="21">
    <w:abstractNumId w:val="11"/>
  </w:num>
  <w:num w:numId="22">
    <w:abstractNumId w:val="3"/>
  </w:num>
  <w:num w:numId="23">
    <w:abstractNumId w:val="22"/>
  </w:num>
  <w:num w:numId="24">
    <w:abstractNumId w:val="12"/>
  </w:num>
  <w:num w:numId="25">
    <w:abstractNumId w:val="8"/>
  </w:num>
  <w:num w:numId="26">
    <w:abstractNumId w:val="10"/>
  </w:num>
  <w:num w:numId="27">
    <w:abstractNumId w:val="16"/>
  </w:num>
  <w:num w:numId="28">
    <w:abstractNumId w:val="6"/>
  </w:num>
  <w:num w:numId="29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882"/>
    <w:rsid w:val="00013CB4"/>
    <w:rsid w:val="00013FA0"/>
    <w:rsid w:val="00020D3E"/>
    <w:rsid w:val="000211C1"/>
    <w:rsid w:val="00027373"/>
    <w:rsid w:val="00035102"/>
    <w:rsid w:val="00035C6A"/>
    <w:rsid w:val="00036B21"/>
    <w:rsid w:val="0004095A"/>
    <w:rsid w:val="000448DF"/>
    <w:rsid w:val="00045592"/>
    <w:rsid w:val="0005572E"/>
    <w:rsid w:val="00056FAA"/>
    <w:rsid w:val="0006428C"/>
    <w:rsid w:val="00066F0A"/>
    <w:rsid w:val="000728D4"/>
    <w:rsid w:val="0007518B"/>
    <w:rsid w:val="000805F9"/>
    <w:rsid w:val="0009045E"/>
    <w:rsid w:val="00092C3B"/>
    <w:rsid w:val="000A09F8"/>
    <w:rsid w:val="000A759B"/>
    <w:rsid w:val="000B0F4B"/>
    <w:rsid w:val="000B4466"/>
    <w:rsid w:val="000B5AD4"/>
    <w:rsid w:val="000D22BE"/>
    <w:rsid w:val="000D44C0"/>
    <w:rsid w:val="000E22F6"/>
    <w:rsid w:val="000F10BB"/>
    <w:rsid w:val="000F3B64"/>
    <w:rsid w:val="0010417B"/>
    <w:rsid w:val="00112676"/>
    <w:rsid w:val="0011279B"/>
    <w:rsid w:val="001174B5"/>
    <w:rsid w:val="00126A97"/>
    <w:rsid w:val="00137E2F"/>
    <w:rsid w:val="00140465"/>
    <w:rsid w:val="00140850"/>
    <w:rsid w:val="00141FB8"/>
    <w:rsid w:val="001426B5"/>
    <w:rsid w:val="00147756"/>
    <w:rsid w:val="00154882"/>
    <w:rsid w:val="0015552D"/>
    <w:rsid w:val="00161DBB"/>
    <w:rsid w:val="00161E5F"/>
    <w:rsid w:val="00162801"/>
    <w:rsid w:val="001652FF"/>
    <w:rsid w:val="001832FB"/>
    <w:rsid w:val="001A055A"/>
    <w:rsid w:val="001A1DA8"/>
    <w:rsid w:val="001A7305"/>
    <w:rsid w:val="001C3BDC"/>
    <w:rsid w:val="001C7192"/>
    <w:rsid w:val="001D371E"/>
    <w:rsid w:val="001D723D"/>
    <w:rsid w:val="001E1B67"/>
    <w:rsid w:val="001E31EF"/>
    <w:rsid w:val="001F611D"/>
    <w:rsid w:val="00201BF5"/>
    <w:rsid w:val="00207712"/>
    <w:rsid w:val="00207DE8"/>
    <w:rsid w:val="00215F71"/>
    <w:rsid w:val="0023306A"/>
    <w:rsid w:val="00233553"/>
    <w:rsid w:val="00237B57"/>
    <w:rsid w:val="00240C4E"/>
    <w:rsid w:val="00251701"/>
    <w:rsid w:val="00253ECC"/>
    <w:rsid w:val="00255AD7"/>
    <w:rsid w:val="0026457A"/>
    <w:rsid w:val="00272013"/>
    <w:rsid w:val="002769FE"/>
    <w:rsid w:val="00277C65"/>
    <w:rsid w:val="00285ACD"/>
    <w:rsid w:val="0029131D"/>
    <w:rsid w:val="00291858"/>
    <w:rsid w:val="00292BF8"/>
    <w:rsid w:val="00294C80"/>
    <w:rsid w:val="002B07B3"/>
    <w:rsid w:val="002B56ED"/>
    <w:rsid w:val="002B68EE"/>
    <w:rsid w:val="002D1474"/>
    <w:rsid w:val="002E21C3"/>
    <w:rsid w:val="002E2864"/>
    <w:rsid w:val="002E4216"/>
    <w:rsid w:val="002F0689"/>
    <w:rsid w:val="00301355"/>
    <w:rsid w:val="00320E36"/>
    <w:rsid w:val="003317C4"/>
    <w:rsid w:val="00337FBC"/>
    <w:rsid w:val="003433DA"/>
    <w:rsid w:val="003478B6"/>
    <w:rsid w:val="003647C5"/>
    <w:rsid w:val="00364AA8"/>
    <w:rsid w:val="00374D7D"/>
    <w:rsid w:val="00383DBC"/>
    <w:rsid w:val="00392478"/>
    <w:rsid w:val="003A0756"/>
    <w:rsid w:val="003A0934"/>
    <w:rsid w:val="003A27A0"/>
    <w:rsid w:val="003A7050"/>
    <w:rsid w:val="003B2640"/>
    <w:rsid w:val="003B6BB8"/>
    <w:rsid w:val="003C3010"/>
    <w:rsid w:val="003C5989"/>
    <w:rsid w:val="003D51F1"/>
    <w:rsid w:val="003E1F78"/>
    <w:rsid w:val="003E3A95"/>
    <w:rsid w:val="003F0721"/>
    <w:rsid w:val="003F77BE"/>
    <w:rsid w:val="004051C8"/>
    <w:rsid w:val="00427F41"/>
    <w:rsid w:val="00433881"/>
    <w:rsid w:val="00446590"/>
    <w:rsid w:val="00461A44"/>
    <w:rsid w:val="004659A5"/>
    <w:rsid w:val="00473B18"/>
    <w:rsid w:val="00481012"/>
    <w:rsid w:val="0048149D"/>
    <w:rsid w:val="004A2398"/>
    <w:rsid w:val="004A284F"/>
    <w:rsid w:val="004A46E3"/>
    <w:rsid w:val="004A64D1"/>
    <w:rsid w:val="004B08BD"/>
    <w:rsid w:val="004B720F"/>
    <w:rsid w:val="004C28C3"/>
    <w:rsid w:val="004C6B69"/>
    <w:rsid w:val="004C6F11"/>
    <w:rsid w:val="004D114C"/>
    <w:rsid w:val="004D1EFF"/>
    <w:rsid w:val="004D4002"/>
    <w:rsid w:val="004D5864"/>
    <w:rsid w:val="004E1AEA"/>
    <w:rsid w:val="004F4CD4"/>
    <w:rsid w:val="005026CB"/>
    <w:rsid w:val="005150DB"/>
    <w:rsid w:val="00517FA5"/>
    <w:rsid w:val="00520E2F"/>
    <w:rsid w:val="00526CC6"/>
    <w:rsid w:val="00533BEE"/>
    <w:rsid w:val="005375D2"/>
    <w:rsid w:val="005424FB"/>
    <w:rsid w:val="00543D41"/>
    <w:rsid w:val="00544EEB"/>
    <w:rsid w:val="00546594"/>
    <w:rsid w:val="00547A39"/>
    <w:rsid w:val="00552ACC"/>
    <w:rsid w:val="005543B2"/>
    <w:rsid w:val="00557558"/>
    <w:rsid w:val="0057589D"/>
    <w:rsid w:val="005814A8"/>
    <w:rsid w:val="005841F4"/>
    <w:rsid w:val="00585761"/>
    <w:rsid w:val="00597D17"/>
    <w:rsid w:val="005B58D7"/>
    <w:rsid w:val="005B627B"/>
    <w:rsid w:val="005C0C00"/>
    <w:rsid w:val="005C1767"/>
    <w:rsid w:val="005C792A"/>
    <w:rsid w:val="005C7EA4"/>
    <w:rsid w:val="005D2A44"/>
    <w:rsid w:val="005D4B27"/>
    <w:rsid w:val="005E117B"/>
    <w:rsid w:val="005E1EE5"/>
    <w:rsid w:val="005E6BD8"/>
    <w:rsid w:val="005F6B4A"/>
    <w:rsid w:val="0060147C"/>
    <w:rsid w:val="006024CD"/>
    <w:rsid w:val="00630CAA"/>
    <w:rsid w:val="00637D5A"/>
    <w:rsid w:val="006448B5"/>
    <w:rsid w:val="00654358"/>
    <w:rsid w:val="00657C03"/>
    <w:rsid w:val="00660548"/>
    <w:rsid w:val="006607C6"/>
    <w:rsid w:val="0067225E"/>
    <w:rsid w:val="00675929"/>
    <w:rsid w:val="00680392"/>
    <w:rsid w:val="00681DBC"/>
    <w:rsid w:val="00696A28"/>
    <w:rsid w:val="006D115C"/>
    <w:rsid w:val="006D35C4"/>
    <w:rsid w:val="007070C1"/>
    <w:rsid w:val="007100E7"/>
    <w:rsid w:val="00710BB1"/>
    <w:rsid w:val="0071432A"/>
    <w:rsid w:val="00714CF3"/>
    <w:rsid w:val="00715B71"/>
    <w:rsid w:val="007169B2"/>
    <w:rsid w:val="00716F30"/>
    <w:rsid w:val="00727D4B"/>
    <w:rsid w:val="00732D0C"/>
    <w:rsid w:val="00743213"/>
    <w:rsid w:val="00745646"/>
    <w:rsid w:val="00751A2F"/>
    <w:rsid w:val="00755CDC"/>
    <w:rsid w:val="007568E1"/>
    <w:rsid w:val="007606E3"/>
    <w:rsid w:val="00762C44"/>
    <w:rsid w:val="00784CCF"/>
    <w:rsid w:val="00785737"/>
    <w:rsid w:val="00787090"/>
    <w:rsid w:val="00795299"/>
    <w:rsid w:val="007A6303"/>
    <w:rsid w:val="007C5DAF"/>
    <w:rsid w:val="007D2401"/>
    <w:rsid w:val="007D2BD7"/>
    <w:rsid w:val="007E361B"/>
    <w:rsid w:val="007E4FD6"/>
    <w:rsid w:val="007E7FE1"/>
    <w:rsid w:val="007F4B50"/>
    <w:rsid w:val="00800254"/>
    <w:rsid w:val="00802690"/>
    <w:rsid w:val="00802931"/>
    <w:rsid w:val="008053F7"/>
    <w:rsid w:val="00805DF9"/>
    <w:rsid w:val="00811E1C"/>
    <w:rsid w:val="00817101"/>
    <w:rsid w:val="00840DFF"/>
    <w:rsid w:val="008441FA"/>
    <w:rsid w:val="008477B4"/>
    <w:rsid w:val="00851718"/>
    <w:rsid w:val="00855D11"/>
    <w:rsid w:val="0086283B"/>
    <w:rsid w:val="008651DD"/>
    <w:rsid w:val="00870823"/>
    <w:rsid w:val="008753C5"/>
    <w:rsid w:val="00877B57"/>
    <w:rsid w:val="00880876"/>
    <w:rsid w:val="00881246"/>
    <w:rsid w:val="00886047"/>
    <w:rsid w:val="008940C1"/>
    <w:rsid w:val="008966CD"/>
    <w:rsid w:val="00896A06"/>
    <w:rsid w:val="008A5A39"/>
    <w:rsid w:val="008C1429"/>
    <w:rsid w:val="008D263C"/>
    <w:rsid w:val="008E6587"/>
    <w:rsid w:val="00906DE3"/>
    <w:rsid w:val="0093478F"/>
    <w:rsid w:val="00935F1C"/>
    <w:rsid w:val="0094446B"/>
    <w:rsid w:val="00945C68"/>
    <w:rsid w:val="00945DB1"/>
    <w:rsid w:val="009467A8"/>
    <w:rsid w:val="00946E3C"/>
    <w:rsid w:val="0095116F"/>
    <w:rsid w:val="0095585C"/>
    <w:rsid w:val="0095661B"/>
    <w:rsid w:val="00963B4A"/>
    <w:rsid w:val="00981431"/>
    <w:rsid w:val="00983FF1"/>
    <w:rsid w:val="00985BFC"/>
    <w:rsid w:val="009864E6"/>
    <w:rsid w:val="009866F9"/>
    <w:rsid w:val="009A3A73"/>
    <w:rsid w:val="009B0D69"/>
    <w:rsid w:val="009B3620"/>
    <w:rsid w:val="009B6482"/>
    <w:rsid w:val="009D05FC"/>
    <w:rsid w:val="009D37A4"/>
    <w:rsid w:val="009D6D5D"/>
    <w:rsid w:val="009F19E1"/>
    <w:rsid w:val="009F4DA4"/>
    <w:rsid w:val="00A003BF"/>
    <w:rsid w:val="00A03FF0"/>
    <w:rsid w:val="00A05714"/>
    <w:rsid w:val="00A05C1F"/>
    <w:rsid w:val="00A1488C"/>
    <w:rsid w:val="00A14B6A"/>
    <w:rsid w:val="00A15122"/>
    <w:rsid w:val="00A2039E"/>
    <w:rsid w:val="00A21CFE"/>
    <w:rsid w:val="00A22793"/>
    <w:rsid w:val="00A22895"/>
    <w:rsid w:val="00A2630B"/>
    <w:rsid w:val="00A26F4A"/>
    <w:rsid w:val="00A31A19"/>
    <w:rsid w:val="00A425BE"/>
    <w:rsid w:val="00A4364E"/>
    <w:rsid w:val="00A43D68"/>
    <w:rsid w:val="00A47D11"/>
    <w:rsid w:val="00A47D77"/>
    <w:rsid w:val="00A519D2"/>
    <w:rsid w:val="00A549E7"/>
    <w:rsid w:val="00A6397D"/>
    <w:rsid w:val="00A642F9"/>
    <w:rsid w:val="00A6690B"/>
    <w:rsid w:val="00A80488"/>
    <w:rsid w:val="00A82016"/>
    <w:rsid w:val="00A83494"/>
    <w:rsid w:val="00A87008"/>
    <w:rsid w:val="00A94EFC"/>
    <w:rsid w:val="00A96A18"/>
    <w:rsid w:val="00AA02F6"/>
    <w:rsid w:val="00AA3A2C"/>
    <w:rsid w:val="00AA5AEB"/>
    <w:rsid w:val="00AA5DC9"/>
    <w:rsid w:val="00AB0C0D"/>
    <w:rsid w:val="00AB2D14"/>
    <w:rsid w:val="00AB5F34"/>
    <w:rsid w:val="00AC3098"/>
    <w:rsid w:val="00AD0D02"/>
    <w:rsid w:val="00AE018B"/>
    <w:rsid w:val="00AE4DEF"/>
    <w:rsid w:val="00AE61B3"/>
    <w:rsid w:val="00B00207"/>
    <w:rsid w:val="00B0737D"/>
    <w:rsid w:val="00B15B25"/>
    <w:rsid w:val="00B230D1"/>
    <w:rsid w:val="00B24870"/>
    <w:rsid w:val="00B251AA"/>
    <w:rsid w:val="00B3540F"/>
    <w:rsid w:val="00B525D4"/>
    <w:rsid w:val="00B53A13"/>
    <w:rsid w:val="00B5461D"/>
    <w:rsid w:val="00B66390"/>
    <w:rsid w:val="00B70E48"/>
    <w:rsid w:val="00B741B6"/>
    <w:rsid w:val="00B91FA3"/>
    <w:rsid w:val="00B929AC"/>
    <w:rsid w:val="00B95F41"/>
    <w:rsid w:val="00B974BD"/>
    <w:rsid w:val="00BB4455"/>
    <w:rsid w:val="00BB4FE7"/>
    <w:rsid w:val="00BC371E"/>
    <w:rsid w:val="00BC5B1C"/>
    <w:rsid w:val="00BC793C"/>
    <w:rsid w:val="00BE1DDA"/>
    <w:rsid w:val="00BE412C"/>
    <w:rsid w:val="00BE76DA"/>
    <w:rsid w:val="00BF2AD2"/>
    <w:rsid w:val="00C00A10"/>
    <w:rsid w:val="00C21846"/>
    <w:rsid w:val="00C24BAD"/>
    <w:rsid w:val="00C253A6"/>
    <w:rsid w:val="00C33AA0"/>
    <w:rsid w:val="00C37E51"/>
    <w:rsid w:val="00C4296C"/>
    <w:rsid w:val="00C43871"/>
    <w:rsid w:val="00C441B4"/>
    <w:rsid w:val="00C4525D"/>
    <w:rsid w:val="00C45610"/>
    <w:rsid w:val="00C52DD3"/>
    <w:rsid w:val="00C5660E"/>
    <w:rsid w:val="00C7052D"/>
    <w:rsid w:val="00C74E73"/>
    <w:rsid w:val="00C83D90"/>
    <w:rsid w:val="00CA5C90"/>
    <w:rsid w:val="00CB2EEF"/>
    <w:rsid w:val="00CB3A13"/>
    <w:rsid w:val="00CD56B3"/>
    <w:rsid w:val="00CD628C"/>
    <w:rsid w:val="00CE0B0A"/>
    <w:rsid w:val="00CF5D93"/>
    <w:rsid w:val="00D0592D"/>
    <w:rsid w:val="00D06A6F"/>
    <w:rsid w:val="00D12BC0"/>
    <w:rsid w:val="00D25147"/>
    <w:rsid w:val="00D2614D"/>
    <w:rsid w:val="00D3067D"/>
    <w:rsid w:val="00D32630"/>
    <w:rsid w:val="00D34297"/>
    <w:rsid w:val="00D362AF"/>
    <w:rsid w:val="00D3778B"/>
    <w:rsid w:val="00D6682D"/>
    <w:rsid w:val="00D67CF8"/>
    <w:rsid w:val="00D80EAE"/>
    <w:rsid w:val="00D82A13"/>
    <w:rsid w:val="00D92BE0"/>
    <w:rsid w:val="00D96F53"/>
    <w:rsid w:val="00D97CCD"/>
    <w:rsid w:val="00DA112A"/>
    <w:rsid w:val="00DA29D9"/>
    <w:rsid w:val="00DA583E"/>
    <w:rsid w:val="00DB2587"/>
    <w:rsid w:val="00DC53B4"/>
    <w:rsid w:val="00DC6B10"/>
    <w:rsid w:val="00DD144D"/>
    <w:rsid w:val="00DD5A5E"/>
    <w:rsid w:val="00DF4164"/>
    <w:rsid w:val="00DF6ACF"/>
    <w:rsid w:val="00E05B5D"/>
    <w:rsid w:val="00E126EE"/>
    <w:rsid w:val="00E13C9F"/>
    <w:rsid w:val="00E14E6D"/>
    <w:rsid w:val="00E15E82"/>
    <w:rsid w:val="00E272C4"/>
    <w:rsid w:val="00E3207F"/>
    <w:rsid w:val="00E34CFA"/>
    <w:rsid w:val="00E5241F"/>
    <w:rsid w:val="00E55BD6"/>
    <w:rsid w:val="00E64097"/>
    <w:rsid w:val="00E67464"/>
    <w:rsid w:val="00E7355E"/>
    <w:rsid w:val="00E73D7B"/>
    <w:rsid w:val="00E80518"/>
    <w:rsid w:val="00E860F7"/>
    <w:rsid w:val="00E875F7"/>
    <w:rsid w:val="00E917D6"/>
    <w:rsid w:val="00E92081"/>
    <w:rsid w:val="00E947DC"/>
    <w:rsid w:val="00EA373C"/>
    <w:rsid w:val="00EB75AC"/>
    <w:rsid w:val="00EC2EE3"/>
    <w:rsid w:val="00ED06B0"/>
    <w:rsid w:val="00EE339C"/>
    <w:rsid w:val="00EE46FA"/>
    <w:rsid w:val="00EE7CA9"/>
    <w:rsid w:val="00EF1BAE"/>
    <w:rsid w:val="00EF4AC0"/>
    <w:rsid w:val="00F117EC"/>
    <w:rsid w:val="00F12245"/>
    <w:rsid w:val="00F27D22"/>
    <w:rsid w:val="00F353F2"/>
    <w:rsid w:val="00F476F3"/>
    <w:rsid w:val="00F5185C"/>
    <w:rsid w:val="00F558D4"/>
    <w:rsid w:val="00F65086"/>
    <w:rsid w:val="00F70DA5"/>
    <w:rsid w:val="00F742FB"/>
    <w:rsid w:val="00F84000"/>
    <w:rsid w:val="00F85F5C"/>
    <w:rsid w:val="00F8686E"/>
    <w:rsid w:val="00FA49DC"/>
    <w:rsid w:val="00FA774D"/>
    <w:rsid w:val="00FA7CFC"/>
    <w:rsid w:val="00FB1C7D"/>
    <w:rsid w:val="00FB5073"/>
    <w:rsid w:val="00FB7EF8"/>
    <w:rsid w:val="00FC404A"/>
    <w:rsid w:val="00FC73C5"/>
    <w:rsid w:val="00FD48FB"/>
    <w:rsid w:val="00FD4EB9"/>
    <w:rsid w:val="00FE2DEE"/>
    <w:rsid w:val="00FF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2B0728"/>
  <w15:docId w15:val="{555AFED4-7948-4DC9-B2BE-80836DF6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79B"/>
  </w:style>
  <w:style w:type="paragraph" w:styleId="Overskrift1">
    <w:name w:val="heading 1"/>
    <w:basedOn w:val="Normal"/>
    <w:next w:val="Normal"/>
    <w:link w:val="Overskrift1Tegn"/>
    <w:uiPriority w:val="9"/>
    <w:qFormat/>
    <w:rsid w:val="008940C1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40C1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940C1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8940C1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940C1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940C1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940C1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40C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40C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link w:val="IngenafstandTegn"/>
    <w:uiPriority w:val="1"/>
    <w:qFormat/>
    <w:rsid w:val="008940C1"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154882"/>
  </w:style>
  <w:style w:type="character" w:customStyle="1" w:styleId="Overskrift1Tegn">
    <w:name w:val="Overskrift 1 Tegn"/>
    <w:basedOn w:val="Standardskrifttypeiafsnit"/>
    <w:link w:val="Overskrift1"/>
    <w:uiPriority w:val="9"/>
    <w:rsid w:val="008940C1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940C1"/>
    <w:rPr>
      <w:caps/>
      <w:spacing w:val="15"/>
      <w:shd w:val="clear" w:color="auto" w:fill="D4EAF3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940C1"/>
    <w:rPr>
      <w:caps/>
      <w:color w:val="1A495C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8940C1"/>
    <w:rPr>
      <w:caps/>
      <w:color w:val="276E8B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940C1"/>
    <w:rPr>
      <w:caps/>
      <w:color w:val="276E8B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940C1"/>
    <w:rPr>
      <w:caps/>
      <w:color w:val="276E8B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940C1"/>
    <w:rPr>
      <w:caps/>
      <w:color w:val="276E8B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940C1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940C1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8940C1"/>
    <w:rPr>
      <w:b/>
      <w:bCs/>
      <w:color w:val="276E8B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8940C1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940C1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940C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940C1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8940C1"/>
    <w:rPr>
      <w:b/>
      <w:bCs/>
    </w:rPr>
  </w:style>
  <w:style w:type="character" w:styleId="Fremhv">
    <w:name w:val="Emphasis"/>
    <w:uiPriority w:val="20"/>
    <w:qFormat/>
    <w:rsid w:val="008940C1"/>
    <w:rPr>
      <w:caps/>
      <w:color w:val="1A495C" w:themeColor="accent1" w:themeShade="7F"/>
      <w:spacing w:val="5"/>
    </w:rPr>
  </w:style>
  <w:style w:type="paragraph" w:styleId="Citat">
    <w:name w:val="Quote"/>
    <w:basedOn w:val="Normal"/>
    <w:next w:val="Normal"/>
    <w:link w:val="CitatTegn"/>
    <w:uiPriority w:val="29"/>
    <w:qFormat/>
    <w:rsid w:val="008940C1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8940C1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940C1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940C1"/>
    <w:rPr>
      <w:color w:val="3494BA" w:themeColor="accent1"/>
      <w:sz w:val="24"/>
      <w:szCs w:val="24"/>
    </w:rPr>
  </w:style>
  <w:style w:type="character" w:styleId="Svagfremhvning">
    <w:name w:val="Subtle Emphasis"/>
    <w:uiPriority w:val="19"/>
    <w:qFormat/>
    <w:rsid w:val="008940C1"/>
    <w:rPr>
      <w:i/>
      <w:iCs/>
      <w:color w:val="1A495C" w:themeColor="accent1" w:themeShade="7F"/>
    </w:rPr>
  </w:style>
  <w:style w:type="character" w:styleId="Kraftigfremhvning">
    <w:name w:val="Intense Emphasis"/>
    <w:uiPriority w:val="21"/>
    <w:qFormat/>
    <w:rsid w:val="008940C1"/>
    <w:rPr>
      <w:b/>
      <w:bCs/>
      <w:caps/>
      <w:color w:val="1A495C" w:themeColor="accent1" w:themeShade="7F"/>
      <w:spacing w:val="10"/>
    </w:rPr>
  </w:style>
  <w:style w:type="character" w:styleId="Svaghenvisning">
    <w:name w:val="Subtle Reference"/>
    <w:uiPriority w:val="31"/>
    <w:qFormat/>
    <w:rsid w:val="008940C1"/>
    <w:rPr>
      <w:b/>
      <w:bCs/>
      <w:color w:val="3494BA" w:themeColor="accent1"/>
    </w:rPr>
  </w:style>
  <w:style w:type="character" w:styleId="Kraftighenvisning">
    <w:name w:val="Intense Reference"/>
    <w:uiPriority w:val="32"/>
    <w:qFormat/>
    <w:rsid w:val="008940C1"/>
    <w:rPr>
      <w:b/>
      <w:bCs/>
      <w:i/>
      <w:iCs/>
      <w:caps/>
      <w:color w:val="3494BA" w:themeColor="accent1"/>
    </w:rPr>
  </w:style>
  <w:style w:type="character" w:styleId="Bogenstitel">
    <w:name w:val="Book Title"/>
    <w:uiPriority w:val="33"/>
    <w:qFormat/>
    <w:rsid w:val="008940C1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8940C1"/>
    <w:pPr>
      <w:outlineLvl w:val="9"/>
    </w:pPr>
  </w:style>
  <w:style w:type="paragraph" w:styleId="Listeafsnit">
    <w:name w:val="List Paragraph"/>
    <w:basedOn w:val="Normal"/>
    <w:uiPriority w:val="34"/>
    <w:qFormat/>
    <w:rsid w:val="00CD628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277C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77C65"/>
  </w:style>
  <w:style w:type="paragraph" w:styleId="Sidefod">
    <w:name w:val="footer"/>
    <w:basedOn w:val="Normal"/>
    <w:link w:val="SidefodTegn"/>
    <w:uiPriority w:val="99"/>
    <w:unhideWhenUsed/>
    <w:rsid w:val="00277C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77C65"/>
  </w:style>
  <w:style w:type="paragraph" w:styleId="Indholdsfortegnelse2">
    <w:name w:val="toc 2"/>
    <w:basedOn w:val="Normal"/>
    <w:next w:val="Normal"/>
    <w:autoRedefine/>
    <w:uiPriority w:val="39"/>
    <w:unhideWhenUsed/>
    <w:rsid w:val="00F5185C"/>
    <w:pPr>
      <w:spacing w:after="100"/>
      <w:ind w:left="200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F5185C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F5185C"/>
    <w:rPr>
      <w:color w:val="6B9F25" w:themeColor="hyperlink"/>
      <w:u w:val="single"/>
    </w:rPr>
  </w:style>
  <w:style w:type="table" w:styleId="Tabel-Gitter">
    <w:name w:val="Table Grid"/>
    <w:basedOn w:val="Tabel-Normal"/>
    <w:uiPriority w:val="39"/>
    <w:rsid w:val="0014085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A15122"/>
    <w:pPr>
      <w:spacing w:before="0" w:after="0" w:line="240" w:lineRule="auto"/>
    </w:pPr>
    <w:rPr>
      <w:lang w:eastAsia="sl-SI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15122"/>
    <w:rPr>
      <w:lang w:eastAsia="sl-SI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15122"/>
    <w:rPr>
      <w:vertAlign w:val="superscript"/>
    </w:rPr>
  </w:style>
  <w:style w:type="paragraph" w:customStyle="1" w:styleId="Slog1">
    <w:name w:val="Slog1"/>
    <w:next w:val="Normal"/>
    <w:link w:val="Slog1Znak"/>
    <w:qFormat/>
    <w:rsid w:val="00983FF1"/>
    <w:pPr>
      <w:pBdr>
        <w:top w:val="single" w:sz="6" w:space="2" w:color="3494BA" w:themeColor="accent1"/>
      </w:pBdr>
      <w:spacing w:before="300" w:after="0" w:line="240" w:lineRule="auto"/>
      <w:jc w:val="both"/>
      <w:outlineLvl w:val="2"/>
    </w:pPr>
    <w:rPr>
      <w:i/>
      <w:color w:val="1A495D" w:themeColor="accent1" w:themeShade="80"/>
      <w:sz w:val="32"/>
      <w:szCs w:val="32"/>
      <w:lang w:val="en-GB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576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log1Znak">
    <w:name w:val="Slog1 Znak"/>
    <w:basedOn w:val="Standardskrifttypeiafsnit"/>
    <w:link w:val="Slog1"/>
    <w:rsid w:val="00983FF1"/>
    <w:rPr>
      <w:i/>
      <w:color w:val="1A495D" w:themeColor="accent1" w:themeShade="80"/>
      <w:sz w:val="32"/>
      <w:szCs w:val="32"/>
      <w:lang w:val="en-GB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576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7E2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isclamer">
    <w:name w:val="Disclamer"/>
    <w:basedOn w:val="Normal"/>
    <w:rsid w:val="00DF4164"/>
    <w:pPr>
      <w:autoSpaceDN w:val="0"/>
      <w:spacing w:before="0" w:after="140"/>
      <w:jc w:val="both"/>
      <w:textAlignment w:val="baseline"/>
    </w:pPr>
    <w:rPr>
      <w:rFonts w:ascii="Arial" w:eastAsia="Arial" w:hAnsi="Arial" w:cs="Arial"/>
      <w:i/>
      <w:iCs/>
      <w:color w:val="666666"/>
      <w:kern w:val="3"/>
      <w:lang w:val="de-DE"/>
    </w:rPr>
  </w:style>
  <w:style w:type="character" w:styleId="BesgtLink">
    <w:name w:val="FollowedHyperlink"/>
    <w:basedOn w:val="Standardskrifttypeiafsnit"/>
    <w:uiPriority w:val="99"/>
    <w:semiHidden/>
    <w:unhideWhenUsed/>
    <w:rsid w:val="003647C5"/>
    <w:rPr>
      <w:color w:val="9F6715" w:themeColor="followedHyperlink"/>
      <w:u w:val="single"/>
    </w:rPr>
  </w:style>
  <w:style w:type="character" w:customStyle="1" w:styleId="shorttext">
    <w:name w:val="short_text"/>
    <w:basedOn w:val="Standardskrifttypeiafsnit"/>
    <w:rsid w:val="00B66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1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Modro-zelena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Zareza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0481B51-E966-4AF8-8056-46F45D54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1931</Words>
  <Characters>11786</Characters>
  <Application>Microsoft Office Word</Application>
  <DocSecurity>0</DocSecurity>
  <Lines>98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MIZŠ</Company>
  <LinksUpToDate>false</LinksUpToDate>
  <CharactersWithSpaces>13690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Božič</dc:creator>
  <cp:lastModifiedBy>Niels Christian F Vestergaard (NCV | OJ)</cp:lastModifiedBy>
  <cp:revision>2</cp:revision>
  <cp:lastPrinted>2019-09-05T11:09:00Z</cp:lastPrinted>
  <dcterms:created xsi:type="dcterms:W3CDTF">2019-11-29T19:59:00Z</dcterms:created>
  <dcterms:modified xsi:type="dcterms:W3CDTF">2019-11-29T19:59:00Z</dcterms:modified>
</cp:coreProperties>
</file>