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14E6D" w:rsidRPr="00981431" w:rsidRDefault="00E14E6D" w:rsidP="00EA373C">
      <w:pPr>
        <w:ind w:left="-851"/>
        <w:rPr>
          <w:rFonts w:asciiTheme="majorHAnsi" w:hAnsiTheme="majorHAnsi"/>
        </w:rPr>
      </w:pPr>
    </w:p>
    <w:sdt>
      <w:sdtPr>
        <w:rPr>
          <w:rFonts w:asciiTheme="majorHAnsi" w:hAnsiTheme="majorHAnsi"/>
        </w:rPr>
        <w:id w:val="1009564062"/>
        <w:docPartObj>
          <w:docPartGallery w:val="Cover Pages"/>
          <w:docPartUnique/>
        </w:docPartObj>
      </w:sdtPr>
      <w:sdtEndPr/>
      <w:sdtContent>
        <w:p w:rsidR="0026457A" w:rsidRDefault="0026457A" w:rsidP="00C45610">
          <w:pPr>
            <w:ind w:left="-851"/>
            <w:jc w:val="center"/>
            <w:rPr>
              <w:rFonts w:asciiTheme="majorHAnsi" w:hAnsiTheme="majorHAnsi"/>
            </w:rPr>
          </w:pPr>
        </w:p>
        <w:p w:rsidR="0026457A" w:rsidRDefault="0026457A" w:rsidP="00C45610">
          <w:pPr>
            <w:ind w:left="-851"/>
            <w:jc w:val="center"/>
            <w:rPr>
              <w:rFonts w:asciiTheme="majorHAnsi" w:hAnsiTheme="majorHAnsi"/>
            </w:rPr>
          </w:pPr>
        </w:p>
        <w:p w:rsidR="002E2864" w:rsidRPr="00C45610" w:rsidRDefault="00D6682D" w:rsidP="00C45610">
          <w:pPr>
            <w:ind w:left="-851"/>
            <w:jc w:val="center"/>
            <w:rPr>
              <w:rFonts w:asciiTheme="majorHAnsi" w:hAnsiTheme="majorHAnsi"/>
            </w:rPr>
          </w:pPr>
          <w:r w:rsidRPr="00981431">
            <w:rPr>
              <w:rFonts w:asciiTheme="majorHAnsi" w:hAnsiTheme="majorHAnsi"/>
              <w:color w:val="276E8B" w:themeColor="accent1" w:themeShade="BF"/>
              <w:sz w:val="72"/>
              <w:szCs w:val="72"/>
            </w:rPr>
            <w:t>BOLJŠA PRIPRAV</w:t>
          </w:r>
          <w:r w:rsidR="005C0C00">
            <w:rPr>
              <w:rFonts w:asciiTheme="majorHAnsi" w:hAnsiTheme="majorHAnsi"/>
              <w:color w:val="276E8B" w:themeColor="accent1" w:themeShade="BF"/>
              <w:sz w:val="72"/>
              <w:szCs w:val="72"/>
            </w:rPr>
            <w:t>A</w:t>
          </w:r>
          <w:r w:rsidRPr="00981431">
            <w:rPr>
              <w:rFonts w:asciiTheme="majorHAnsi" w:hAnsiTheme="majorHAnsi"/>
              <w:color w:val="276E8B" w:themeColor="accent1" w:themeShade="BF"/>
              <w:sz w:val="72"/>
              <w:szCs w:val="72"/>
            </w:rPr>
            <w:t xml:space="preserve"> NA ŽIVLJENJE </w:t>
          </w:r>
          <w:r w:rsidR="005B58D7">
            <w:rPr>
              <w:rFonts w:asciiTheme="majorHAnsi" w:hAnsiTheme="majorHAnsi"/>
              <w:color w:val="276E8B" w:themeColor="accent1" w:themeShade="BF"/>
              <w:sz w:val="72"/>
              <w:szCs w:val="72"/>
            </w:rPr>
            <w:t>V STAROSTI</w:t>
          </w:r>
        </w:p>
        <w:p w:rsidR="00C45610" w:rsidRPr="00981431" w:rsidRDefault="00C45610" w:rsidP="00C45610">
          <w:pPr>
            <w:ind w:left="-851"/>
            <w:jc w:val="center"/>
            <w:rPr>
              <w:rFonts w:asciiTheme="majorHAnsi" w:hAnsiTheme="majorHAnsi"/>
              <w:color w:val="276E8B" w:themeColor="accent1" w:themeShade="BF"/>
              <w:sz w:val="72"/>
              <w:szCs w:val="72"/>
            </w:rPr>
          </w:pPr>
          <w:r w:rsidRPr="00981431">
            <w:rPr>
              <w:rFonts w:asciiTheme="majorHAnsi" w:hAnsiTheme="majorHAnsi"/>
              <w:noProof/>
              <w:lang w:val="da-DK" w:eastAsia="da-DK"/>
            </w:rPr>
            <w:drawing>
              <wp:inline distT="0" distB="0" distL="0" distR="0" wp14:anchorId="76FA0AFA" wp14:editId="71841B45">
                <wp:extent cx="6810375" cy="1460867"/>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2391" cy="1467735"/>
                        </a:xfrm>
                        <a:prstGeom prst="rect">
                          <a:avLst/>
                        </a:prstGeom>
                        <a:noFill/>
                      </pic:spPr>
                    </pic:pic>
                  </a:graphicData>
                </a:graphic>
              </wp:inline>
            </w:drawing>
          </w:r>
        </w:p>
        <w:p w:rsidR="002E2864" w:rsidRDefault="00232DEE" w:rsidP="00C45610">
          <w:pPr>
            <w:jc w:val="center"/>
            <w:rPr>
              <w:rFonts w:asciiTheme="majorHAnsi" w:hAnsiTheme="majorHAnsi"/>
              <w:color w:val="1A495D" w:themeColor="accent1" w:themeShade="80"/>
              <w:sz w:val="72"/>
              <w:szCs w:val="72"/>
            </w:rPr>
          </w:pPr>
          <w:r>
            <w:rPr>
              <w:rFonts w:asciiTheme="majorHAnsi" w:hAnsiTheme="majorHAnsi"/>
              <w:b/>
              <w:color w:val="1A495D" w:themeColor="accent1" w:themeShade="80"/>
              <w:sz w:val="48"/>
              <w:szCs w:val="48"/>
            </w:rPr>
            <w:t>MODUL 1</w:t>
          </w:r>
          <w:r w:rsidR="00C45610">
            <w:rPr>
              <w:rFonts w:asciiTheme="majorHAnsi" w:hAnsiTheme="majorHAnsi"/>
              <w:b/>
              <w:color w:val="1A495D" w:themeColor="accent1" w:themeShade="80"/>
              <w:sz w:val="48"/>
              <w:szCs w:val="48"/>
            </w:rPr>
            <w:t xml:space="preserve"> </w:t>
          </w:r>
          <w:r w:rsidR="00B66390">
            <w:rPr>
              <w:rFonts w:asciiTheme="majorHAnsi" w:hAnsiTheme="majorHAnsi"/>
              <w:b/>
              <w:color w:val="1A495D" w:themeColor="accent1" w:themeShade="80"/>
              <w:sz w:val="48"/>
              <w:szCs w:val="48"/>
            </w:rPr>
            <w:t>–</w:t>
          </w:r>
          <w:r w:rsidR="00C45610">
            <w:rPr>
              <w:rFonts w:asciiTheme="majorHAnsi" w:hAnsiTheme="majorHAnsi"/>
              <w:b/>
              <w:color w:val="1A495D" w:themeColor="accent1" w:themeShade="80"/>
              <w:sz w:val="48"/>
              <w:szCs w:val="48"/>
            </w:rPr>
            <w:t xml:space="preserve"> </w:t>
          </w:r>
          <w:r>
            <w:rPr>
              <w:rFonts w:asciiTheme="majorHAnsi" w:hAnsiTheme="majorHAnsi"/>
              <w:b/>
              <w:color w:val="1A495D" w:themeColor="accent1" w:themeShade="80"/>
              <w:sz w:val="56"/>
              <w:szCs w:val="56"/>
            </w:rPr>
            <w:t>UVOD 1</w:t>
          </w:r>
        </w:p>
        <w:p w:rsidR="00C45610" w:rsidRPr="00B66390" w:rsidRDefault="00C45610" w:rsidP="00C45610">
          <w:pPr>
            <w:jc w:val="center"/>
            <w:rPr>
              <w:rFonts w:asciiTheme="majorHAnsi" w:hAnsiTheme="majorHAnsi"/>
              <w:b/>
              <w:color w:val="1A495D" w:themeColor="accent1" w:themeShade="80"/>
              <w:sz w:val="56"/>
              <w:szCs w:val="56"/>
            </w:rPr>
          </w:pPr>
          <w:r w:rsidRPr="00B66390">
            <w:rPr>
              <w:rFonts w:asciiTheme="majorHAnsi" w:hAnsiTheme="majorHAnsi"/>
              <w:color w:val="1A495D" w:themeColor="accent1" w:themeShade="80"/>
              <w:sz w:val="56"/>
              <w:szCs w:val="56"/>
            </w:rPr>
            <w:t>SMERNICE ZA UČITELJE/MENTORJE</w:t>
          </w:r>
        </w:p>
        <w:p w:rsidR="00C45610" w:rsidRDefault="00C45610" w:rsidP="00B66390">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232DEE" w:rsidRDefault="00232DEE" w:rsidP="002E2864">
          <w:pPr>
            <w:jc w:val="center"/>
            <w:rPr>
              <w:rFonts w:asciiTheme="majorHAnsi" w:hAnsiTheme="majorHAnsi"/>
              <w:color w:val="1A495D" w:themeColor="accent1" w:themeShade="80"/>
              <w:sz w:val="28"/>
              <w:szCs w:val="28"/>
            </w:rPr>
          </w:pPr>
        </w:p>
        <w:p w:rsidR="00232DEE" w:rsidRDefault="00232DEE" w:rsidP="002E2864">
          <w:pPr>
            <w:jc w:val="center"/>
            <w:rPr>
              <w:rFonts w:asciiTheme="majorHAnsi" w:hAnsiTheme="majorHAnsi"/>
              <w:color w:val="1A495D" w:themeColor="accent1" w:themeShade="80"/>
              <w:sz w:val="28"/>
              <w:szCs w:val="28"/>
            </w:rPr>
          </w:pPr>
        </w:p>
        <w:p w:rsidR="00232DEE" w:rsidRDefault="00232DEE" w:rsidP="002E2864">
          <w:pPr>
            <w:jc w:val="center"/>
            <w:rPr>
              <w:rFonts w:asciiTheme="majorHAnsi" w:hAnsiTheme="majorHAnsi"/>
              <w:color w:val="1A495D" w:themeColor="accent1" w:themeShade="80"/>
              <w:sz w:val="28"/>
              <w:szCs w:val="28"/>
            </w:rPr>
          </w:pPr>
        </w:p>
        <w:p w:rsidR="00C45610" w:rsidRPr="00981431" w:rsidRDefault="00C45610" w:rsidP="002E2864">
          <w:pPr>
            <w:jc w:val="center"/>
            <w:rPr>
              <w:rFonts w:asciiTheme="majorHAnsi" w:hAnsiTheme="majorHAnsi"/>
              <w:color w:val="1A495D" w:themeColor="accent1" w:themeShade="80"/>
              <w:sz w:val="28"/>
              <w:szCs w:val="28"/>
            </w:rPr>
          </w:pPr>
        </w:p>
        <w:p w:rsidR="007100E7" w:rsidRPr="00981431" w:rsidRDefault="002E2864" w:rsidP="00E14E6D">
          <w:pPr>
            <w:jc w:val="both"/>
            <w:rPr>
              <w:rFonts w:asciiTheme="majorHAnsi" w:hAnsiTheme="majorHAnsi"/>
            </w:rPr>
          </w:pPr>
          <w:r w:rsidRPr="00981431">
            <w:rPr>
              <w:rFonts w:asciiTheme="majorHAnsi" w:hAnsiTheme="majorHAnsi"/>
              <w:noProof/>
              <w:color w:val="1A495D" w:themeColor="accent1" w:themeShade="80"/>
              <w:lang w:eastAsia="sl-SI"/>
            </w:rPr>
            <w:t xml:space="preserve">     </w:t>
          </w:r>
          <w:r w:rsidR="00140465">
            <w:rPr>
              <w:rFonts w:asciiTheme="majorHAnsi" w:hAnsiTheme="majorHAnsi"/>
              <w:noProof/>
              <w:color w:val="1A495D" w:themeColor="accent1" w:themeShade="80"/>
              <w:sz w:val="28"/>
              <w:szCs w:val="28"/>
              <w:lang w:val="da-DK" w:eastAsia="da-DK"/>
            </w:rPr>
            <w:drawing>
              <wp:inline distT="0" distB="0" distL="0" distR="0" wp14:anchorId="0DD4AFA4" wp14:editId="3362EBF6">
                <wp:extent cx="2124075" cy="49870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asmus_plus_sofinanciranje_SL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4821" cy="510624"/>
                        </a:xfrm>
                        <a:prstGeom prst="rect">
                          <a:avLst/>
                        </a:prstGeom>
                      </pic:spPr>
                    </pic:pic>
                  </a:graphicData>
                </a:graphic>
              </wp:inline>
            </w:drawing>
          </w:r>
          <w:r w:rsidRPr="00981431">
            <w:rPr>
              <w:rFonts w:asciiTheme="majorHAnsi" w:hAnsiTheme="majorHAnsi"/>
              <w:noProof/>
              <w:color w:val="1A495D" w:themeColor="accent1" w:themeShade="80"/>
              <w:lang w:eastAsia="sl-SI"/>
            </w:rPr>
            <w:t xml:space="preserve">  </w:t>
          </w:r>
          <w:r w:rsidR="00140465">
            <w:rPr>
              <w:rFonts w:asciiTheme="majorHAnsi" w:hAnsiTheme="majorHAnsi"/>
              <w:noProof/>
              <w:color w:val="1A495D" w:themeColor="accent1" w:themeShade="80"/>
              <w:lang w:eastAsia="sl-SI"/>
            </w:rPr>
            <w:t xml:space="preserve">                                                                                       </w:t>
          </w:r>
          <w:r w:rsidR="00140465" w:rsidRPr="00140465">
            <w:rPr>
              <w:rFonts w:asciiTheme="majorHAnsi" w:hAnsiTheme="majorHAnsi"/>
              <w:noProof/>
              <w:color w:val="1A495D" w:themeColor="accent1" w:themeShade="80"/>
              <w:sz w:val="28"/>
              <w:szCs w:val="28"/>
              <w:lang w:eastAsia="sl-SI"/>
            </w:rPr>
            <w:t xml:space="preserve">KA204-2017-012                                              </w:t>
          </w:r>
          <w:r w:rsidRPr="00140465">
            <w:rPr>
              <w:rFonts w:asciiTheme="majorHAnsi" w:hAnsiTheme="majorHAnsi"/>
              <w:noProof/>
              <w:color w:val="1A495D" w:themeColor="accent1" w:themeShade="80"/>
              <w:sz w:val="28"/>
              <w:szCs w:val="28"/>
              <w:lang w:eastAsia="sl-SI"/>
            </w:rPr>
            <w:t xml:space="preserve">                                                                                                                                                                                     </w:t>
          </w:r>
          <w:r w:rsidR="00140465" w:rsidRPr="00140465">
            <w:rPr>
              <w:rFonts w:asciiTheme="majorHAnsi" w:hAnsiTheme="majorHAnsi"/>
              <w:noProof/>
              <w:color w:val="1A495D" w:themeColor="accent1" w:themeShade="80"/>
              <w:sz w:val="28"/>
              <w:szCs w:val="28"/>
              <w:lang w:eastAsia="sl-SI"/>
            </w:rPr>
            <w:t xml:space="preserve">                          </w:t>
          </w:r>
        </w:p>
      </w:sdtContent>
    </w:sdt>
    <w:p w:rsidR="00E14E6D" w:rsidRPr="00C45610" w:rsidRDefault="00E14E6D" w:rsidP="00C45610">
      <w:pPr>
        <w:jc w:val="both"/>
        <w:rPr>
          <w:rFonts w:asciiTheme="majorHAnsi" w:hAnsiTheme="majorHAnsi"/>
          <w:color w:val="1A495D" w:themeColor="accent1" w:themeShade="80"/>
          <w:sz w:val="32"/>
          <w:szCs w:val="32"/>
        </w:rPr>
      </w:pPr>
    </w:p>
    <w:p w:rsidR="00E14E6D" w:rsidRPr="00981431" w:rsidRDefault="00E14E6D" w:rsidP="00E14E6D">
      <w:pPr>
        <w:spacing w:line="240" w:lineRule="auto"/>
        <w:jc w:val="both"/>
        <w:rPr>
          <w:rFonts w:asciiTheme="majorHAnsi" w:hAnsiTheme="majorHAnsi"/>
          <w:color w:val="1A495D" w:themeColor="accent1" w:themeShade="80"/>
        </w:rPr>
      </w:pPr>
      <w:r w:rsidRPr="00981431">
        <w:rPr>
          <w:rFonts w:asciiTheme="majorHAnsi" w:hAnsiTheme="majorHAnsi"/>
          <w:color w:val="1A495D" w:themeColor="accent1" w:themeShade="80"/>
        </w:rPr>
        <w:t xml:space="preserve">       </w:t>
      </w:r>
    </w:p>
    <w:p w:rsidR="005E6BD8" w:rsidRDefault="00232DEE" w:rsidP="00232DEE">
      <w:pPr>
        <w:pStyle w:val="Indholdsfortegnelse2"/>
        <w:tabs>
          <w:tab w:val="right" w:leader="dot" w:pos="9062"/>
        </w:tabs>
        <w:ind w:left="0"/>
        <w:jc w:val="center"/>
        <w:rPr>
          <w:rFonts w:asciiTheme="majorHAnsi" w:hAnsiTheme="majorHAnsi"/>
          <w:b/>
          <w:color w:val="1A495D" w:themeColor="accent1" w:themeShade="80"/>
          <w:sz w:val="32"/>
          <w:szCs w:val="32"/>
        </w:rPr>
      </w:pPr>
      <w:r>
        <w:rPr>
          <w:noProof/>
          <w:lang w:val="da-DK" w:eastAsia="da-DK"/>
        </w:rPr>
        <w:drawing>
          <wp:inline distT="0" distB="0" distL="0" distR="0" wp14:anchorId="672F0423" wp14:editId="11BE9B51">
            <wp:extent cx="3562350" cy="1145889"/>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LUP_2016.png"/>
                    <pic:cNvPicPr/>
                  </pic:nvPicPr>
                  <pic:blipFill>
                    <a:blip r:embed="rId10">
                      <a:extLst>
                        <a:ext uri="{28A0092B-C50C-407E-A947-70E740481C1C}">
                          <a14:useLocalDpi xmlns:a14="http://schemas.microsoft.com/office/drawing/2010/main" val="0"/>
                        </a:ext>
                      </a:extLst>
                    </a:blip>
                    <a:stretch>
                      <a:fillRect/>
                    </a:stretch>
                  </pic:blipFill>
                  <pic:spPr>
                    <a:xfrm>
                      <a:off x="0" y="0"/>
                      <a:ext cx="3592888" cy="1155712"/>
                    </a:xfrm>
                    <a:prstGeom prst="rect">
                      <a:avLst/>
                    </a:prstGeom>
                  </pic:spPr>
                </pic:pic>
              </a:graphicData>
            </a:graphic>
          </wp:inline>
        </w:drawing>
      </w:r>
    </w:p>
    <w:p w:rsidR="00232DEE" w:rsidRDefault="00232DEE" w:rsidP="00232DEE"/>
    <w:p w:rsidR="00232DEE" w:rsidRPr="00232DEE" w:rsidRDefault="00232DEE" w:rsidP="00232DEE"/>
    <w:p w:rsidR="00C45610" w:rsidRDefault="00C45610" w:rsidP="00C45610"/>
    <w:p w:rsidR="00C45610" w:rsidRDefault="00C45610" w:rsidP="00C45610"/>
    <w:p w:rsidR="00C45610" w:rsidRDefault="00C45610" w:rsidP="00C45610"/>
    <w:p w:rsidR="00C45610" w:rsidRDefault="00C45610" w:rsidP="00C45610">
      <w:r w:rsidRPr="00981431">
        <w:rPr>
          <w:rFonts w:asciiTheme="majorHAnsi" w:hAnsiTheme="majorHAnsi"/>
          <w:noProof/>
          <w:color w:val="1A495D" w:themeColor="accent1" w:themeShade="80"/>
          <w:sz w:val="32"/>
          <w:szCs w:val="32"/>
          <w:lang w:val="da-DK" w:eastAsia="da-DK"/>
        </w:rPr>
        <mc:AlternateContent>
          <mc:Choice Requires="wps">
            <w:drawing>
              <wp:anchor distT="91440" distB="91440" distL="365760" distR="365760" simplePos="0" relativeHeight="251659264" behindDoc="0" locked="0" layoutInCell="1" allowOverlap="1" wp14:anchorId="459BB470" wp14:editId="0165FF6A">
                <wp:simplePos x="0" y="0"/>
                <wp:positionH relativeFrom="margin">
                  <wp:posOffset>376555</wp:posOffset>
                </wp:positionH>
                <wp:positionV relativeFrom="margin">
                  <wp:posOffset>2439670</wp:posOffset>
                </wp:positionV>
                <wp:extent cx="5067300" cy="4191000"/>
                <wp:effectExtent l="0" t="0" r="0" b="0"/>
                <wp:wrapTopAndBottom/>
                <wp:docPr id="146" name="Pravokotnik 146"/>
                <wp:cNvGraphicFramePr/>
                <a:graphic xmlns:a="http://schemas.openxmlformats.org/drawingml/2006/main">
                  <a:graphicData uri="http://schemas.microsoft.com/office/word/2010/wordprocessingShape">
                    <wps:wsp>
                      <wps:cNvSpPr/>
                      <wps:spPr>
                        <a:xfrm>
                          <a:off x="0" y="0"/>
                          <a:ext cx="5067300" cy="419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4E73" w:rsidRDefault="00C74E73">
                            <w:pPr>
                              <w:pStyle w:val="Ingenafstand"/>
                              <w:jc w:val="center"/>
                              <w:rPr>
                                <w:color w:val="3494BA" w:themeColor="accent1"/>
                              </w:rPr>
                            </w:pPr>
                            <w:r>
                              <w:rPr>
                                <w:noProof/>
                                <w:color w:val="3494BA" w:themeColor="accent1"/>
                                <w:lang w:val="da-DK" w:eastAsia="da-DK"/>
                              </w:rPr>
                              <w:drawing>
                                <wp:inline distT="0" distB="0" distL="0" distR="0" wp14:anchorId="00703D12" wp14:editId="6CE37ED4">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C74E73"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SMERNICE ZA UČITELJE/MENTORJE</w:t>
                            </w:r>
                          </w:p>
                          <w:p w:rsidR="00C45610" w:rsidRDefault="00232DEE"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MODUL 1</w:t>
                            </w:r>
                            <w:r w:rsidR="00B66390">
                              <w:rPr>
                                <w:color w:val="1A495D" w:themeColor="accent1" w:themeShade="80"/>
                                <w:sz w:val="72"/>
                                <w:szCs w:val="72"/>
                              </w:rPr>
                              <w:t xml:space="preserve">- </w:t>
                            </w:r>
                            <w:r>
                              <w:rPr>
                                <w:color w:val="1A495D" w:themeColor="accent1" w:themeShade="80"/>
                                <w:sz w:val="72"/>
                                <w:szCs w:val="72"/>
                              </w:rPr>
                              <w:t>UVOD 1</w:t>
                            </w: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3494BA" w:themeColor="accent1"/>
                                <w:sz w:val="18"/>
                                <w:szCs w:val="18"/>
                              </w:rPr>
                            </w:pPr>
                          </w:p>
                          <w:p w:rsidR="00C74E73" w:rsidRDefault="00C74E73">
                            <w:pPr>
                              <w:pStyle w:val="Ingenafstand"/>
                              <w:spacing w:before="240"/>
                              <w:jc w:val="center"/>
                              <w:rPr>
                                <w:color w:val="3494BA" w:themeColor="accent1"/>
                              </w:rPr>
                            </w:pPr>
                            <w:r>
                              <w:rPr>
                                <w:noProof/>
                                <w:color w:val="3494BA" w:themeColor="accent1"/>
                                <w:lang w:val="da-DK" w:eastAsia="da-DK"/>
                              </w:rPr>
                              <w:drawing>
                                <wp:inline distT="0" distB="0" distL="0" distR="0" wp14:anchorId="6E857A0F" wp14:editId="11A87E2C">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BB470" id="Pravokotnik 146" o:spid="_x0000_s1026" style="position:absolute;margin-left:29.65pt;margin-top:192.1pt;width:399pt;height:330pt;z-index:25165926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" filled="f" stroked="f" strokeweight="1.35pt">
                <v:textbox inset="10.8pt,0,10.8pt,0">
                  <w:txbxContent>
                    <w:p w:rsidR="00C74E73" w:rsidRDefault="00C74E73">
                      <w:pPr>
                        <w:pStyle w:val="Brezrazmikov"/>
                        <w:jc w:val="center"/>
                        <w:rPr>
                          <w:color w:val="3494BA" w:themeColor="accent1"/>
                        </w:rPr>
                      </w:pPr>
                      <w:r>
                        <w:rPr>
                          <w:noProof/>
                          <w:color w:val="3494BA" w:themeColor="accent1"/>
                          <w:lang w:eastAsia="sl-SI"/>
                        </w:rPr>
                        <w:drawing>
                          <wp:inline distT="0" distB="0" distL="0" distR="0" wp14:anchorId="00703D12" wp14:editId="6CE37ED4">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C74E73" w:rsidRDefault="00C45610"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SMERNICE ZA UČITELJE/MENTORJE</w:t>
                      </w:r>
                    </w:p>
                    <w:p w:rsidR="00C45610" w:rsidRDefault="00232DEE"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MODUL 1</w:t>
                      </w:r>
                      <w:r w:rsidR="00B66390">
                        <w:rPr>
                          <w:color w:val="1A495D" w:themeColor="accent1" w:themeShade="80"/>
                          <w:sz w:val="72"/>
                          <w:szCs w:val="72"/>
                        </w:rPr>
                        <w:t xml:space="preserve">- </w:t>
                      </w:r>
                      <w:r>
                        <w:rPr>
                          <w:color w:val="1A495D" w:themeColor="accent1" w:themeShade="80"/>
                          <w:sz w:val="72"/>
                          <w:szCs w:val="72"/>
                        </w:rPr>
                        <w:t>UVOD 1</w:t>
                      </w:r>
                    </w:p>
                    <w:p w:rsidR="00C45610" w:rsidRDefault="00C45610"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3494BA" w:themeColor="accent1"/>
                          <w:sz w:val="18"/>
                          <w:szCs w:val="18"/>
                        </w:rPr>
                      </w:pPr>
                    </w:p>
                    <w:p w:rsidR="00C74E73" w:rsidRDefault="00C74E73">
                      <w:pPr>
                        <w:pStyle w:val="Brezrazmikov"/>
                        <w:spacing w:before="240"/>
                        <w:jc w:val="center"/>
                        <w:rPr>
                          <w:color w:val="3494BA" w:themeColor="accent1"/>
                        </w:rPr>
                      </w:pPr>
                      <w:r>
                        <w:rPr>
                          <w:noProof/>
                          <w:color w:val="3494BA" w:themeColor="accent1"/>
                          <w:lang w:eastAsia="sl-SI"/>
                        </w:rPr>
                        <w:drawing>
                          <wp:inline distT="0" distB="0" distL="0" distR="0" wp14:anchorId="6E857A0F" wp14:editId="11A87E2C">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26457A" w:rsidRDefault="0026457A" w:rsidP="00C45610"/>
    <w:p w:rsidR="0026457A" w:rsidRDefault="0026457A" w:rsidP="00C45610"/>
    <w:p w:rsidR="00C45610" w:rsidRPr="00C45610" w:rsidRDefault="00C45610" w:rsidP="00C45610"/>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SPLOŠNI NAPOTKI UČITELJEM</w:t>
      </w:r>
    </w:p>
    <w:p w:rsidR="00C45610" w:rsidRPr="0026457A" w:rsidRDefault="00C45610" w:rsidP="00C45610">
      <w:pPr>
        <w:pStyle w:val="Disclamer"/>
        <w:rPr>
          <w:rFonts w:asciiTheme="minorHAnsi" w:hAnsiTheme="minorHAnsi"/>
          <w:b/>
          <w:color w:val="1A495D" w:themeColor="accent1" w:themeShade="80"/>
          <w:sz w:val="32"/>
          <w:szCs w:val="32"/>
          <w:lang w:val="sl-SI"/>
        </w:rPr>
      </w:pP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 xml:space="preserve">Ni vam treba uporabljati vseh prosojnic. </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Namen priročnika je, da uporabljate le tiste, ki so primerni za vaše predavanje in ciljno skupino.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Splošno vzeto lahko rečemo, da prosojnice pogosto pospešijo  samo predavanje, kar pa ni nujno dobro za specifično občinstvo.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Bolje je, da si določene prosojnice zapomnite, da jih lahko: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w:t>
      </w:r>
      <w:r w:rsidRPr="0026457A">
        <w:rPr>
          <w:rFonts w:asciiTheme="minorHAnsi" w:hAnsiTheme="minorHAnsi"/>
          <w:b/>
          <w:color w:val="1A495D" w:themeColor="accent1" w:themeShade="80"/>
          <w:sz w:val="32"/>
          <w:szCs w:val="32"/>
          <w:lang w:val="sl-SI"/>
        </w:rPr>
        <w:tab/>
        <w:t>zapišete na tablo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w:t>
      </w:r>
      <w:r w:rsidRPr="0026457A">
        <w:rPr>
          <w:rFonts w:asciiTheme="minorHAnsi" w:hAnsiTheme="minorHAnsi"/>
          <w:b/>
          <w:color w:val="1A495D" w:themeColor="accent1" w:themeShade="80"/>
          <w:sz w:val="32"/>
          <w:szCs w:val="32"/>
          <w:lang w:val="sl-SI"/>
        </w:rPr>
        <w:tab/>
        <w:t>ali pa jih vključite v svoje pripovedovanje</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Držite se dejstev, a pripravite si svoje zgodbe.</w:t>
      </w:r>
    </w:p>
    <w:p w:rsidR="00C45610" w:rsidRPr="0026457A" w:rsidRDefault="00C45610" w:rsidP="00C45610">
      <w:pPr>
        <w:pStyle w:val="Disclamer"/>
        <w:rPr>
          <w:rFonts w:asciiTheme="minorHAnsi" w:hAnsiTheme="minorHAnsi"/>
          <w:b/>
          <w:color w:val="1A495D" w:themeColor="accent1" w:themeShade="80"/>
          <w:sz w:val="32"/>
          <w:szCs w:val="32"/>
          <w:lang w:val="sl-SI"/>
        </w:rPr>
      </w:pPr>
    </w:p>
    <w:p w:rsidR="00C45610" w:rsidRPr="00C45610" w:rsidRDefault="00C45610" w:rsidP="00C45610">
      <w:pPr>
        <w:pStyle w:val="Disclamer"/>
        <w:rPr>
          <w:rFonts w:asciiTheme="majorHAnsi" w:hAnsiTheme="majorHAnsi"/>
          <w:color w:val="1A495D" w:themeColor="accent1" w:themeShade="80"/>
          <w:sz w:val="32"/>
          <w:szCs w:val="32"/>
          <w:lang w:val="sl-SI"/>
        </w:rPr>
      </w:pPr>
    </w:p>
    <w:p w:rsidR="00DF4164" w:rsidRDefault="00DF4164"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232DEE" w:rsidRPr="00232DEE" w:rsidRDefault="00232DEE" w:rsidP="00232DEE">
      <w:pPr>
        <w:jc w:val="both"/>
        <w:rPr>
          <w:i/>
          <w:color w:val="1A495D" w:themeColor="accent1" w:themeShade="80"/>
          <w:sz w:val="40"/>
          <w:szCs w:val="40"/>
        </w:rPr>
      </w:pPr>
      <w:r w:rsidRPr="00232DEE">
        <w:rPr>
          <w:i/>
          <w:color w:val="1A495D" w:themeColor="accent1" w:themeShade="80"/>
          <w:sz w:val="40"/>
          <w:szCs w:val="40"/>
        </w:rPr>
        <w:t>SPECIFIČNI CILJI</w:t>
      </w:r>
    </w:p>
    <w:p w:rsidR="00232DEE" w:rsidRPr="00232DEE" w:rsidRDefault="00232DEE" w:rsidP="00232DEE">
      <w:pPr>
        <w:jc w:val="both"/>
        <w:rPr>
          <w:i/>
          <w:color w:val="1A495D" w:themeColor="accent1" w:themeShade="80"/>
          <w:sz w:val="40"/>
          <w:szCs w:val="40"/>
        </w:rPr>
      </w:pPr>
    </w:p>
    <w:p w:rsidR="00232DEE" w:rsidRPr="00232DEE" w:rsidRDefault="00232DEE" w:rsidP="00232DEE">
      <w:pPr>
        <w:jc w:val="both"/>
        <w:rPr>
          <w:rFonts w:cs="Arial"/>
          <w:color w:val="1A495D" w:themeColor="accent1" w:themeShade="80"/>
          <w:sz w:val="24"/>
          <w:szCs w:val="24"/>
        </w:rPr>
      </w:pPr>
      <w:r w:rsidRPr="00232DEE">
        <w:rPr>
          <w:rFonts w:cs="Arial"/>
          <w:color w:val="1A495D" w:themeColor="accent1" w:themeShade="80"/>
          <w:sz w:val="24"/>
          <w:szCs w:val="24"/>
        </w:rPr>
        <w:t>Namen priročnika je da starejši:</w:t>
      </w:r>
    </w:p>
    <w:p w:rsidR="00232DEE" w:rsidRPr="00232DEE" w:rsidRDefault="00232DEE" w:rsidP="00232DEE">
      <w:pPr>
        <w:pStyle w:val="Listeafsnit"/>
        <w:numPr>
          <w:ilvl w:val="0"/>
          <w:numId w:val="14"/>
        </w:numPr>
        <w:spacing w:before="0" w:after="160" w:line="259" w:lineRule="auto"/>
        <w:jc w:val="both"/>
        <w:rPr>
          <w:rFonts w:cs="Arial"/>
          <w:color w:val="1A495D" w:themeColor="accent1" w:themeShade="80"/>
          <w:sz w:val="24"/>
          <w:szCs w:val="24"/>
        </w:rPr>
      </w:pPr>
      <w:r w:rsidRPr="00232DEE">
        <w:rPr>
          <w:rFonts w:cs="Arial"/>
          <w:color w:val="1A495D" w:themeColor="accent1" w:themeShade="80"/>
          <w:sz w:val="24"/>
          <w:szCs w:val="24"/>
        </w:rPr>
        <w:t xml:space="preserve">malo razmislijo, kaj jim biti samostojen in zmožnost skrbeti zase sploh pomeni </w:t>
      </w:r>
    </w:p>
    <w:p w:rsidR="00232DEE" w:rsidRPr="00232DEE" w:rsidRDefault="00232DEE" w:rsidP="00232DEE">
      <w:pPr>
        <w:pStyle w:val="Listeafsnit"/>
        <w:jc w:val="both"/>
        <w:rPr>
          <w:rFonts w:cs="Arial"/>
          <w:color w:val="1A495D" w:themeColor="accent1" w:themeShade="80"/>
          <w:sz w:val="24"/>
          <w:szCs w:val="24"/>
        </w:rPr>
      </w:pPr>
      <w:r w:rsidRPr="00232DEE">
        <w:rPr>
          <w:rFonts w:cs="Arial"/>
          <w:color w:val="1A495D" w:themeColor="accent1" w:themeShade="80"/>
          <w:sz w:val="24"/>
          <w:szCs w:val="24"/>
        </w:rPr>
        <w:t xml:space="preserve"> </w:t>
      </w:r>
    </w:p>
    <w:p w:rsidR="00232DEE" w:rsidRPr="00232DEE" w:rsidRDefault="00232DEE" w:rsidP="00232DEE">
      <w:pPr>
        <w:pStyle w:val="Listeafsnit"/>
        <w:numPr>
          <w:ilvl w:val="0"/>
          <w:numId w:val="14"/>
        </w:numPr>
        <w:spacing w:before="0" w:after="160" w:line="259" w:lineRule="auto"/>
        <w:jc w:val="both"/>
        <w:rPr>
          <w:rFonts w:cs="Arial"/>
          <w:color w:val="1A495D" w:themeColor="accent1" w:themeShade="80"/>
          <w:sz w:val="24"/>
          <w:szCs w:val="24"/>
        </w:rPr>
      </w:pPr>
      <w:r w:rsidRPr="00232DEE">
        <w:rPr>
          <w:rFonts w:cs="Arial"/>
          <w:color w:val="1A495D" w:themeColor="accent1" w:themeShade="80"/>
          <w:sz w:val="24"/>
          <w:szCs w:val="24"/>
        </w:rPr>
        <w:t xml:space="preserve">pridobijo informacije o tem koliko starejših prav zdaj potrebuje pomoč na domu ali v institucijah </w:t>
      </w:r>
    </w:p>
    <w:p w:rsidR="00232DEE" w:rsidRPr="00232DEE" w:rsidRDefault="00232DEE" w:rsidP="00232DEE">
      <w:pPr>
        <w:pStyle w:val="Listeafsnit"/>
        <w:jc w:val="both"/>
        <w:rPr>
          <w:rFonts w:cs="Arial"/>
          <w:color w:val="1A495D" w:themeColor="accent1" w:themeShade="80"/>
          <w:sz w:val="24"/>
          <w:szCs w:val="24"/>
        </w:rPr>
      </w:pPr>
      <w:r w:rsidRPr="00232DEE">
        <w:rPr>
          <w:rFonts w:cs="Arial"/>
          <w:color w:val="1A495D" w:themeColor="accent1" w:themeShade="80"/>
          <w:sz w:val="24"/>
          <w:szCs w:val="24"/>
        </w:rPr>
        <w:t xml:space="preserve"> </w:t>
      </w:r>
    </w:p>
    <w:p w:rsidR="00232DEE" w:rsidRPr="00232DEE" w:rsidRDefault="00232DEE" w:rsidP="00232DEE">
      <w:pPr>
        <w:pStyle w:val="Listeafsnit"/>
        <w:numPr>
          <w:ilvl w:val="0"/>
          <w:numId w:val="14"/>
        </w:numPr>
        <w:spacing w:before="0" w:after="160" w:line="259" w:lineRule="auto"/>
        <w:jc w:val="both"/>
        <w:rPr>
          <w:rFonts w:cs="Arial"/>
          <w:color w:val="1A495D" w:themeColor="accent1" w:themeShade="80"/>
          <w:sz w:val="24"/>
          <w:szCs w:val="24"/>
        </w:rPr>
      </w:pPr>
      <w:r w:rsidRPr="00232DEE">
        <w:rPr>
          <w:rFonts w:cs="Arial"/>
          <w:color w:val="1A495D" w:themeColor="accent1" w:themeShade="80"/>
          <w:sz w:val="24"/>
          <w:szCs w:val="24"/>
        </w:rPr>
        <w:t xml:space="preserve">se zavedajo procesa staranja – vendar se zdi, da ni potrebno spreminjati ali manjšati števila preostalih let življenja, ko se bomo soočali  s funkcionalnimi omejitvami </w:t>
      </w:r>
    </w:p>
    <w:p w:rsidR="00232DEE" w:rsidRPr="00232DEE" w:rsidRDefault="00232DEE" w:rsidP="00232DEE">
      <w:pPr>
        <w:pStyle w:val="Listeafsnit"/>
        <w:jc w:val="both"/>
        <w:rPr>
          <w:rFonts w:cs="Arial"/>
          <w:color w:val="1A495D" w:themeColor="accent1" w:themeShade="80"/>
          <w:sz w:val="24"/>
          <w:szCs w:val="24"/>
        </w:rPr>
      </w:pPr>
    </w:p>
    <w:p w:rsidR="00232DEE" w:rsidRPr="00232DEE" w:rsidRDefault="00232DEE" w:rsidP="00232DEE">
      <w:pPr>
        <w:pStyle w:val="Listeafsnit"/>
        <w:numPr>
          <w:ilvl w:val="0"/>
          <w:numId w:val="15"/>
        </w:numPr>
        <w:spacing w:before="0" w:after="0" w:line="259" w:lineRule="auto"/>
        <w:ind w:left="709"/>
        <w:jc w:val="both"/>
        <w:rPr>
          <w:rFonts w:cs="Arial"/>
          <w:color w:val="1A495D" w:themeColor="accent1" w:themeShade="80"/>
          <w:sz w:val="24"/>
          <w:szCs w:val="24"/>
        </w:rPr>
      </w:pPr>
      <w:r w:rsidRPr="00232DEE">
        <w:rPr>
          <w:rFonts w:cs="Arial"/>
          <w:color w:val="1A495D" w:themeColor="accent1" w:themeShade="80"/>
          <w:sz w:val="24"/>
          <w:szCs w:val="24"/>
        </w:rPr>
        <w:t xml:space="preserve">diapozitiva 22 in 23 nam pogovorita, da smo zmožni početi to, za kar smo usposobljeni in to velja za vse življenje. </w:t>
      </w:r>
    </w:p>
    <w:p w:rsidR="00232DEE" w:rsidRPr="00232DEE" w:rsidRDefault="00232DEE" w:rsidP="00232DEE">
      <w:pPr>
        <w:pStyle w:val="Listeafsnit"/>
        <w:jc w:val="both"/>
        <w:rPr>
          <w:rFonts w:cs="Arial"/>
          <w:color w:val="1A495D" w:themeColor="accent1" w:themeShade="80"/>
          <w:sz w:val="24"/>
          <w:szCs w:val="24"/>
        </w:rPr>
      </w:pPr>
    </w:p>
    <w:p w:rsidR="00232DEE" w:rsidRPr="00232DEE" w:rsidRDefault="00232DEE" w:rsidP="00232DEE">
      <w:pPr>
        <w:pStyle w:val="Listeafsnit"/>
        <w:spacing w:after="0"/>
        <w:ind w:left="360"/>
        <w:jc w:val="both"/>
        <w:rPr>
          <w:rFonts w:cs="Arial"/>
          <w:color w:val="1A495D" w:themeColor="accent1" w:themeShade="80"/>
          <w:sz w:val="24"/>
          <w:szCs w:val="24"/>
        </w:rPr>
      </w:pPr>
    </w:p>
    <w:p w:rsidR="00232DEE" w:rsidRPr="00232DEE" w:rsidRDefault="00232DEE" w:rsidP="00232DEE">
      <w:pPr>
        <w:pStyle w:val="Listeafsnit"/>
        <w:numPr>
          <w:ilvl w:val="1"/>
          <w:numId w:val="14"/>
        </w:numPr>
        <w:spacing w:before="0" w:after="0" w:line="259" w:lineRule="auto"/>
        <w:jc w:val="both"/>
        <w:rPr>
          <w:rFonts w:cs="Arial"/>
          <w:color w:val="1A495D" w:themeColor="accent1" w:themeShade="80"/>
          <w:sz w:val="24"/>
          <w:szCs w:val="24"/>
        </w:rPr>
      </w:pPr>
      <w:r w:rsidRPr="00232DEE">
        <w:rPr>
          <w:rFonts w:cs="Arial"/>
          <w:color w:val="1A495D" w:themeColor="accent1" w:themeShade="80"/>
          <w:sz w:val="24"/>
          <w:szCs w:val="24"/>
        </w:rPr>
        <w:t xml:space="preserve">Najbrž boste naleteli na nek odpor pri rezultatih teh dveh scenarijev. Ker se ne ujemata s tem kar starejši verjamejo in mislijo da vedo is "svojih lastnih izkušenj in opazovanj".  </w:t>
      </w:r>
    </w:p>
    <w:p w:rsidR="00232DEE" w:rsidRPr="00232DEE" w:rsidRDefault="00232DEE" w:rsidP="00232DEE">
      <w:pPr>
        <w:pStyle w:val="Listeafsnit"/>
        <w:numPr>
          <w:ilvl w:val="2"/>
          <w:numId w:val="14"/>
        </w:numPr>
        <w:spacing w:before="0" w:after="0" w:line="259" w:lineRule="auto"/>
        <w:jc w:val="both"/>
        <w:rPr>
          <w:rFonts w:cs="Arial"/>
          <w:color w:val="1A495D" w:themeColor="accent1" w:themeShade="80"/>
          <w:sz w:val="24"/>
          <w:szCs w:val="24"/>
        </w:rPr>
      </w:pPr>
      <w:r w:rsidRPr="00232DEE">
        <w:rPr>
          <w:rFonts w:cs="Arial"/>
          <w:color w:val="1A495D" w:themeColor="accent1" w:themeShade="80"/>
          <w:sz w:val="24"/>
          <w:szCs w:val="24"/>
        </w:rPr>
        <w:t xml:space="preserve">Lahko jim odgovorite "to je dobra izhodiščna točka, h kateri se bomo vrnili pozneje". Vendar takoj povejte, da ne bomo trenirali za olimpijado, pač pa bo beseda tekla o vadbi potrebni za ohranjanje ali krepitev moči potrebne za opravljanje vsakodnevnih opravkom čim dlje v življenju.  </w:t>
      </w:r>
    </w:p>
    <w:p w:rsidR="00232DEE" w:rsidRPr="00232DEE" w:rsidRDefault="00232DEE" w:rsidP="00232DEE">
      <w:pPr>
        <w:pStyle w:val="Listeafsnit"/>
        <w:jc w:val="both"/>
        <w:rPr>
          <w:rFonts w:cs="Arial"/>
          <w:color w:val="1A495D" w:themeColor="accent1" w:themeShade="80"/>
          <w:sz w:val="24"/>
          <w:szCs w:val="24"/>
        </w:rPr>
      </w:pPr>
    </w:p>
    <w:p w:rsidR="00232DEE" w:rsidRDefault="00232DEE" w:rsidP="00232DEE">
      <w:pPr>
        <w:jc w:val="both"/>
        <w:rPr>
          <w:rFonts w:cs="Arial"/>
          <w:b/>
          <w:color w:val="1A495D" w:themeColor="accent1" w:themeShade="80"/>
          <w:sz w:val="24"/>
          <w:szCs w:val="24"/>
        </w:rPr>
      </w:pPr>
      <w:r w:rsidRPr="00232DEE">
        <w:rPr>
          <w:rFonts w:cs="Arial"/>
          <w:b/>
          <w:color w:val="1A495D" w:themeColor="accent1" w:themeShade="80"/>
          <w:sz w:val="24"/>
          <w:szCs w:val="24"/>
        </w:rPr>
        <w:t xml:space="preserve">Najpomembnejši diapozitivi v razmislek so 16, 18 in 19. </w:t>
      </w:r>
    </w:p>
    <w:p w:rsidR="00232DEE" w:rsidRDefault="00232DEE" w:rsidP="00232DEE">
      <w:pPr>
        <w:jc w:val="both"/>
        <w:rPr>
          <w:rFonts w:cs="Arial"/>
          <w:b/>
          <w:color w:val="1A495D" w:themeColor="accent1" w:themeShade="80"/>
          <w:sz w:val="24"/>
          <w:szCs w:val="24"/>
        </w:rPr>
      </w:pPr>
    </w:p>
    <w:p w:rsidR="00232DEE" w:rsidRDefault="00232DEE" w:rsidP="00232DEE">
      <w:pPr>
        <w:jc w:val="both"/>
        <w:rPr>
          <w:rFonts w:cs="Arial"/>
          <w:b/>
          <w:color w:val="1A495D" w:themeColor="accent1" w:themeShade="80"/>
          <w:sz w:val="24"/>
          <w:szCs w:val="24"/>
        </w:rPr>
      </w:pPr>
    </w:p>
    <w:p w:rsidR="00232DEE" w:rsidRDefault="00232DEE" w:rsidP="00232DEE">
      <w:pPr>
        <w:jc w:val="both"/>
        <w:rPr>
          <w:rFonts w:cs="Arial"/>
          <w:b/>
          <w:color w:val="1A495D" w:themeColor="accent1" w:themeShade="80"/>
          <w:sz w:val="24"/>
          <w:szCs w:val="24"/>
        </w:rPr>
      </w:pPr>
    </w:p>
    <w:p w:rsidR="00232DEE" w:rsidRDefault="00232DEE" w:rsidP="00232DEE">
      <w:pPr>
        <w:jc w:val="both"/>
        <w:rPr>
          <w:rFonts w:cs="Arial"/>
          <w:b/>
          <w:color w:val="1A495D" w:themeColor="accent1" w:themeShade="80"/>
          <w:sz w:val="24"/>
          <w:szCs w:val="24"/>
        </w:rPr>
      </w:pPr>
    </w:p>
    <w:p w:rsidR="00232DEE" w:rsidRDefault="00232DEE" w:rsidP="00232DEE">
      <w:pPr>
        <w:jc w:val="both"/>
        <w:rPr>
          <w:rFonts w:cs="Arial"/>
          <w:b/>
          <w:color w:val="1A495D" w:themeColor="accent1" w:themeShade="80"/>
          <w:sz w:val="24"/>
          <w:szCs w:val="24"/>
        </w:rPr>
      </w:pPr>
    </w:p>
    <w:p w:rsidR="00232DEE" w:rsidRDefault="00232DEE" w:rsidP="00232DEE">
      <w:pPr>
        <w:jc w:val="both"/>
        <w:rPr>
          <w:rFonts w:cs="Arial"/>
          <w:b/>
          <w:color w:val="1A495D" w:themeColor="accent1" w:themeShade="80"/>
          <w:sz w:val="24"/>
          <w:szCs w:val="24"/>
        </w:rPr>
      </w:pPr>
    </w:p>
    <w:p w:rsidR="00232DEE" w:rsidRDefault="00232DEE" w:rsidP="00232DEE">
      <w:pPr>
        <w:jc w:val="both"/>
        <w:rPr>
          <w:rFonts w:cs="Arial"/>
          <w:b/>
          <w:color w:val="1A495D" w:themeColor="accent1" w:themeShade="80"/>
          <w:sz w:val="24"/>
          <w:szCs w:val="24"/>
        </w:rPr>
      </w:pPr>
    </w:p>
    <w:p w:rsidR="00232DEE" w:rsidRDefault="00232DEE" w:rsidP="00232DEE">
      <w:pPr>
        <w:jc w:val="both"/>
        <w:rPr>
          <w:rFonts w:cs="Arial"/>
          <w:b/>
          <w:color w:val="1A495D" w:themeColor="accent1" w:themeShade="80"/>
          <w:sz w:val="24"/>
          <w:szCs w:val="24"/>
        </w:rPr>
      </w:pPr>
    </w:p>
    <w:p w:rsidR="00232DEE" w:rsidRDefault="00232DEE" w:rsidP="00232DEE">
      <w:pPr>
        <w:jc w:val="both"/>
        <w:rPr>
          <w:rFonts w:cs="Arial"/>
          <w:b/>
          <w:color w:val="1A495D" w:themeColor="accent1" w:themeShade="80"/>
          <w:sz w:val="28"/>
          <w:szCs w:val="28"/>
        </w:rPr>
      </w:pPr>
      <w:r w:rsidRPr="00232DEE">
        <w:rPr>
          <w:rFonts w:cs="Arial"/>
          <w:b/>
          <w:color w:val="1A495D" w:themeColor="accent1" w:themeShade="80"/>
          <w:sz w:val="28"/>
          <w:szCs w:val="28"/>
        </w:rPr>
        <w:t>DIAPOZITIV 1</w:t>
      </w:r>
    </w:p>
    <w:p w:rsidR="00232DEE" w:rsidRDefault="00232DEE" w:rsidP="00232DEE">
      <w:pPr>
        <w:jc w:val="both"/>
        <w:rPr>
          <w:rFonts w:cs="Arial"/>
          <w:b/>
          <w:color w:val="1A495D" w:themeColor="accent1" w:themeShade="80"/>
          <w:sz w:val="28"/>
          <w:szCs w:val="28"/>
        </w:rPr>
      </w:pPr>
      <w:r w:rsidRPr="00232DEE">
        <w:rPr>
          <w:rFonts w:cs="Arial"/>
          <w:b/>
          <w:noProof/>
          <w:color w:val="1A495D" w:themeColor="accent1" w:themeShade="80"/>
          <w:sz w:val="28"/>
          <w:szCs w:val="28"/>
          <w:lang w:val="da-DK" w:eastAsia="da-DK"/>
        </w:rPr>
        <w:drawing>
          <wp:inline distT="0" distB="0" distL="0" distR="0" wp14:anchorId="668C47CD" wp14:editId="1EABBB63">
            <wp:extent cx="5760720" cy="323977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9770"/>
                    </a:xfrm>
                    <a:prstGeom prst="rect">
                      <a:avLst/>
                    </a:prstGeom>
                  </pic:spPr>
                </pic:pic>
              </a:graphicData>
            </a:graphic>
          </wp:inline>
        </w:drawing>
      </w: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xml:space="preserve">Udeležencem zaželimo dobrodošlico v programu BEPRESEL in pojasnimo njegovo  ime - BEtter PREparation for SEnior Life – </w:t>
      </w:r>
      <w:r w:rsidRPr="00232DEE">
        <w:rPr>
          <w:rFonts w:asciiTheme="majorHAnsi" w:hAnsiTheme="majorHAnsi" w:cs="Arial"/>
          <w:i/>
          <w:color w:val="1A495D" w:themeColor="accent1" w:themeShade="80"/>
          <w:sz w:val="24"/>
          <w:szCs w:val="24"/>
        </w:rPr>
        <w:t>boljša priprava na življenje  v starosti</w:t>
      </w:r>
      <w:r w:rsidRPr="00232DEE">
        <w:rPr>
          <w:rFonts w:asciiTheme="majorHAnsi" w:hAnsiTheme="majorHAnsi" w:cs="Arial"/>
          <w:color w:val="1A495D" w:themeColor="accent1" w:themeShade="80"/>
          <w:sz w:val="24"/>
          <w:szCs w:val="24"/>
        </w:rPr>
        <w:t>.</w:t>
      </w: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xml:space="preserve">Ta pobuda je podprta s strani EU. </w:t>
      </w: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xml:space="preserve">KAKO SE LAHKO BOLJE PRIPRAVIMO ZA ŽIVLJENJE STAROSTNIKA?  </w:t>
      </w: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xml:space="preserve">BOLJŠA PRIPRAVA NA PRIHAJAJOČA LETA. </w:t>
      </w:r>
    </w:p>
    <w:p w:rsidR="00232DEE" w:rsidRDefault="00232DEE" w:rsidP="00232DEE">
      <w:pPr>
        <w:jc w:val="both"/>
        <w:rPr>
          <w:rFonts w:asciiTheme="majorHAnsi" w:hAnsiTheme="majorHAnsi" w:cs="Arial"/>
          <w:b/>
          <w:color w:val="1A495D" w:themeColor="accent1" w:themeShade="80"/>
          <w:sz w:val="28"/>
          <w:szCs w:val="28"/>
        </w:rPr>
      </w:pPr>
      <w:r w:rsidRPr="00232DEE">
        <w:rPr>
          <w:rFonts w:asciiTheme="majorHAnsi" w:hAnsiTheme="majorHAnsi" w:cs="Arial"/>
          <w:b/>
          <w:color w:val="1A495D" w:themeColor="accent1" w:themeShade="80"/>
          <w:sz w:val="28"/>
          <w:szCs w:val="28"/>
        </w:rPr>
        <w:t>DIAPOZITIV 2</w:t>
      </w:r>
    </w:p>
    <w:p w:rsidR="00232DEE" w:rsidRPr="00232DEE" w:rsidRDefault="00577BD6" w:rsidP="00232DEE">
      <w:pPr>
        <w:jc w:val="both"/>
        <w:rPr>
          <w:rFonts w:asciiTheme="majorHAnsi" w:hAnsiTheme="majorHAnsi" w:cs="Arial"/>
          <w:b/>
          <w:color w:val="1A495D" w:themeColor="accent1" w:themeShade="80"/>
          <w:sz w:val="28"/>
          <w:szCs w:val="28"/>
        </w:rPr>
      </w:pPr>
      <w:r w:rsidRPr="00577BD6">
        <w:rPr>
          <w:rFonts w:asciiTheme="majorHAnsi" w:hAnsiTheme="majorHAnsi" w:cs="Arial"/>
          <w:b/>
          <w:color w:val="1A495D" w:themeColor="accent1" w:themeShade="80"/>
          <w:sz w:val="28"/>
          <w:szCs w:val="28"/>
        </w:rPr>
        <w:drawing>
          <wp:anchor distT="0" distB="0" distL="114300" distR="114300" simplePos="0" relativeHeight="251661312" behindDoc="0" locked="0" layoutInCell="1" allowOverlap="1" wp14:anchorId="0A30ED15" wp14:editId="5EB5D441">
            <wp:simplePos x="0" y="0"/>
            <wp:positionH relativeFrom="column">
              <wp:posOffset>19050</wp:posOffset>
            </wp:positionH>
            <wp:positionV relativeFrom="paragraph">
              <wp:posOffset>5715</wp:posOffset>
            </wp:positionV>
            <wp:extent cx="5760720" cy="3239770"/>
            <wp:effectExtent l="0" t="0" r="0" b="0"/>
            <wp:wrapNone/>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39770"/>
                    </a:xfrm>
                    <a:prstGeom prst="rect">
                      <a:avLst/>
                    </a:prstGeom>
                  </pic:spPr>
                </pic:pic>
              </a:graphicData>
            </a:graphic>
          </wp:anchor>
        </w:drawing>
      </w:r>
    </w:p>
    <w:p w:rsidR="00232DEE" w:rsidRPr="00232DEE" w:rsidRDefault="00232DEE" w:rsidP="00232DEE">
      <w:pPr>
        <w:jc w:val="both"/>
        <w:rPr>
          <w:rFonts w:asciiTheme="majorHAnsi" w:hAnsiTheme="majorHAnsi" w:cs="Arial"/>
          <w:b/>
          <w:color w:val="1A495D" w:themeColor="accent1" w:themeShade="80"/>
          <w:sz w:val="28"/>
          <w:szCs w:val="28"/>
        </w:rPr>
      </w:pPr>
    </w:p>
    <w:p w:rsidR="00577BD6" w:rsidRDefault="00577BD6" w:rsidP="00232DEE">
      <w:pPr>
        <w:spacing w:before="0" w:after="0"/>
        <w:jc w:val="both"/>
        <w:rPr>
          <w:rFonts w:asciiTheme="majorHAnsi" w:hAnsiTheme="majorHAnsi" w:cs="Arial"/>
          <w:color w:val="1A495D" w:themeColor="accent1" w:themeShade="80"/>
          <w:sz w:val="24"/>
          <w:szCs w:val="24"/>
        </w:rPr>
      </w:pPr>
    </w:p>
    <w:p w:rsidR="00577BD6" w:rsidRDefault="00577BD6" w:rsidP="00232DEE">
      <w:pPr>
        <w:spacing w:before="0" w:after="0"/>
        <w:jc w:val="both"/>
        <w:rPr>
          <w:rFonts w:asciiTheme="majorHAnsi" w:hAnsiTheme="majorHAnsi" w:cs="Arial"/>
          <w:color w:val="1A495D" w:themeColor="accent1" w:themeShade="80"/>
          <w:sz w:val="24"/>
          <w:szCs w:val="24"/>
        </w:rPr>
      </w:pPr>
    </w:p>
    <w:p w:rsidR="00577BD6" w:rsidRDefault="00577BD6" w:rsidP="00232DEE">
      <w:pPr>
        <w:spacing w:before="0" w:after="0"/>
        <w:jc w:val="both"/>
        <w:rPr>
          <w:rFonts w:asciiTheme="majorHAnsi" w:hAnsiTheme="majorHAnsi" w:cs="Arial"/>
          <w:color w:val="1A495D" w:themeColor="accent1" w:themeShade="80"/>
          <w:sz w:val="24"/>
          <w:szCs w:val="24"/>
        </w:rPr>
      </w:pPr>
    </w:p>
    <w:p w:rsidR="00577BD6" w:rsidRDefault="00577BD6" w:rsidP="00232DEE">
      <w:pPr>
        <w:spacing w:before="0" w:after="0"/>
        <w:jc w:val="both"/>
        <w:rPr>
          <w:rFonts w:asciiTheme="majorHAnsi" w:hAnsiTheme="majorHAnsi" w:cs="Arial"/>
          <w:color w:val="1A495D" w:themeColor="accent1" w:themeShade="80"/>
          <w:sz w:val="24"/>
          <w:szCs w:val="24"/>
        </w:rPr>
      </w:pPr>
    </w:p>
    <w:p w:rsidR="00577BD6" w:rsidRDefault="00577BD6" w:rsidP="00232DEE">
      <w:pPr>
        <w:spacing w:before="0" w:after="0"/>
        <w:jc w:val="both"/>
        <w:rPr>
          <w:rFonts w:asciiTheme="majorHAnsi" w:hAnsiTheme="majorHAnsi" w:cs="Arial"/>
          <w:color w:val="1A495D" w:themeColor="accent1" w:themeShade="80"/>
          <w:sz w:val="24"/>
          <w:szCs w:val="24"/>
        </w:rPr>
      </w:pPr>
    </w:p>
    <w:p w:rsidR="00577BD6" w:rsidRDefault="00577BD6" w:rsidP="00232DEE">
      <w:pPr>
        <w:spacing w:before="0" w:after="0"/>
        <w:jc w:val="both"/>
        <w:rPr>
          <w:rFonts w:asciiTheme="majorHAnsi" w:hAnsiTheme="majorHAnsi" w:cs="Arial"/>
          <w:color w:val="1A495D" w:themeColor="accent1" w:themeShade="80"/>
          <w:sz w:val="24"/>
          <w:szCs w:val="24"/>
        </w:rPr>
      </w:pPr>
    </w:p>
    <w:p w:rsidR="00577BD6" w:rsidRDefault="00577BD6" w:rsidP="00232DEE">
      <w:pPr>
        <w:spacing w:before="0" w:after="0"/>
        <w:jc w:val="both"/>
        <w:rPr>
          <w:rFonts w:asciiTheme="majorHAnsi" w:hAnsiTheme="majorHAnsi" w:cs="Arial"/>
          <w:color w:val="1A495D" w:themeColor="accent1" w:themeShade="80"/>
          <w:sz w:val="24"/>
          <w:szCs w:val="24"/>
        </w:rPr>
      </w:pPr>
    </w:p>
    <w:p w:rsidR="00577BD6" w:rsidRDefault="00577BD6" w:rsidP="00232DEE">
      <w:pPr>
        <w:spacing w:before="0" w:after="0"/>
        <w:jc w:val="both"/>
        <w:rPr>
          <w:rFonts w:asciiTheme="majorHAnsi" w:hAnsiTheme="majorHAnsi" w:cs="Arial"/>
          <w:color w:val="1A495D" w:themeColor="accent1" w:themeShade="80"/>
          <w:sz w:val="24"/>
          <w:szCs w:val="24"/>
        </w:rPr>
      </w:pPr>
    </w:p>
    <w:p w:rsidR="00577BD6" w:rsidRDefault="00577BD6" w:rsidP="00232DEE">
      <w:pPr>
        <w:spacing w:before="0" w:after="0"/>
        <w:jc w:val="both"/>
        <w:rPr>
          <w:rFonts w:asciiTheme="majorHAnsi" w:hAnsiTheme="majorHAnsi" w:cs="Arial"/>
          <w:color w:val="1A495D" w:themeColor="accent1" w:themeShade="80"/>
          <w:sz w:val="24"/>
          <w:szCs w:val="24"/>
        </w:rPr>
      </w:pPr>
    </w:p>
    <w:p w:rsidR="00577BD6" w:rsidRDefault="00577BD6" w:rsidP="00232DEE">
      <w:pPr>
        <w:spacing w:before="0" w:after="0"/>
        <w:jc w:val="both"/>
        <w:rPr>
          <w:rFonts w:asciiTheme="majorHAnsi" w:hAnsiTheme="majorHAnsi" w:cs="Arial"/>
          <w:color w:val="1A495D" w:themeColor="accent1" w:themeShade="80"/>
          <w:sz w:val="24"/>
          <w:szCs w:val="24"/>
        </w:rPr>
      </w:pPr>
    </w:p>
    <w:p w:rsidR="00577BD6" w:rsidRDefault="00577BD6" w:rsidP="00232DEE">
      <w:pPr>
        <w:spacing w:before="0" w:after="0"/>
        <w:jc w:val="both"/>
        <w:rPr>
          <w:rFonts w:asciiTheme="majorHAnsi" w:hAnsiTheme="majorHAnsi" w:cs="Arial"/>
          <w:color w:val="1A495D" w:themeColor="accent1" w:themeShade="80"/>
          <w:sz w:val="24"/>
          <w:szCs w:val="24"/>
        </w:rPr>
      </w:pPr>
    </w:p>
    <w:p w:rsidR="00577BD6" w:rsidRDefault="00577BD6" w:rsidP="00232DEE">
      <w:pPr>
        <w:spacing w:before="0" w:after="0"/>
        <w:jc w:val="both"/>
        <w:rPr>
          <w:rFonts w:asciiTheme="majorHAnsi" w:hAnsiTheme="majorHAnsi" w:cs="Arial"/>
          <w:color w:val="1A495D" w:themeColor="accent1" w:themeShade="80"/>
          <w:sz w:val="24"/>
          <w:szCs w:val="24"/>
        </w:rPr>
      </w:pPr>
    </w:p>
    <w:p w:rsidR="00577BD6" w:rsidRDefault="00577BD6" w:rsidP="00232DEE">
      <w:pPr>
        <w:spacing w:before="0" w:after="0"/>
        <w:jc w:val="both"/>
        <w:rPr>
          <w:rFonts w:asciiTheme="majorHAnsi" w:hAnsiTheme="majorHAnsi" w:cs="Arial"/>
          <w:color w:val="1A495D" w:themeColor="accent1" w:themeShade="80"/>
          <w:sz w:val="24"/>
          <w:szCs w:val="24"/>
        </w:rPr>
      </w:pPr>
    </w:p>
    <w:p w:rsidR="00232DEE" w:rsidRPr="00232DEE" w:rsidRDefault="00232DEE" w:rsidP="00232DEE">
      <w:pPr>
        <w:spacing w:before="0" w:after="0"/>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Moje ime je…………</w:t>
      </w:r>
    </w:p>
    <w:p w:rsidR="00232DEE" w:rsidRPr="00232DEE" w:rsidRDefault="00232DEE" w:rsidP="00232DEE">
      <w:pPr>
        <w:spacing w:before="0" w:after="0"/>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xml:space="preserve">Pred začetkom je dobro, če se vsi predstavimo.   </w:t>
      </w:r>
    </w:p>
    <w:p w:rsidR="00232DEE" w:rsidRPr="00232DEE" w:rsidRDefault="00232DEE" w:rsidP="00232DEE">
      <w:pPr>
        <w:spacing w:before="0" w:after="0"/>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xml:space="preserve">Ne potrebujemo dolgih predstavitev, saj bomo tekom srečanj imeli dovolj priložnosti, da se dobro spoznamo. </w:t>
      </w:r>
    </w:p>
    <w:p w:rsidR="00232DEE" w:rsidRPr="00232DEE" w:rsidRDefault="00232DEE" w:rsidP="00232DEE">
      <w:pPr>
        <w:spacing w:before="0" w:after="0"/>
        <w:jc w:val="both"/>
        <w:rPr>
          <w:rFonts w:asciiTheme="majorHAnsi" w:hAnsiTheme="majorHAnsi"/>
          <w:color w:val="1A495D" w:themeColor="accent1" w:themeShade="80"/>
        </w:rPr>
      </w:pPr>
      <w:r w:rsidRPr="00232DEE">
        <w:rPr>
          <w:rFonts w:asciiTheme="majorHAnsi" w:hAnsiTheme="majorHAnsi" w:cs="Arial"/>
          <w:color w:val="1A495D" w:themeColor="accent1" w:themeShade="80"/>
          <w:sz w:val="24"/>
          <w:szCs w:val="24"/>
        </w:rPr>
        <w:t xml:space="preserve">Tako bodo zadostovala le imena in po možnosti starost. Vse ostalo pride pozneje.  </w:t>
      </w:r>
    </w:p>
    <w:p w:rsidR="00A22793" w:rsidRDefault="00232DEE" w:rsidP="00232DEE">
      <w:pPr>
        <w:jc w:val="both"/>
        <w:rPr>
          <w:rFonts w:cs="Calibri Light"/>
          <w:b/>
          <w:color w:val="1A495D" w:themeColor="accent1" w:themeShade="80"/>
          <w:sz w:val="28"/>
          <w:szCs w:val="28"/>
        </w:rPr>
      </w:pPr>
      <w:r>
        <w:rPr>
          <w:rFonts w:cs="Calibri Light"/>
          <w:b/>
          <w:color w:val="1A495D" w:themeColor="accent1" w:themeShade="80"/>
          <w:sz w:val="28"/>
          <w:szCs w:val="28"/>
        </w:rPr>
        <w:t>DIAPOZITIV 3</w:t>
      </w:r>
    </w:p>
    <w:p w:rsidR="00232DEE" w:rsidRDefault="00577BD6" w:rsidP="00232DEE">
      <w:pPr>
        <w:jc w:val="both"/>
        <w:rPr>
          <w:rFonts w:cs="Calibri Light"/>
          <w:b/>
          <w:color w:val="1A495D" w:themeColor="accent1" w:themeShade="80"/>
          <w:sz w:val="28"/>
          <w:szCs w:val="28"/>
        </w:rPr>
      </w:pPr>
      <w:r w:rsidRPr="00577BD6">
        <w:rPr>
          <w:rFonts w:cs="Calibri Light"/>
          <w:b/>
          <w:color w:val="1A495D" w:themeColor="accent1" w:themeShade="80"/>
          <w:sz w:val="28"/>
          <w:szCs w:val="28"/>
        </w:rPr>
        <w:drawing>
          <wp:anchor distT="0" distB="0" distL="114300" distR="114300" simplePos="0" relativeHeight="251663360" behindDoc="0" locked="0" layoutInCell="1" allowOverlap="1" wp14:anchorId="24E47C35" wp14:editId="3099BF4C">
            <wp:simplePos x="0" y="0"/>
            <wp:positionH relativeFrom="column">
              <wp:posOffset>0</wp:posOffset>
            </wp:positionH>
            <wp:positionV relativeFrom="paragraph">
              <wp:posOffset>-635</wp:posOffset>
            </wp:positionV>
            <wp:extent cx="5760720" cy="3239770"/>
            <wp:effectExtent l="0" t="0" r="0" b="0"/>
            <wp:wrapNone/>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39770"/>
                    </a:xfrm>
                    <a:prstGeom prst="rect">
                      <a:avLst/>
                    </a:prstGeom>
                  </pic:spPr>
                </pic:pic>
              </a:graphicData>
            </a:graphic>
          </wp:anchor>
        </w:drawing>
      </w: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Osnovni nameni tega izobraževanja so, da bi osebe 65+ bolje spoznale obilje možnosti, ki jim jih ponuja življenje starostnika. Zato se bomo posvetili:</w:t>
      </w:r>
    </w:p>
    <w:p w:rsidR="00232DEE" w:rsidRPr="00232DEE" w:rsidRDefault="00232DEE" w:rsidP="00232DEE">
      <w:pPr>
        <w:pStyle w:val="Listeafsnit"/>
        <w:numPr>
          <w:ilvl w:val="0"/>
          <w:numId w:val="16"/>
        </w:numPr>
        <w:spacing w:before="0" w:after="160" w:line="259" w:lineRule="auto"/>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xml:space="preserve">izzivom, ki se lahko pojavijo in zmanjšujejo te možnosti, saj nas vse preveč, </w:t>
      </w:r>
      <w:r w:rsidRPr="00232DEE">
        <w:rPr>
          <w:rFonts w:asciiTheme="majorHAnsi" w:hAnsiTheme="majorHAnsi" w:cs="Arial"/>
          <w:b/>
          <w:color w:val="1A495D" w:themeColor="accent1" w:themeShade="80"/>
          <w:sz w:val="24"/>
          <w:szCs w:val="24"/>
        </w:rPr>
        <w:t xml:space="preserve">po nepotrebnem, </w:t>
      </w:r>
      <w:r w:rsidRPr="00232DEE">
        <w:rPr>
          <w:rFonts w:asciiTheme="majorHAnsi" w:hAnsiTheme="majorHAnsi" w:cs="Arial"/>
          <w:color w:val="1A495D" w:themeColor="accent1" w:themeShade="80"/>
          <w:sz w:val="24"/>
          <w:szCs w:val="24"/>
        </w:rPr>
        <w:t>iz dneva v dan, iz meseca v mesec, iz leta v leto,</w:t>
      </w:r>
      <w:r w:rsidRPr="00232DEE">
        <w:rPr>
          <w:rFonts w:asciiTheme="majorHAnsi" w:hAnsiTheme="majorHAnsi" w:cs="Arial"/>
          <w:b/>
          <w:color w:val="1A495D" w:themeColor="accent1" w:themeShade="80"/>
          <w:sz w:val="24"/>
          <w:szCs w:val="24"/>
        </w:rPr>
        <w:t xml:space="preserve"> </w:t>
      </w:r>
      <w:r w:rsidRPr="00232DEE">
        <w:rPr>
          <w:rFonts w:asciiTheme="majorHAnsi" w:hAnsiTheme="majorHAnsi" w:cs="Arial"/>
          <w:color w:val="1A495D" w:themeColor="accent1" w:themeShade="80"/>
          <w:sz w:val="24"/>
          <w:szCs w:val="24"/>
        </w:rPr>
        <w:t xml:space="preserve">neopazno izgublja preveč sposobnosti, če ne ukrenemo nič, da bi ta trend obrnili v drugo smer.    </w:t>
      </w:r>
    </w:p>
    <w:p w:rsidR="00232DEE" w:rsidRPr="00232DEE" w:rsidRDefault="00232DEE" w:rsidP="00232DEE">
      <w:pPr>
        <w:pStyle w:val="Listeafsnit"/>
        <w:ind w:left="770"/>
        <w:jc w:val="both"/>
        <w:rPr>
          <w:rFonts w:asciiTheme="majorHAnsi" w:hAnsiTheme="majorHAnsi" w:cs="Arial"/>
          <w:color w:val="1A495D" w:themeColor="accent1" w:themeShade="80"/>
          <w:sz w:val="24"/>
          <w:szCs w:val="24"/>
        </w:rPr>
      </w:pPr>
    </w:p>
    <w:p w:rsidR="00232DEE" w:rsidRPr="00232DEE" w:rsidRDefault="00232DEE" w:rsidP="00232DEE">
      <w:pPr>
        <w:pStyle w:val="Listeafsnit"/>
        <w:ind w:left="770"/>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xml:space="preserve">Počasen, skoraj neopazen in </w:t>
      </w:r>
      <w:r w:rsidRPr="00232DEE">
        <w:rPr>
          <w:rFonts w:asciiTheme="majorHAnsi" w:hAnsiTheme="majorHAnsi" w:cs="Arial"/>
          <w:b/>
          <w:color w:val="1A495D" w:themeColor="accent1" w:themeShade="80"/>
          <w:sz w:val="24"/>
          <w:szCs w:val="24"/>
        </w:rPr>
        <w:t xml:space="preserve">nepotreben proces, </w:t>
      </w:r>
      <w:r w:rsidRPr="00232DEE">
        <w:rPr>
          <w:rFonts w:asciiTheme="majorHAnsi" w:hAnsiTheme="majorHAnsi" w:cs="Arial"/>
          <w:color w:val="1A495D" w:themeColor="accent1" w:themeShade="80"/>
          <w:sz w:val="24"/>
          <w:szCs w:val="24"/>
        </w:rPr>
        <w:t xml:space="preserve">ki nam bo na koncu odvzel samostojnost, sposobnost skrbeti zase in zmožnost samoodločanja. </w:t>
      </w:r>
    </w:p>
    <w:p w:rsidR="00232DEE" w:rsidRPr="00232DEE" w:rsidRDefault="00232DEE" w:rsidP="00232DEE">
      <w:pPr>
        <w:pStyle w:val="Listeafsnit"/>
        <w:ind w:left="770"/>
        <w:jc w:val="both"/>
        <w:rPr>
          <w:rFonts w:asciiTheme="majorHAnsi" w:hAnsiTheme="majorHAnsi" w:cs="Arial"/>
          <w:color w:val="1A495D" w:themeColor="accent1" w:themeShade="80"/>
          <w:sz w:val="24"/>
          <w:szCs w:val="24"/>
        </w:rPr>
      </w:pPr>
    </w:p>
    <w:p w:rsidR="00232DEE" w:rsidRPr="00232DEE" w:rsidRDefault="00232DEE" w:rsidP="00232DEE">
      <w:pPr>
        <w:pStyle w:val="Listeafsnit"/>
        <w:ind w:left="770"/>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xml:space="preserve">Vse preveč nas je, ki počasi drsimo v </w:t>
      </w:r>
      <w:r w:rsidRPr="00232DEE">
        <w:rPr>
          <w:rFonts w:asciiTheme="majorHAnsi" w:hAnsiTheme="majorHAnsi" w:cs="Arial"/>
          <w:b/>
          <w:color w:val="1A495D" w:themeColor="accent1" w:themeShade="80"/>
          <w:sz w:val="24"/>
          <w:szCs w:val="24"/>
        </w:rPr>
        <w:t>nepotrebno</w:t>
      </w:r>
      <w:r w:rsidRPr="00232DEE">
        <w:rPr>
          <w:rFonts w:asciiTheme="majorHAnsi" w:hAnsiTheme="majorHAnsi" w:cs="Arial"/>
          <w:color w:val="1A495D" w:themeColor="accent1" w:themeShade="80"/>
          <w:sz w:val="24"/>
          <w:szCs w:val="24"/>
        </w:rPr>
        <w:t xml:space="preserve"> šibkost in kar je še pomembneje – v </w:t>
      </w:r>
      <w:r w:rsidRPr="00232DEE">
        <w:rPr>
          <w:rFonts w:asciiTheme="majorHAnsi" w:hAnsiTheme="majorHAnsi" w:cs="Arial"/>
          <w:b/>
          <w:color w:val="1A495D" w:themeColor="accent1" w:themeShade="80"/>
          <w:sz w:val="24"/>
          <w:szCs w:val="24"/>
        </w:rPr>
        <w:t>nepotrebne</w:t>
      </w:r>
      <w:r w:rsidRPr="00232DEE">
        <w:rPr>
          <w:rFonts w:asciiTheme="majorHAnsi" w:hAnsiTheme="majorHAnsi" w:cs="Arial"/>
          <w:color w:val="1A495D" w:themeColor="accent1" w:themeShade="80"/>
          <w:sz w:val="24"/>
          <w:szCs w:val="24"/>
        </w:rPr>
        <w:t xml:space="preserve"> zdravstvene težave. </w:t>
      </w:r>
    </w:p>
    <w:p w:rsidR="00232DEE" w:rsidRPr="00232DEE" w:rsidRDefault="00232DEE" w:rsidP="00232DEE">
      <w:pPr>
        <w:pStyle w:val="Listeafsnit"/>
        <w:ind w:left="770"/>
        <w:jc w:val="both"/>
        <w:rPr>
          <w:rFonts w:asciiTheme="majorHAnsi" w:hAnsiTheme="majorHAnsi" w:cs="Arial"/>
          <w:color w:val="1A495D" w:themeColor="accent1" w:themeShade="80"/>
          <w:sz w:val="24"/>
          <w:szCs w:val="24"/>
        </w:rPr>
      </w:pPr>
    </w:p>
    <w:p w:rsidR="00232DEE" w:rsidRPr="00232DEE" w:rsidRDefault="00232DEE" w:rsidP="00232DEE">
      <w:pPr>
        <w:pStyle w:val="Listeafsnit"/>
        <w:ind w:left="770"/>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xml:space="preserve">In vse preveč nas bo imelo nepotrebno potrebo po pomoči prijateljev, družinskih članov, strokovni domski oskrbi ali oskrbi na domu.  </w:t>
      </w:r>
    </w:p>
    <w:p w:rsidR="00232DEE" w:rsidRPr="008D2D54" w:rsidRDefault="00232DEE" w:rsidP="00232DEE"/>
    <w:p w:rsidR="00232DEE" w:rsidRPr="008D2D54" w:rsidRDefault="00232DEE" w:rsidP="00232DEE">
      <w:pPr>
        <w:jc w:val="center"/>
      </w:pPr>
    </w:p>
    <w:p w:rsidR="00232DEE" w:rsidRDefault="00232DEE" w:rsidP="00232DEE"/>
    <w:p w:rsidR="00232DEE" w:rsidRDefault="00232DEE" w:rsidP="00232DEE"/>
    <w:p w:rsidR="00232DEE" w:rsidRDefault="00232DEE" w:rsidP="00232DEE">
      <w:pPr>
        <w:rPr>
          <w:b/>
          <w:color w:val="1A495D" w:themeColor="accent1" w:themeShade="80"/>
          <w:sz w:val="28"/>
          <w:szCs w:val="28"/>
        </w:rPr>
      </w:pPr>
      <w:r w:rsidRPr="00232DEE">
        <w:rPr>
          <w:b/>
          <w:color w:val="1A495D" w:themeColor="accent1" w:themeShade="80"/>
          <w:sz w:val="28"/>
          <w:szCs w:val="28"/>
        </w:rPr>
        <w:t>DIAPOZITIV 4</w:t>
      </w:r>
    </w:p>
    <w:p w:rsidR="00232DEE" w:rsidRDefault="00577BD6" w:rsidP="00232DEE">
      <w:pPr>
        <w:rPr>
          <w:b/>
          <w:color w:val="1A495D" w:themeColor="accent1" w:themeShade="80"/>
          <w:sz w:val="28"/>
          <w:szCs w:val="28"/>
        </w:rPr>
      </w:pPr>
      <w:r w:rsidRPr="00577BD6">
        <w:rPr>
          <w:b/>
          <w:color w:val="1A495D" w:themeColor="accent1" w:themeShade="80"/>
          <w:sz w:val="28"/>
          <w:szCs w:val="28"/>
        </w:rPr>
        <w:drawing>
          <wp:anchor distT="0" distB="0" distL="114300" distR="114300" simplePos="0" relativeHeight="251665408" behindDoc="0" locked="0" layoutInCell="1" allowOverlap="1" wp14:anchorId="26FDAEFB" wp14:editId="1557C44E">
            <wp:simplePos x="0" y="0"/>
            <wp:positionH relativeFrom="column">
              <wp:posOffset>0</wp:posOffset>
            </wp:positionH>
            <wp:positionV relativeFrom="paragraph">
              <wp:posOffset>-635</wp:posOffset>
            </wp:positionV>
            <wp:extent cx="5760720" cy="3239770"/>
            <wp:effectExtent l="0" t="0" r="0" b="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39770"/>
                    </a:xfrm>
                    <a:prstGeom prst="rect">
                      <a:avLst/>
                    </a:prstGeom>
                  </pic:spPr>
                </pic:pic>
              </a:graphicData>
            </a:graphic>
          </wp:anchor>
        </w:drawing>
      </w:r>
    </w:p>
    <w:p w:rsidR="00232DEE" w:rsidRPr="008D2D54" w:rsidRDefault="00232DEE" w:rsidP="00232DEE"/>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Posebno pozornost bomo namenili</w:t>
      </w:r>
    </w:p>
    <w:p w:rsidR="00232DEE" w:rsidRPr="00232DEE" w:rsidRDefault="00232DEE" w:rsidP="00232DEE">
      <w:pPr>
        <w:pStyle w:val="Listeafsnit"/>
        <w:numPr>
          <w:ilvl w:val="0"/>
          <w:numId w:val="16"/>
        </w:numPr>
        <w:spacing w:before="0" w:after="160" w:line="259" w:lineRule="auto"/>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xml:space="preserve">kako se lahko z le </w:t>
      </w:r>
      <w:r w:rsidRPr="00232DEE">
        <w:rPr>
          <w:rFonts w:asciiTheme="majorHAnsi" w:hAnsiTheme="majorHAnsi" w:cs="Arial"/>
          <w:b/>
          <w:color w:val="1A495D" w:themeColor="accent1" w:themeShade="80"/>
          <w:sz w:val="24"/>
          <w:szCs w:val="24"/>
        </w:rPr>
        <w:t>malo napora</w:t>
      </w:r>
      <w:r w:rsidRPr="00232DEE">
        <w:rPr>
          <w:rFonts w:asciiTheme="majorHAnsi" w:hAnsiTheme="majorHAnsi" w:cs="Arial"/>
          <w:color w:val="1A495D" w:themeColor="accent1" w:themeShade="80"/>
          <w:sz w:val="24"/>
          <w:szCs w:val="24"/>
        </w:rPr>
        <w:t xml:space="preserve"> izognemo takšni prihodnosti, ki jo bo veliko izmed nas, sedaj starih 65+, imelo možnost izkusiti  </w:t>
      </w:r>
    </w:p>
    <w:p w:rsidR="00232DEE" w:rsidRPr="00232DEE" w:rsidRDefault="00232DEE" w:rsidP="00232DEE">
      <w:pPr>
        <w:pStyle w:val="Listeafsnit"/>
        <w:ind w:left="770"/>
        <w:jc w:val="both"/>
        <w:rPr>
          <w:rFonts w:asciiTheme="majorHAnsi" w:hAnsiTheme="majorHAnsi" w:cs="Arial"/>
          <w:color w:val="1A495D" w:themeColor="accent1" w:themeShade="80"/>
          <w:sz w:val="24"/>
          <w:szCs w:val="24"/>
        </w:rPr>
      </w:pPr>
    </w:p>
    <w:p w:rsidR="00232DEE" w:rsidRPr="00232DEE" w:rsidRDefault="00232DEE" w:rsidP="00232DEE">
      <w:pPr>
        <w:pStyle w:val="Listeafsnit"/>
        <w:numPr>
          <w:ilvl w:val="0"/>
          <w:numId w:val="16"/>
        </w:numPr>
        <w:spacing w:before="0" w:after="160" w:line="259" w:lineRule="auto"/>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kaj v bistvu odloča KDO bo postal odvisen od pomoči drugih in kdo ne.</w:t>
      </w:r>
    </w:p>
    <w:p w:rsidR="00232DEE" w:rsidRPr="00232DEE" w:rsidRDefault="00232DEE" w:rsidP="00232DEE">
      <w:pPr>
        <w:jc w:val="both"/>
        <w:rPr>
          <w:rFonts w:asciiTheme="majorHAnsi" w:hAnsiTheme="majorHAnsi" w:cs="Arial"/>
          <w:b/>
          <w:color w:val="1A495D" w:themeColor="accent1" w:themeShade="80"/>
          <w:sz w:val="24"/>
          <w:szCs w:val="24"/>
        </w:rPr>
      </w:pPr>
      <w:r w:rsidRPr="00232DEE">
        <w:rPr>
          <w:rFonts w:asciiTheme="majorHAnsi" w:hAnsiTheme="majorHAnsi" w:cs="Arial"/>
          <w:b/>
          <w:color w:val="1A495D" w:themeColor="accent1" w:themeShade="80"/>
          <w:sz w:val="24"/>
          <w:szCs w:val="24"/>
        </w:rPr>
        <w:t>Morda bi se dalo razpravljati o tem, kaj odloča o tem</w:t>
      </w:r>
    </w:p>
    <w:p w:rsidR="00232DEE" w:rsidRPr="00232DEE" w:rsidRDefault="00232DEE" w:rsidP="00232DEE">
      <w:pPr>
        <w:pStyle w:val="Listeafsnit"/>
        <w:numPr>
          <w:ilvl w:val="0"/>
          <w:numId w:val="16"/>
        </w:numPr>
        <w:spacing w:before="0" w:after="160" w:line="259" w:lineRule="auto"/>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zakaj in kateri so tisti, ki pri 90+ lahko tekmujejo v teku na 100m drugi pri tej starosti pa ne, ker so odvisni od pomoči drugih.</w:t>
      </w: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xml:space="preserve">Seveda si nihče ne želi postati odvisen od drugih.  </w:t>
      </w: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xml:space="preserve">Zato je dobro, da si zastavimo sledeče vprašanje:  </w:t>
      </w:r>
    </w:p>
    <w:p w:rsidR="00232DEE" w:rsidRPr="00232DEE" w:rsidRDefault="00232DEE" w:rsidP="00232DEE">
      <w:pPr>
        <w:pStyle w:val="Listeafsnit"/>
        <w:numPr>
          <w:ilvl w:val="0"/>
          <w:numId w:val="17"/>
        </w:numPr>
        <w:spacing w:before="0" w:after="160" w:line="259" w:lineRule="auto"/>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kaj odloča o tem kdo bo postal odvisen od pomoči drugih in kdo ne?</w:t>
      </w: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Ali je to sreča? Je genetsko pogojeno? Je to usoda? NIČ od tega!</w:t>
      </w: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“Je del NORMALNEGA PROCESA STARANJA, da v poznih letih postanemo odvisni od drugih?”  NE, ni!</w:t>
      </w: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Večina ljudi pri 90-ih je še vedno v formi. Le 3,7 od 10-ih potrebuje institucionalno nego.</w:t>
      </w: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K temu se bomo še vrnili.</w:t>
      </w:r>
    </w:p>
    <w:p w:rsidR="00232DEE" w:rsidRPr="00232DEE" w:rsidRDefault="00232DEE" w:rsidP="00232DEE">
      <w:pPr>
        <w:rPr>
          <w:b/>
          <w:color w:val="1A495D" w:themeColor="accent1" w:themeShade="80"/>
          <w:sz w:val="28"/>
          <w:szCs w:val="28"/>
        </w:rPr>
      </w:pPr>
    </w:p>
    <w:p w:rsidR="00232DEE" w:rsidRDefault="00232DEE" w:rsidP="00232DEE">
      <w:pPr>
        <w:jc w:val="both"/>
        <w:rPr>
          <w:rFonts w:cs="Calibri Light"/>
          <w:b/>
          <w:color w:val="1A495D" w:themeColor="accent1" w:themeShade="80"/>
          <w:sz w:val="28"/>
          <w:szCs w:val="28"/>
        </w:rPr>
      </w:pPr>
    </w:p>
    <w:p w:rsidR="00232DEE" w:rsidRDefault="00577BD6" w:rsidP="00232DEE">
      <w:pPr>
        <w:jc w:val="both"/>
        <w:rPr>
          <w:rFonts w:cs="Calibri Light"/>
          <w:b/>
          <w:color w:val="1A495D" w:themeColor="accent1" w:themeShade="80"/>
          <w:sz w:val="28"/>
          <w:szCs w:val="28"/>
        </w:rPr>
      </w:pPr>
      <w:r w:rsidRPr="00577BD6">
        <w:rPr>
          <w:rFonts w:asciiTheme="majorHAnsi" w:hAnsiTheme="majorHAnsi" w:cs="Arial"/>
          <w:color w:val="1A495D" w:themeColor="accent1" w:themeShade="80"/>
          <w:sz w:val="24"/>
          <w:szCs w:val="24"/>
        </w:rPr>
        <w:lastRenderedPageBreak/>
        <w:drawing>
          <wp:anchor distT="0" distB="0" distL="114300" distR="114300" simplePos="0" relativeHeight="251667456" behindDoc="0" locked="0" layoutInCell="1" allowOverlap="1" wp14:anchorId="1245B4E1" wp14:editId="492657BE">
            <wp:simplePos x="0" y="0"/>
            <wp:positionH relativeFrom="column">
              <wp:posOffset>-63500</wp:posOffset>
            </wp:positionH>
            <wp:positionV relativeFrom="paragraph">
              <wp:posOffset>391160</wp:posOffset>
            </wp:positionV>
            <wp:extent cx="5760720" cy="3239770"/>
            <wp:effectExtent l="0" t="0" r="0"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39770"/>
                    </a:xfrm>
                    <a:prstGeom prst="rect">
                      <a:avLst/>
                    </a:prstGeom>
                  </pic:spPr>
                </pic:pic>
              </a:graphicData>
            </a:graphic>
          </wp:anchor>
        </w:drawing>
      </w:r>
      <w:r w:rsidR="00232DEE">
        <w:rPr>
          <w:rFonts w:cs="Calibri Light"/>
          <w:b/>
          <w:color w:val="1A495D" w:themeColor="accent1" w:themeShade="80"/>
          <w:sz w:val="28"/>
          <w:szCs w:val="28"/>
        </w:rPr>
        <w:t>DIAPOZITIV 5</w:t>
      </w:r>
    </w:p>
    <w:p w:rsidR="00232DEE" w:rsidRDefault="00232DEE" w:rsidP="00232DEE">
      <w:pPr>
        <w:jc w:val="both"/>
        <w:rPr>
          <w:rFonts w:cs="Calibri Light"/>
          <w:b/>
          <w:color w:val="1A495D" w:themeColor="accent1" w:themeShade="80"/>
          <w:sz w:val="28"/>
          <w:szCs w:val="28"/>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577BD6" w:rsidRDefault="00577BD6" w:rsidP="00232DEE">
      <w:pPr>
        <w:jc w:val="both"/>
        <w:rPr>
          <w:rFonts w:asciiTheme="majorHAnsi" w:hAnsiTheme="majorHAnsi" w:cs="Arial"/>
          <w:color w:val="1A495D" w:themeColor="accent1" w:themeShade="80"/>
          <w:sz w:val="24"/>
          <w:szCs w:val="24"/>
        </w:rPr>
      </w:pP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Naša življenja, sanje, upi, vrednote,…se močno razlikujejo  v mladosti, v zrelih letih in v starosti.</w:t>
      </w: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Pa vendar, ne glede na socialne statuse in dohodke, nam nekateri osnovni cilji postajajo vedno bolj skupni in identični ko gre za to:</w:t>
      </w: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kakšni so naši upi, o čem sanjamo, kaj hočemo še doseči v poznejših letih. In to velja za vse, za bogate in ne tako bogate, za izobražene in manj izobražene, pravzaprav za vse ljudi stare med 60 in 65 leti:</w:t>
      </w:r>
    </w:p>
    <w:p w:rsidR="00232DEE" w:rsidRPr="00232DEE" w:rsidRDefault="00232DEE" w:rsidP="00232DEE">
      <w:pPr>
        <w:pStyle w:val="Listeafsnit"/>
        <w:numPr>
          <w:ilvl w:val="0"/>
          <w:numId w:val="18"/>
        </w:numPr>
        <w:spacing w:before="0" w:after="160" w:line="259" w:lineRule="auto"/>
        <w:jc w:val="both"/>
        <w:rPr>
          <w:rFonts w:asciiTheme="majorHAnsi" w:hAnsiTheme="majorHAnsi" w:cs="Arial"/>
          <w:b/>
          <w:color w:val="1A495D" w:themeColor="accent1" w:themeShade="80"/>
          <w:sz w:val="24"/>
          <w:szCs w:val="24"/>
        </w:rPr>
      </w:pPr>
      <w:r w:rsidRPr="00232DEE">
        <w:rPr>
          <w:rFonts w:asciiTheme="majorHAnsi" w:hAnsiTheme="majorHAnsi" w:cs="Arial"/>
          <w:b/>
          <w:color w:val="1A495D" w:themeColor="accent1" w:themeShade="80"/>
          <w:sz w:val="24"/>
          <w:szCs w:val="24"/>
        </w:rPr>
        <w:t xml:space="preserve">zagotovo bomo vsi čim dlje želeli ostati samostojni </w:t>
      </w:r>
    </w:p>
    <w:p w:rsidR="00232DEE" w:rsidRPr="00232DEE" w:rsidRDefault="00232DEE" w:rsidP="00232DEE">
      <w:pPr>
        <w:pStyle w:val="Listeafsnit"/>
        <w:numPr>
          <w:ilvl w:val="0"/>
          <w:numId w:val="18"/>
        </w:numPr>
        <w:spacing w:before="0" w:after="160" w:line="259" w:lineRule="auto"/>
        <w:jc w:val="both"/>
        <w:rPr>
          <w:rFonts w:asciiTheme="majorHAnsi" w:hAnsiTheme="majorHAnsi" w:cs="Arial"/>
          <w:b/>
          <w:color w:val="1A495D" w:themeColor="accent1" w:themeShade="80"/>
          <w:sz w:val="24"/>
          <w:szCs w:val="24"/>
        </w:rPr>
      </w:pPr>
      <w:r w:rsidRPr="00232DEE">
        <w:rPr>
          <w:rFonts w:asciiTheme="majorHAnsi" w:hAnsiTheme="majorHAnsi" w:cs="Arial"/>
          <w:b/>
          <w:color w:val="1A495D" w:themeColor="accent1" w:themeShade="80"/>
          <w:sz w:val="24"/>
          <w:szCs w:val="24"/>
        </w:rPr>
        <w:t>čim dlje bomo želeli živeti tako, kot to odgovarja nam</w:t>
      </w:r>
    </w:p>
    <w:p w:rsidR="00232DEE" w:rsidRPr="00232DEE" w:rsidRDefault="00232DEE" w:rsidP="00232DEE">
      <w:pPr>
        <w:pStyle w:val="Listeafsnit"/>
        <w:numPr>
          <w:ilvl w:val="0"/>
          <w:numId w:val="18"/>
        </w:numPr>
        <w:spacing w:before="0" w:after="160" w:line="259" w:lineRule="auto"/>
        <w:jc w:val="both"/>
        <w:rPr>
          <w:rFonts w:asciiTheme="majorHAnsi" w:hAnsiTheme="majorHAnsi" w:cs="Arial"/>
          <w:b/>
          <w:color w:val="1A495D" w:themeColor="accent1" w:themeShade="80"/>
          <w:sz w:val="24"/>
          <w:szCs w:val="24"/>
        </w:rPr>
      </w:pPr>
      <w:r w:rsidRPr="00232DEE">
        <w:rPr>
          <w:rFonts w:asciiTheme="majorHAnsi" w:hAnsiTheme="majorHAnsi" w:cs="Arial"/>
          <w:b/>
          <w:color w:val="1A495D" w:themeColor="accent1" w:themeShade="80"/>
          <w:sz w:val="24"/>
          <w:szCs w:val="24"/>
        </w:rPr>
        <w:t>čim dlje bomo želeli ohraniti lastno zmožnost samoodločanja</w:t>
      </w:r>
      <w:r w:rsidRPr="00232DEE">
        <w:rPr>
          <w:rStyle w:val="shorttext"/>
          <w:rFonts w:asciiTheme="majorHAnsi" w:hAnsiTheme="majorHAnsi" w:cs="Arial"/>
          <w:b/>
          <w:color w:val="1A495D" w:themeColor="accent1" w:themeShade="80"/>
          <w:sz w:val="24"/>
          <w:szCs w:val="24"/>
        </w:rPr>
        <w:t xml:space="preserve">. </w:t>
      </w: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xml:space="preserve">Ta hotenja z leti pridobivajo na veljavi, na koncu pa postanejo najpomembnejša. </w:t>
      </w: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Raziskave kažejo, da z leti vse bolj cenimo zmožnost hoje.</w:t>
      </w: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xml:space="preserve">In seveda si bomo še naprej želeli imeti lepo z našimi družinami in prijatelji. </w:t>
      </w:r>
    </w:p>
    <w:p w:rsidR="00232DEE" w:rsidRP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 xml:space="preserve">Ampak našteti trije cilji nam postajajo vedno pomembnejši. </w:t>
      </w:r>
    </w:p>
    <w:p w:rsidR="00232DEE" w:rsidRDefault="00232DEE" w:rsidP="00232DEE">
      <w:pPr>
        <w:jc w:val="both"/>
        <w:rPr>
          <w:rFonts w:asciiTheme="majorHAnsi" w:hAnsiTheme="majorHAnsi" w:cs="Arial"/>
          <w:color w:val="1A495D" w:themeColor="accent1" w:themeShade="80"/>
          <w:sz w:val="24"/>
          <w:szCs w:val="24"/>
        </w:rPr>
      </w:pPr>
      <w:r w:rsidRPr="00232DEE">
        <w:rPr>
          <w:rFonts w:asciiTheme="majorHAnsi" w:hAnsiTheme="majorHAnsi" w:cs="Arial"/>
          <w:color w:val="1A495D" w:themeColor="accent1" w:themeShade="80"/>
          <w:sz w:val="24"/>
          <w:szCs w:val="24"/>
        </w:rPr>
        <w:t>Se strinjate?</w:t>
      </w:r>
    </w:p>
    <w:p w:rsidR="00232DEE" w:rsidRDefault="00232DEE" w:rsidP="00232DEE">
      <w:pPr>
        <w:jc w:val="both"/>
        <w:rPr>
          <w:rFonts w:asciiTheme="majorHAnsi" w:hAnsiTheme="majorHAnsi" w:cs="Arial"/>
          <w:color w:val="1A495D" w:themeColor="accent1" w:themeShade="80"/>
          <w:sz w:val="24"/>
          <w:szCs w:val="24"/>
        </w:rPr>
      </w:pPr>
    </w:p>
    <w:p w:rsidR="00232DEE" w:rsidRDefault="00232DEE" w:rsidP="00232DEE">
      <w:pPr>
        <w:jc w:val="both"/>
        <w:rPr>
          <w:rFonts w:asciiTheme="majorHAnsi" w:hAnsiTheme="majorHAnsi" w:cs="Arial"/>
          <w:color w:val="1A495D" w:themeColor="accent1" w:themeShade="80"/>
          <w:sz w:val="24"/>
          <w:szCs w:val="24"/>
        </w:rPr>
      </w:pPr>
    </w:p>
    <w:p w:rsidR="00232DEE" w:rsidRDefault="00232DEE" w:rsidP="00232DEE">
      <w:pPr>
        <w:jc w:val="both"/>
        <w:rPr>
          <w:rFonts w:asciiTheme="majorHAnsi" w:hAnsiTheme="majorHAnsi" w:cs="Arial"/>
          <w:color w:val="1A495D" w:themeColor="accent1" w:themeShade="80"/>
          <w:sz w:val="24"/>
          <w:szCs w:val="24"/>
        </w:rPr>
      </w:pPr>
    </w:p>
    <w:p w:rsidR="00232DEE" w:rsidRDefault="00232DEE" w:rsidP="00232DEE">
      <w:pPr>
        <w:jc w:val="both"/>
        <w:rPr>
          <w:rFonts w:asciiTheme="majorHAnsi" w:hAnsiTheme="majorHAnsi" w:cs="Arial"/>
          <w:color w:val="1A495D" w:themeColor="accent1" w:themeShade="80"/>
          <w:sz w:val="24"/>
          <w:szCs w:val="24"/>
        </w:rPr>
      </w:pPr>
    </w:p>
    <w:p w:rsidR="00232DEE" w:rsidRDefault="00232DEE" w:rsidP="00232DEE">
      <w:pPr>
        <w:jc w:val="both"/>
        <w:rPr>
          <w:rFonts w:asciiTheme="majorHAnsi" w:hAnsiTheme="majorHAnsi" w:cs="Arial"/>
          <w:b/>
          <w:color w:val="1A495D" w:themeColor="accent1" w:themeShade="80"/>
          <w:sz w:val="28"/>
          <w:szCs w:val="28"/>
        </w:rPr>
      </w:pPr>
      <w:r w:rsidRPr="00232DEE">
        <w:rPr>
          <w:rFonts w:asciiTheme="majorHAnsi" w:hAnsiTheme="majorHAnsi" w:cs="Arial"/>
          <w:b/>
          <w:color w:val="1A495D" w:themeColor="accent1" w:themeShade="80"/>
          <w:sz w:val="28"/>
          <w:szCs w:val="28"/>
        </w:rPr>
        <w:lastRenderedPageBreak/>
        <w:t>DIAPOZITIV 6</w:t>
      </w:r>
    </w:p>
    <w:p w:rsidR="00232DEE" w:rsidRDefault="00577BD6" w:rsidP="00232DEE">
      <w:pPr>
        <w:jc w:val="both"/>
        <w:rPr>
          <w:rFonts w:asciiTheme="majorHAnsi" w:hAnsiTheme="majorHAnsi" w:cs="Arial"/>
          <w:b/>
          <w:color w:val="1A495D" w:themeColor="accent1" w:themeShade="80"/>
          <w:sz w:val="28"/>
          <w:szCs w:val="28"/>
        </w:rPr>
      </w:pPr>
      <w:r w:rsidRPr="00577BD6">
        <w:rPr>
          <w:rFonts w:asciiTheme="majorHAnsi" w:hAnsiTheme="majorHAnsi" w:cs="Arial"/>
          <w:b/>
          <w:color w:val="1A495D" w:themeColor="accent1" w:themeShade="80"/>
          <w:sz w:val="28"/>
          <w:szCs w:val="28"/>
        </w:rPr>
        <w:drawing>
          <wp:anchor distT="0" distB="0" distL="114300" distR="114300" simplePos="0" relativeHeight="251669504" behindDoc="0" locked="0" layoutInCell="1" allowOverlap="1" wp14:anchorId="00321214" wp14:editId="58A1FA0B">
            <wp:simplePos x="0" y="0"/>
            <wp:positionH relativeFrom="column">
              <wp:posOffset>0</wp:posOffset>
            </wp:positionH>
            <wp:positionV relativeFrom="paragraph">
              <wp:posOffset>0</wp:posOffset>
            </wp:positionV>
            <wp:extent cx="5760720" cy="3239770"/>
            <wp:effectExtent l="0" t="0" r="0" b="0"/>
            <wp:wrapNone/>
            <wp:docPr id="128" name="Bille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39770"/>
                    </a:xfrm>
                    <a:prstGeom prst="rect">
                      <a:avLst/>
                    </a:prstGeom>
                  </pic:spPr>
                </pic:pic>
              </a:graphicData>
            </a:graphic>
          </wp:anchor>
        </w:drawing>
      </w:r>
    </w:p>
    <w:p w:rsidR="00577BD6" w:rsidRDefault="00577BD6" w:rsidP="00232DEE">
      <w:pPr>
        <w:jc w:val="both"/>
        <w:rPr>
          <w:rFonts w:cs="Arial"/>
          <w:color w:val="1A495D" w:themeColor="accent1" w:themeShade="80"/>
          <w:kern w:val="24"/>
          <w:sz w:val="24"/>
          <w:szCs w:val="24"/>
          <w:lang w:eastAsia="da-DK"/>
        </w:rPr>
      </w:pPr>
    </w:p>
    <w:p w:rsidR="00577BD6" w:rsidRDefault="00577BD6" w:rsidP="00232DEE">
      <w:pPr>
        <w:jc w:val="both"/>
        <w:rPr>
          <w:rFonts w:cs="Arial"/>
          <w:color w:val="1A495D" w:themeColor="accent1" w:themeShade="80"/>
          <w:kern w:val="24"/>
          <w:sz w:val="24"/>
          <w:szCs w:val="24"/>
          <w:lang w:eastAsia="da-DK"/>
        </w:rPr>
      </w:pPr>
    </w:p>
    <w:p w:rsidR="00577BD6" w:rsidRDefault="00577BD6" w:rsidP="00232DEE">
      <w:pPr>
        <w:jc w:val="both"/>
        <w:rPr>
          <w:rFonts w:cs="Arial"/>
          <w:color w:val="1A495D" w:themeColor="accent1" w:themeShade="80"/>
          <w:kern w:val="24"/>
          <w:sz w:val="24"/>
          <w:szCs w:val="24"/>
          <w:lang w:eastAsia="da-DK"/>
        </w:rPr>
      </w:pPr>
    </w:p>
    <w:p w:rsidR="00577BD6" w:rsidRDefault="00577BD6" w:rsidP="00232DEE">
      <w:pPr>
        <w:jc w:val="both"/>
        <w:rPr>
          <w:rFonts w:cs="Arial"/>
          <w:color w:val="1A495D" w:themeColor="accent1" w:themeShade="80"/>
          <w:kern w:val="24"/>
          <w:sz w:val="24"/>
          <w:szCs w:val="24"/>
          <w:lang w:eastAsia="da-DK"/>
        </w:rPr>
      </w:pPr>
    </w:p>
    <w:p w:rsidR="00577BD6" w:rsidRDefault="00577BD6" w:rsidP="00232DEE">
      <w:pPr>
        <w:jc w:val="both"/>
        <w:rPr>
          <w:rFonts w:cs="Arial"/>
          <w:color w:val="1A495D" w:themeColor="accent1" w:themeShade="80"/>
          <w:kern w:val="24"/>
          <w:sz w:val="24"/>
          <w:szCs w:val="24"/>
          <w:lang w:eastAsia="da-DK"/>
        </w:rPr>
      </w:pPr>
    </w:p>
    <w:p w:rsidR="00577BD6" w:rsidRDefault="00577BD6" w:rsidP="00232DEE">
      <w:pPr>
        <w:jc w:val="both"/>
        <w:rPr>
          <w:rFonts w:cs="Arial"/>
          <w:color w:val="1A495D" w:themeColor="accent1" w:themeShade="80"/>
          <w:kern w:val="24"/>
          <w:sz w:val="24"/>
          <w:szCs w:val="24"/>
          <w:lang w:eastAsia="da-DK"/>
        </w:rPr>
      </w:pPr>
    </w:p>
    <w:p w:rsidR="00577BD6" w:rsidRDefault="00577BD6" w:rsidP="00232DEE">
      <w:pPr>
        <w:jc w:val="both"/>
        <w:rPr>
          <w:rFonts w:cs="Arial"/>
          <w:color w:val="1A495D" w:themeColor="accent1" w:themeShade="80"/>
          <w:kern w:val="24"/>
          <w:sz w:val="24"/>
          <w:szCs w:val="24"/>
          <w:lang w:eastAsia="da-DK"/>
        </w:rPr>
      </w:pPr>
    </w:p>
    <w:p w:rsidR="00577BD6" w:rsidRDefault="00577BD6" w:rsidP="00232DEE">
      <w:pPr>
        <w:jc w:val="both"/>
        <w:rPr>
          <w:rFonts w:cs="Arial"/>
          <w:color w:val="1A495D" w:themeColor="accent1" w:themeShade="80"/>
          <w:kern w:val="24"/>
          <w:sz w:val="24"/>
          <w:szCs w:val="24"/>
          <w:lang w:eastAsia="da-DK"/>
        </w:rPr>
      </w:pPr>
    </w:p>
    <w:p w:rsidR="00577BD6" w:rsidRDefault="00577BD6" w:rsidP="00232DEE">
      <w:pPr>
        <w:jc w:val="both"/>
        <w:rPr>
          <w:rFonts w:cs="Arial"/>
          <w:color w:val="1A495D" w:themeColor="accent1" w:themeShade="80"/>
          <w:kern w:val="24"/>
          <w:sz w:val="24"/>
          <w:szCs w:val="24"/>
          <w:lang w:eastAsia="da-DK"/>
        </w:rPr>
      </w:pPr>
    </w:p>
    <w:p w:rsidR="00232DEE" w:rsidRPr="00232DEE" w:rsidRDefault="00232DEE" w:rsidP="00232DEE">
      <w:pPr>
        <w:jc w:val="both"/>
        <w:rPr>
          <w:rFonts w:cs="Arial"/>
          <w:color w:val="1A495D" w:themeColor="accent1" w:themeShade="80"/>
          <w:kern w:val="24"/>
          <w:sz w:val="24"/>
          <w:szCs w:val="24"/>
          <w:lang w:eastAsia="da-DK"/>
        </w:rPr>
      </w:pPr>
      <w:r w:rsidRPr="00232DEE">
        <w:rPr>
          <w:rFonts w:cs="Arial"/>
          <w:color w:val="1A495D" w:themeColor="accent1" w:themeShade="80"/>
          <w:kern w:val="24"/>
          <w:sz w:val="24"/>
          <w:szCs w:val="24"/>
          <w:lang w:eastAsia="da-DK"/>
        </w:rPr>
        <w:t xml:space="preserve">Zato je dobro, da si razjasnimo, kaj mislimo s tem, ko rečemo ostati samostojen.  </w:t>
      </w:r>
    </w:p>
    <w:p w:rsidR="00232DEE" w:rsidRPr="00232DEE" w:rsidRDefault="00232DEE" w:rsidP="00232DEE">
      <w:pPr>
        <w:jc w:val="both"/>
        <w:rPr>
          <w:rFonts w:cs="Arial"/>
          <w:color w:val="1A495D" w:themeColor="accent1" w:themeShade="80"/>
          <w:kern w:val="24"/>
          <w:sz w:val="24"/>
          <w:szCs w:val="24"/>
          <w:lang w:eastAsia="da-DK"/>
        </w:rPr>
      </w:pPr>
      <w:r w:rsidRPr="00232DEE">
        <w:rPr>
          <w:rFonts w:cs="Arial"/>
          <w:color w:val="1A495D" w:themeColor="accent1" w:themeShade="80"/>
          <w:kern w:val="24"/>
          <w:sz w:val="24"/>
          <w:szCs w:val="24"/>
          <w:lang w:eastAsia="da-DK"/>
        </w:rPr>
        <w:t>S tem mislimo ohranjati sposobnosti za to da:</w:t>
      </w:r>
    </w:p>
    <w:p w:rsidR="00232DEE" w:rsidRPr="00232DEE" w:rsidRDefault="00232DEE" w:rsidP="00232DEE">
      <w:pPr>
        <w:pStyle w:val="Listeafsnit"/>
        <w:numPr>
          <w:ilvl w:val="0"/>
          <w:numId w:val="16"/>
        </w:numPr>
        <w:spacing w:before="0" w:after="160" w:line="259" w:lineRule="auto"/>
        <w:jc w:val="both"/>
        <w:rPr>
          <w:rFonts w:eastAsia="Times New Roman" w:cs="Arial"/>
          <w:color w:val="1A495D" w:themeColor="accent1" w:themeShade="80"/>
          <w:sz w:val="24"/>
          <w:szCs w:val="24"/>
          <w:lang w:eastAsia="da-DK"/>
        </w:rPr>
      </w:pPr>
      <w:r w:rsidRPr="00232DEE">
        <w:rPr>
          <w:rFonts w:cs="Arial"/>
          <w:color w:val="1A495D" w:themeColor="accent1" w:themeShade="80"/>
          <w:kern w:val="24"/>
          <w:sz w:val="24"/>
          <w:szCs w:val="24"/>
          <w:lang w:eastAsia="da-DK"/>
        </w:rPr>
        <w:t>vstanemo iz postelje – da se lahko sami odločamo kdaj bomo vstali in ne ko bodo drugi imeli čas za nas</w:t>
      </w:r>
    </w:p>
    <w:p w:rsidR="00232DEE" w:rsidRPr="00232DEE" w:rsidRDefault="00232DEE" w:rsidP="00232DEE">
      <w:pPr>
        <w:pStyle w:val="Listeafsnit"/>
        <w:numPr>
          <w:ilvl w:val="0"/>
          <w:numId w:val="16"/>
        </w:numPr>
        <w:spacing w:before="0" w:after="160" w:line="259" w:lineRule="auto"/>
        <w:jc w:val="both"/>
        <w:rPr>
          <w:rFonts w:eastAsia="Times New Roman" w:cs="Arial"/>
          <w:color w:val="1A495D" w:themeColor="accent1" w:themeShade="80"/>
          <w:sz w:val="24"/>
          <w:szCs w:val="24"/>
          <w:lang w:eastAsia="da-DK"/>
        </w:rPr>
      </w:pPr>
      <w:r w:rsidRPr="00232DEE">
        <w:rPr>
          <w:rFonts w:cs="Arial"/>
          <w:color w:val="1A495D" w:themeColor="accent1" w:themeShade="80"/>
          <w:kern w:val="24"/>
          <w:sz w:val="24"/>
          <w:szCs w:val="24"/>
          <w:lang w:eastAsia="da-DK"/>
        </w:rPr>
        <w:t xml:space="preserve">se okopamo, stuširamo – ko to sami hočemo in ne ko bodo drugi imeli čas za nas </w:t>
      </w:r>
    </w:p>
    <w:p w:rsidR="00232DEE" w:rsidRPr="00232DEE" w:rsidRDefault="00232DEE" w:rsidP="00232DEE">
      <w:pPr>
        <w:pStyle w:val="Listeafsnit"/>
        <w:numPr>
          <w:ilvl w:val="0"/>
          <w:numId w:val="16"/>
        </w:numPr>
        <w:spacing w:before="0" w:after="160" w:line="259" w:lineRule="auto"/>
        <w:jc w:val="both"/>
        <w:rPr>
          <w:rFonts w:eastAsia="Times New Roman" w:cs="Arial"/>
          <w:color w:val="1A495D" w:themeColor="accent1" w:themeShade="80"/>
          <w:sz w:val="24"/>
          <w:szCs w:val="24"/>
          <w:lang w:eastAsia="da-DK"/>
        </w:rPr>
      </w:pPr>
      <w:r w:rsidRPr="00232DEE">
        <w:rPr>
          <w:rFonts w:cs="Arial"/>
          <w:color w:val="1A495D" w:themeColor="accent1" w:themeShade="80"/>
          <w:kern w:val="24"/>
          <w:sz w:val="24"/>
          <w:szCs w:val="24"/>
          <w:lang w:eastAsia="da-DK"/>
        </w:rPr>
        <w:t xml:space="preserve">se oblečemo – ko se mi želimo obleči in ne ko bodo drugi imeli čas za nas </w:t>
      </w:r>
    </w:p>
    <w:p w:rsidR="00232DEE" w:rsidRPr="00232DEE" w:rsidRDefault="00232DEE" w:rsidP="00232DEE">
      <w:pPr>
        <w:pStyle w:val="Listeafsnit"/>
        <w:numPr>
          <w:ilvl w:val="0"/>
          <w:numId w:val="16"/>
        </w:numPr>
        <w:spacing w:before="0" w:after="160" w:line="259" w:lineRule="auto"/>
        <w:jc w:val="both"/>
        <w:rPr>
          <w:rFonts w:eastAsia="Times New Roman" w:cs="Arial"/>
          <w:color w:val="1A495D" w:themeColor="accent1" w:themeShade="80"/>
          <w:sz w:val="24"/>
          <w:szCs w:val="24"/>
          <w:lang w:eastAsia="da-DK"/>
        </w:rPr>
      </w:pPr>
      <w:r w:rsidRPr="00232DEE">
        <w:rPr>
          <w:rFonts w:cs="Arial"/>
          <w:color w:val="1A495D" w:themeColor="accent1" w:themeShade="80"/>
          <w:kern w:val="24"/>
          <w:sz w:val="24"/>
          <w:szCs w:val="24"/>
          <w:lang w:eastAsia="da-DK"/>
        </w:rPr>
        <w:t>si sami skuhamo kavo ko to želimo, ne pa da pijemo 5 ur staro iz termovke, ki so nam jo skuhali drugi</w:t>
      </w:r>
    </w:p>
    <w:p w:rsidR="00232DEE" w:rsidRPr="00232DEE" w:rsidRDefault="00232DEE" w:rsidP="00232DEE">
      <w:pPr>
        <w:pStyle w:val="Listeafsnit"/>
        <w:numPr>
          <w:ilvl w:val="0"/>
          <w:numId w:val="19"/>
        </w:numPr>
        <w:spacing w:before="0" w:after="160" w:line="259" w:lineRule="auto"/>
        <w:jc w:val="both"/>
        <w:rPr>
          <w:rFonts w:eastAsia="Times New Roman" w:cs="Arial"/>
          <w:color w:val="1A495D" w:themeColor="accent1" w:themeShade="80"/>
          <w:sz w:val="24"/>
          <w:szCs w:val="24"/>
          <w:lang w:eastAsia="da-DK"/>
        </w:rPr>
      </w:pPr>
      <w:r w:rsidRPr="00232DEE">
        <w:rPr>
          <w:rFonts w:cs="Arial"/>
          <w:color w:val="1A495D" w:themeColor="accent1" w:themeShade="80"/>
          <w:kern w:val="24"/>
          <w:sz w:val="24"/>
          <w:szCs w:val="24"/>
          <w:lang w:eastAsia="da-DK"/>
        </w:rPr>
        <w:t>gremo po nakupih, ko to mi želimo – ker želimo sami izbirati špecerijo in ne kar mi bodo nabavili drugi</w:t>
      </w:r>
    </w:p>
    <w:p w:rsidR="00232DEE" w:rsidRPr="00232DEE" w:rsidRDefault="00232DEE" w:rsidP="00232DEE">
      <w:pPr>
        <w:pStyle w:val="Listeafsnit"/>
        <w:numPr>
          <w:ilvl w:val="0"/>
          <w:numId w:val="19"/>
        </w:numPr>
        <w:spacing w:before="0" w:after="160" w:line="259" w:lineRule="auto"/>
        <w:jc w:val="both"/>
        <w:rPr>
          <w:rFonts w:eastAsia="Times New Roman" w:cs="Arial"/>
          <w:color w:val="1A495D" w:themeColor="accent1" w:themeShade="80"/>
          <w:sz w:val="24"/>
          <w:szCs w:val="24"/>
          <w:lang w:eastAsia="da-DK"/>
        </w:rPr>
      </w:pPr>
      <w:r w:rsidRPr="00232DEE">
        <w:rPr>
          <w:rFonts w:cs="Arial"/>
          <w:color w:val="1A495D" w:themeColor="accent1" w:themeShade="80"/>
          <w:kern w:val="24"/>
          <w:sz w:val="24"/>
          <w:szCs w:val="24"/>
          <w:lang w:eastAsia="da-DK"/>
        </w:rPr>
        <w:t>lahko sami porežemo živo mejo (če jo imamo) ko mi mislimo, da je to potrebno in ne takrat, ko imajo naši otroci čas za to</w:t>
      </w:r>
    </w:p>
    <w:p w:rsidR="00232DEE" w:rsidRPr="00232DEE" w:rsidRDefault="00232DEE" w:rsidP="00232DEE">
      <w:pPr>
        <w:pStyle w:val="Listeafsnit"/>
        <w:numPr>
          <w:ilvl w:val="0"/>
          <w:numId w:val="19"/>
        </w:numPr>
        <w:spacing w:before="0" w:after="160" w:line="259" w:lineRule="auto"/>
        <w:jc w:val="both"/>
        <w:rPr>
          <w:rFonts w:eastAsia="Times New Roman" w:cs="Arial"/>
          <w:color w:val="1A495D" w:themeColor="accent1" w:themeShade="80"/>
          <w:sz w:val="24"/>
          <w:szCs w:val="24"/>
          <w:lang w:eastAsia="da-DK"/>
        </w:rPr>
      </w:pPr>
      <w:r w:rsidRPr="00232DEE">
        <w:rPr>
          <w:rFonts w:cs="Arial"/>
          <w:color w:val="1A495D" w:themeColor="accent1" w:themeShade="80"/>
          <w:kern w:val="24"/>
          <w:sz w:val="24"/>
          <w:szCs w:val="24"/>
          <w:lang w:eastAsia="da-DK"/>
        </w:rPr>
        <w:t>potujemo, ko to mi želimo</w:t>
      </w:r>
    </w:p>
    <w:p w:rsidR="00232DEE" w:rsidRPr="00232DEE" w:rsidRDefault="00232DEE" w:rsidP="00232DEE">
      <w:pPr>
        <w:pStyle w:val="Listeafsnit"/>
        <w:numPr>
          <w:ilvl w:val="0"/>
          <w:numId w:val="19"/>
        </w:numPr>
        <w:spacing w:before="0" w:after="160" w:line="259" w:lineRule="auto"/>
        <w:jc w:val="both"/>
        <w:rPr>
          <w:rFonts w:eastAsia="Times New Roman" w:cs="Arial"/>
          <w:color w:val="1A495D" w:themeColor="accent1" w:themeShade="80"/>
          <w:sz w:val="24"/>
          <w:szCs w:val="24"/>
          <w:lang w:eastAsia="da-DK"/>
        </w:rPr>
      </w:pPr>
      <w:r w:rsidRPr="00232DEE">
        <w:rPr>
          <w:rFonts w:cs="Arial"/>
          <w:color w:val="1A495D" w:themeColor="accent1" w:themeShade="80"/>
          <w:kern w:val="24"/>
          <w:sz w:val="24"/>
          <w:szCs w:val="24"/>
          <w:lang w:eastAsia="da-DK"/>
        </w:rPr>
        <w:t>se srečamo z drugimi, ko si to mi želimo</w:t>
      </w:r>
    </w:p>
    <w:p w:rsidR="00232DEE" w:rsidRPr="00232DEE" w:rsidRDefault="00232DEE" w:rsidP="00232DEE">
      <w:pPr>
        <w:pStyle w:val="Listeafsnit"/>
        <w:numPr>
          <w:ilvl w:val="0"/>
          <w:numId w:val="19"/>
        </w:numPr>
        <w:spacing w:before="0" w:after="160" w:line="259" w:lineRule="auto"/>
        <w:jc w:val="both"/>
        <w:rPr>
          <w:rFonts w:eastAsia="Times New Roman" w:cs="Arial"/>
          <w:color w:val="1A495D" w:themeColor="accent1" w:themeShade="80"/>
          <w:sz w:val="24"/>
          <w:szCs w:val="24"/>
          <w:lang w:eastAsia="da-DK"/>
        </w:rPr>
      </w:pPr>
      <w:r w:rsidRPr="00232DEE">
        <w:rPr>
          <w:rFonts w:cs="Arial"/>
          <w:color w:val="1A495D" w:themeColor="accent1" w:themeShade="80"/>
          <w:kern w:val="24"/>
          <w:sz w:val="24"/>
          <w:szCs w:val="24"/>
          <w:lang w:eastAsia="da-DK"/>
        </w:rPr>
        <w:t>se udeležimo tistih aktivnosti, ki nas veselijo in ne tistih, ki nam jih drugi dajo na voljo.</w:t>
      </w:r>
    </w:p>
    <w:p w:rsidR="00232DEE" w:rsidRPr="00232DEE" w:rsidRDefault="00232DEE" w:rsidP="00232DEE">
      <w:pPr>
        <w:jc w:val="both"/>
        <w:rPr>
          <w:rFonts w:eastAsia="Times New Roman" w:cs="Arial"/>
          <w:color w:val="1A495D" w:themeColor="accent1" w:themeShade="80"/>
          <w:sz w:val="24"/>
          <w:szCs w:val="24"/>
          <w:lang w:eastAsia="da-DK"/>
        </w:rPr>
      </w:pPr>
    </w:p>
    <w:p w:rsidR="00232DEE" w:rsidRDefault="00232DEE" w:rsidP="00232DEE">
      <w:pPr>
        <w:jc w:val="both"/>
        <w:rPr>
          <w:rFonts w:eastAsia="Times New Roman" w:cs="Arial"/>
          <w:color w:val="1A495D" w:themeColor="accent1" w:themeShade="80"/>
          <w:sz w:val="24"/>
          <w:szCs w:val="24"/>
          <w:lang w:eastAsia="da-DK"/>
        </w:rPr>
      </w:pPr>
      <w:r w:rsidRPr="00232DEE">
        <w:rPr>
          <w:rFonts w:eastAsia="Times New Roman" w:cs="Arial"/>
          <w:color w:val="1A495D" w:themeColor="accent1" w:themeShade="80"/>
          <w:sz w:val="24"/>
          <w:szCs w:val="24"/>
          <w:lang w:eastAsia="da-DK"/>
        </w:rPr>
        <w:t>Udeležence vprašamo, kaj povezujejo z besedama - ostati samostojen</w:t>
      </w:r>
      <w:r w:rsidR="002D76DC">
        <w:rPr>
          <w:rFonts w:eastAsia="Times New Roman" w:cs="Arial"/>
          <w:color w:val="1A495D" w:themeColor="accent1" w:themeShade="80"/>
          <w:sz w:val="24"/>
          <w:szCs w:val="24"/>
          <w:lang w:eastAsia="da-DK"/>
        </w:rPr>
        <w:t>.</w:t>
      </w:r>
    </w:p>
    <w:p w:rsidR="002D76DC" w:rsidRDefault="002D76DC" w:rsidP="00232DEE">
      <w:pPr>
        <w:jc w:val="both"/>
        <w:rPr>
          <w:rFonts w:eastAsia="Times New Roman" w:cs="Arial"/>
          <w:b/>
          <w:color w:val="1A495D" w:themeColor="accent1" w:themeShade="80"/>
          <w:sz w:val="28"/>
          <w:szCs w:val="28"/>
          <w:lang w:eastAsia="da-DK"/>
        </w:rPr>
      </w:pPr>
    </w:p>
    <w:p w:rsidR="002D76DC" w:rsidRDefault="002D76DC" w:rsidP="00232DEE">
      <w:pPr>
        <w:jc w:val="both"/>
        <w:rPr>
          <w:rFonts w:eastAsia="Times New Roman" w:cs="Arial"/>
          <w:b/>
          <w:color w:val="1A495D" w:themeColor="accent1" w:themeShade="80"/>
          <w:sz w:val="28"/>
          <w:szCs w:val="28"/>
          <w:lang w:eastAsia="da-DK"/>
        </w:rPr>
      </w:pPr>
    </w:p>
    <w:p w:rsidR="002D76DC" w:rsidRDefault="002D76DC" w:rsidP="00232DEE">
      <w:pPr>
        <w:jc w:val="both"/>
        <w:rPr>
          <w:rFonts w:eastAsia="Times New Roman" w:cs="Arial"/>
          <w:b/>
          <w:color w:val="1A495D" w:themeColor="accent1" w:themeShade="80"/>
          <w:sz w:val="28"/>
          <w:szCs w:val="28"/>
          <w:lang w:eastAsia="da-DK"/>
        </w:rPr>
      </w:pPr>
    </w:p>
    <w:p w:rsidR="002D76DC" w:rsidRDefault="002D76DC" w:rsidP="00232DEE">
      <w:pPr>
        <w:jc w:val="both"/>
        <w:rPr>
          <w:rFonts w:eastAsia="Times New Roman" w:cs="Arial"/>
          <w:b/>
          <w:color w:val="1A495D" w:themeColor="accent1" w:themeShade="80"/>
          <w:sz w:val="28"/>
          <w:szCs w:val="28"/>
          <w:lang w:eastAsia="da-DK"/>
        </w:rPr>
      </w:pPr>
    </w:p>
    <w:p w:rsidR="002D76DC" w:rsidRDefault="00577BD6" w:rsidP="00232DEE">
      <w:pPr>
        <w:jc w:val="both"/>
        <w:rPr>
          <w:rFonts w:eastAsia="Times New Roman" w:cs="Arial"/>
          <w:b/>
          <w:color w:val="1A495D" w:themeColor="accent1" w:themeShade="80"/>
          <w:sz w:val="28"/>
          <w:szCs w:val="28"/>
          <w:lang w:eastAsia="da-DK"/>
        </w:rPr>
      </w:pPr>
      <w:r w:rsidRPr="00577BD6">
        <w:rPr>
          <w:rFonts w:asciiTheme="majorHAnsi" w:hAnsiTheme="majorHAnsi" w:cs="Arial"/>
          <w:color w:val="1A495D" w:themeColor="accent1" w:themeShade="80"/>
          <w:sz w:val="24"/>
          <w:szCs w:val="24"/>
        </w:rPr>
        <w:lastRenderedPageBreak/>
        <w:drawing>
          <wp:anchor distT="0" distB="0" distL="114300" distR="114300" simplePos="0" relativeHeight="251672576" behindDoc="0" locked="0" layoutInCell="1" allowOverlap="1" wp14:anchorId="6E0EE01F" wp14:editId="17827FAA">
            <wp:simplePos x="0" y="0"/>
            <wp:positionH relativeFrom="column">
              <wp:posOffset>-50800</wp:posOffset>
            </wp:positionH>
            <wp:positionV relativeFrom="paragraph">
              <wp:posOffset>370205</wp:posOffset>
            </wp:positionV>
            <wp:extent cx="5760720" cy="3239770"/>
            <wp:effectExtent l="0" t="0" r="0" b="0"/>
            <wp:wrapNone/>
            <wp:docPr id="129" name="Bille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39770"/>
                    </a:xfrm>
                    <a:prstGeom prst="rect">
                      <a:avLst/>
                    </a:prstGeom>
                  </pic:spPr>
                </pic:pic>
              </a:graphicData>
            </a:graphic>
          </wp:anchor>
        </w:drawing>
      </w:r>
      <w:r w:rsidR="002D76DC" w:rsidRPr="002D76DC">
        <w:rPr>
          <w:rFonts w:eastAsia="Times New Roman" w:cs="Arial"/>
          <w:b/>
          <w:color w:val="1A495D" w:themeColor="accent1" w:themeShade="80"/>
          <w:sz w:val="28"/>
          <w:szCs w:val="28"/>
          <w:lang w:eastAsia="da-DK"/>
        </w:rPr>
        <w:t>DIAPOZITIV 7</w:t>
      </w:r>
    </w:p>
    <w:p w:rsidR="002D76DC" w:rsidRDefault="002D76DC" w:rsidP="00232DEE">
      <w:pPr>
        <w:jc w:val="both"/>
        <w:rPr>
          <w:rFonts w:eastAsia="Times New Roman" w:cs="Arial"/>
          <w:b/>
          <w:color w:val="1A495D" w:themeColor="accent1" w:themeShade="80"/>
          <w:sz w:val="28"/>
          <w:szCs w:val="28"/>
          <w:lang w:eastAsia="da-DK"/>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2D76DC" w:rsidRPr="002D76DC" w:rsidRDefault="002D76DC" w:rsidP="002D76DC">
      <w:pPr>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Pa začnimo z nečim zelo pozitivnim – čisto vsi se staramo.</w:t>
      </w:r>
    </w:p>
    <w:p w:rsidR="002D76DC" w:rsidRDefault="002D76DC" w:rsidP="00232DEE">
      <w:pPr>
        <w:jc w:val="both"/>
        <w:rPr>
          <w:rFonts w:eastAsia="Times New Roman" w:cs="Arial"/>
          <w:b/>
          <w:color w:val="1A495D" w:themeColor="accent1" w:themeShade="80"/>
          <w:sz w:val="28"/>
          <w:szCs w:val="28"/>
          <w:lang w:eastAsia="da-DK"/>
        </w:rPr>
      </w:pPr>
      <w:r>
        <w:rPr>
          <w:rFonts w:eastAsia="Times New Roman" w:cs="Arial"/>
          <w:b/>
          <w:color w:val="1A495D" w:themeColor="accent1" w:themeShade="80"/>
          <w:sz w:val="28"/>
          <w:szCs w:val="28"/>
          <w:lang w:eastAsia="da-DK"/>
        </w:rPr>
        <w:t>DIAPOZITIV 8</w:t>
      </w:r>
    </w:p>
    <w:p w:rsidR="002D76DC" w:rsidRDefault="00577BD6" w:rsidP="00232DEE">
      <w:pPr>
        <w:jc w:val="both"/>
        <w:rPr>
          <w:rFonts w:eastAsia="Times New Roman" w:cs="Arial"/>
          <w:b/>
          <w:color w:val="1A495D" w:themeColor="accent1" w:themeShade="80"/>
          <w:sz w:val="28"/>
          <w:szCs w:val="28"/>
          <w:lang w:eastAsia="da-DK"/>
        </w:rPr>
      </w:pPr>
      <w:r w:rsidRPr="00577BD6">
        <w:rPr>
          <w:rFonts w:eastAsia="Times New Roman" w:cs="Arial"/>
          <w:b/>
          <w:color w:val="1A495D" w:themeColor="accent1" w:themeShade="80"/>
          <w:sz w:val="28"/>
          <w:szCs w:val="28"/>
          <w:lang w:eastAsia="da-DK"/>
        </w:rPr>
        <w:drawing>
          <wp:anchor distT="0" distB="0" distL="114300" distR="114300" simplePos="0" relativeHeight="251674624" behindDoc="0" locked="0" layoutInCell="1" allowOverlap="1" wp14:anchorId="4D4ED0CF" wp14:editId="560F6964">
            <wp:simplePos x="0" y="0"/>
            <wp:positionH relativeFrom="column">
              <wp:posOffset>0</wp:posOffset>
            </wp:positionH>
            <wp:positionV relativeFrom="paragraph">
              <wp:posOffset>0</wp:posOffset>
            </wp:positionV>
            <wp:extent cx="5760720" cy="3239770"/>
            <wp:effectExtent l="0" t="0" r="0" b="0"/>
            <wp:wrapNone/>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39770"/>
                    </a:xfrm>
                    <a:prstGeom prst="rect">
                      <a:avLst/>
                    </a:prstGeom>
                  </pic:spPr>
                </pic:pic>
              </a:graphicData>
            </a:graphic>
          </wp:anchor>
        </w:drawing>
      </w: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2D76DC" w:rsidRDefault="002D76DC" w:rsidP="002D76DC">
      <w:pPr>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 xml:space="preserve">Danes v povprečju živimo dlje. Precej dlje. </w:t>
      </w:r>
    </w:p>
    <w:p w:rsidR="002D76DC" w:rsidRPr="002D76DC" w:rsidRDefault="002D76DC" w:rsidP="002D76DC">
      <w:pPr>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 xml:space="preserve">Oglejmo si fotografijo, kjer skupina veseljakov uživa za </w:t>
      </w:r>
      <w:r>
        <w:rPr>
          <w:rFonts w:asciiTheme="majorHAnsi" w:hAnsiTheme="majorHAnsi" w:cs="Arial"/>
          <w:color w:val="1A495D" w:themeColor="accent1" w:themeShade="80"/>
          <w:sz w:val="24"/>
          <w:szCs w:val="24"/>
        </w:rPr>
        <w:t>»</w:t>
      </w:r>
      <w:r w:rsidRPr="002D76DC">
        <w:rPr>
          <w:rFonts w:asciiTheme="majorHAnsi" w:hAnsiTheme="majorHAnsi" w:cs="Arial"/>
          <w:color w:val="1A495D" w:themeColor="accent1" w:themeShade="80"/>
          <w:sz w:val="24"/>
          <w:szCs w:val="24"/>
        </w:rPr>
        <w:t>šankom</w:t>
      </w:r>
      <w:r>
        <w:rPr>
          <w:rFonts w:asciiTheme="majorHAnsi" w:hAnsiTheme="majorHAnsi" w:cs="Arial"/>
          <w:color w:val="1A495D" w:themeColor="accent1" w:themeShade="80"/>
          <w:sz w:val="24"/>
          <w:szCs w:val="24"/>
        </w:rPr>
        <w:t>«</w:t>
      </w:r>
      <w:r w:rsidRPr="002D76DC">
        <w:rPr>
          <w:rFonts w:asciiTheme="majorHAnsi" w:hAnsiTheme="majorHAnsi" w:cs="Arial"/>
          <w:color w:val="1A495D" w:themeColor="accent1" w:themeShade="80"/>
          <w:sz w:val="24"/>
          <w:szCs w:val="24"/>
        </w:rPr>
        <w:t xml:space="preserve">. </w:t>
      </w:r>
    </w:p>
    <w:p w:rsidR="002D76DC" w:rsidRDefault="002D76DC" w:rsidP="002D76DC">
      <w:pPr>
        <w:jc w:val="both"/>
        <w:rPr>
          <w:rFonts w:asciiTheme="majorHAnsi" w:hAnsiTheme="majorHAnsi" w:cs="Arial"/>
          <w:color w:val="1A495D" w:themeColor="accent1" w:themeShade="80"/>
          <w:kern w:val="24"/>
          <w:sz w:val="24"/>
          <w:szCs w:val="24"/>
          <w:lang w:eastAsia="da-DK"/>
        </w:rPr>
      </w:pPr>
      <w:r w:rsidRPr="002D76DC">
        <w:rPr>
          <w:rFonts w:asciiTheme="majorHAnsi" w:hAnsiTheme="majorHAnsi" w:cs="Arial"/>
          <w:color w:val="1A495D" w:themeColor="accent1" w:themeShade="80"/>
          <w:kern w:val="24"/>
          <w:sz w:val="24"/>
          <w:szCs w:val="24"/>
          <w:lang w:eastAsia="da-DK"/>
        </w:rPr>
        <w:t>Videti so mladi in tudi so glede na njihovo starost. Dejstvo pa je, da je večina teh mladih mož na fotografiji posneti leta 1900, pravzaprav zelo blizu groba.</w:t>
      </w:r>
    </w:p>
    <w:p w:rsidR="002D76DC" w:rsidRPr="002D76DC" w:rsidRDefault="002D76DC" w:rsidP="002D76DC">
      <w:pPr>
        <w:jc w:val="both"/>
        <w:rPr>
          <w:rFonts w:asciiTheme="majorHAnsi" w:eastAsia="Times New Roman" w:hAnsiTheme="majorHAnsi" w:cs="Arial"/>
          <w:color w:val="1A495D" w:themeColor="accent1" w:themeShade="80"/>
          <w:sz w:val="24"/>
          <w:szCs w:val="24"/>
          <w:lang w:eastAsia="da-DK"/>
        </w:rPr>
      </w:pPr>
    </w:p>
    <w:p w:rsidR="002D76DC" w:rsidRPr="002D76DC" w:rsidRDefault="002D76DC" w:rsidP="002D76DC">
      <w:pPr>
        <w:pStyle w:val="Listeafsnit"/>
        <w:numPr>
          <w:ilvl w:val="0"/>
          <w:numId w:val="20"/>
        </w:numPr>
        <w:spacing w:before="0" w:after="160" w:line="259" w:lineRule="auto"/>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lastRenderedPageBreak/>
        <w:t xml:space="preserve">Bili bi naši pra, pra, prastari starši, če smo mi danes stari 60 let. </w:t>
      </w:r>
    </w:p>
    <w:p w:rsidR="002D76DC" w:rsidRPr="002D76DC" w:rsidRDefault="002D76DC" w:rsidP="002D76DC">
      <w:pPr>
        <w:pStyle w:val="Listeafsnit"/>
        <w:numPr>
          <w:ilvl w:val="0"/>
          <w:numId w:val="20"/>
        </w:numPr>
        <w:spacing w:before="0" w:after="160" w:line="259" w:lineRule="auto"/>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Bili bi naši stari straši, če smo mi danes stari 80 let.</w:t>
      </w:r>
    </w:p>
    <w:p w:rsidR="002D76DC" w:rsidRPr="002D76DC" w:rsidRDefault="002D76DC" w:rsidP="002D76DC">
      <w:pPr>
        <w:spacing w:line="216" w:lineRule="auto"/>
        <w:jc w:val="both"/>
        <w:rPr>
          <w:rFonts w:asciiTheme="majorHAnsi" w:eastAsia="Times New Roman" w:hAnsiTheme="majorHAnsi" w:cs="Arial"/>
          <w:color w:val="1A495D" w:themeColor="accent1" w:themeShade="80"/>
          <w:sz w:val="24"/>
          <w:szCs w:val="24"/>
          <w:lang w:eastAsia="da-DK"/>
        </w:rPr>
      </w:pPr>
      <w:r w:rsidRPr="002D76DC">
        <w:rPr>
          <w:rFonts w:asciiTheme="majorHAnsi" w:hAnsiTheme="majorHAnsi" w:cs="Arial"/>
          <w:color w:val="1A495D" w:themeColor="accent1" w:themeShade="80"/>
          <w:kern w:val="24"/>
          <w:sz w:val="24"/>
          <w:szCs w:val="24"/>
          <w:lang w:eastAsia="da-DK"/>
        </w:rPr>
        <w:t xml:space="preserve">NA ZAČETKU 20. STOLETJA SO MOŠKI NA DANSKEM, ŠVEDSKEM IN NORVEŠKEM V POVPREČJU IMELI NAJDALJŠO ŽIVLJENJSKO DOBO IN SICER JE TA ZNAŠALA 50 LET. </w:t>
      </w:r>
    </w:p>
    <w:p w:rsidR="002D76DC" w:rsidRPr="002D76DC" w:rsidRDefault="002D76DC" w:rsidP="002D76DC">
      <w:pPr>
        <w:jc w:val="both"/>
        <w:rPr>
          <w:rFonts w:asciiTheme="majorHAnsi" w:hAnsiTheme="majorHAnsi" w:cs="Arial"/>
          <w:caps/>
          <w:color w:val="1A495D" w:themeColor="accent1" w:themeShade="80"/>
          <w:kern w:val="24"/>
          <w:sz w:val="24"/>
          <w:szCs w:val="24"/>
          <w:lang w:eastAsia="da-DK"/>
        </w:rPr>
      </w:pPr>
      <w:r w:rsidRPr="002D76DC">
        <w:rPr>
          <w:rFonts w:asciiTheme="majorHAnsi" w:hAnsiTheme="majorHAnsi" w:cs="Arial"/>
          <w:caps/>
          <w:color w:val="1A495D" w:themeColor="accent1" w:themeShade="80"/>
          <w:kern w:val="24"/>
          <w:sz w:val="24"/>
          <w:szCs w:val="24"/>
          <w:lang w:eastAsia="da-DK"/>
        </w:rPr>
        <w:t>angleški in francoski moški so povprečno dosegali starost 45 let.</w:t>
      </w:r>
    </w:p>
    <w:p w:rsidR="002D76DC" w:rsidRPr="002D76DC" w:rsidRDefault="002D76DC" w:rsidP="002D76DC">
      <w:pPr>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 xml:space="preserve">V samo 120-ih letih, v obdobju štirih generacij, se je življenjska doba v povprečju podaljšala za 30 let. </w:t>
      </w:r>
    </w:p>
    <w:p w:rsidR="002D76DC" w:rsidRPr="002D76DC" w:rsidRDefault="002D76DC" w:rsidP="002D76DC">
      <w:pPr>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Oziroma med 6 do 7,5 let na generacijo v sodelujočih državah v tem projektu:</w:t>
      </w:r>
    </w:p>
    <w:p w:rsidR="002D76DC" w:rsidRDefault="002D76DC" w:rsidP="002D76DC">
      <w:pPr>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 xml:space="preserve">Danska, Italija, Poljska in Slovenija.  </w:t>
      </w:r>
    </w:p>
    <w:p w:rsidR="002D76DC" w:rsidRDefault="002D76DC" w:rsidP="002D76DC">
      <w:pPr>
        <w:jc w:val="both"/>
        <w:rPr>
          <w:rFonts w:asciiTheme="majorHAnsi" w:hAnsiTheme="majorHAnsi" w:cs="Arial"/>
          <w:b/>
          <w:color w:val="1A495D" w:themeColor="accent1" w:themeShade="80"/>
          <w:sz w:val="28"/>
          <w:szCs w:val="28"/>
        </w:rPr>
      </w:pPr>
      <w:r w:rsidRPr="002D76DC">
        <w:rPr>
          <w:rFonts w:asciiTheme="majorHAnsi" w:hAnsiTheme="majorHAnsi" w:cs="Arial"/>
          <w:b/>
          <w:color w:val="1A495D" w:themeColor="accent1" w:themeShade="80"/>
          <w:sz w:val="28"/>
          <w:szCs w:val="28"/>
        </w:rPr>
        <w:t>DIAPOZITIV 9</w:t>
      </w:r>
    </w:p>
    <w:p w:rsidR="002D76DC" w:rsidRDefault="00577BD6" w:rsidP="002D76DC">
      <w:pPr>
        <w:jc w:val="both"/>
        <w:rPr>
          <w:rFonts w:asciiTheme="majorHAnsi" w:hAnsiTheme="majorHAnsi" w:cs="Arial"/>
          <w:b/>
          <w:color w:val="1A495D" w:themeColor="accent1" w:themeShade="80"/>
          <w:sz w:val="28"/>
          <w:szCs w:val="28"/>
        </w:rPr>
      </w:pPr>
      <w:r w:rsidRPr="00577BD6">
        <w:rPr>
          <w:rFonts w:asciiTheme="majorHAnsi" w:hAnsiTheme="majorHAnsi" w:cs="Arial"/>
          <w:b/>
          <w:color w:val="1A495D" w:themeColor="accent1" w:themeShade="80"/>
          <w:sz w:val="28"/>
          <w:szCs w:val="28"/>
        </w:rPr>
        <w:drawing>
          <wp:anchor distT="0" distB="0" distL="114300" distR="114300" simplePos="0" relativeHeight="251676672" behindDoc="0" locked="0" layoutInCell="1" allowOverlap="1" wp14:anchorId="020D7716" wp14:editId="3CB69621">
            <wp:simplePos x="0" y="0"/>
            <wp:positionH relativeFrom="column">
              <wp:posOffset>0</wp:posOffset>
            </wp:positionH>
            <wp:positionV relativeFrom="paragraph">
              <wp:posOffset>-635</wp:posOffset>
            </wp:positionV>
            <wp:extent cx="5760720" cy="3239770"/>
            <wp:effectExtent l="0" t="0" r="0" b="0"/>
            <wp:wrapNone/>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39770"/>
                    </a:xfrm>
                    <a:prstGeom prst="rect">
                      <a:avLst/>
                    </a:prstGeom>
                  </pic:spPr>
                </pic:pic>
              </a:graphicData>
            </a:graphic>
          </wp:anchor>
        </w:drawing>
      </w: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2D76DC" w:rsidRPr="002D76DC" w:rsidRDefault="002D76DC" w:rsidP="002D76DC">
      <w:pPr>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Če si ogledamo tabelo partnerskih držav, je jasno, da moramo ostali trije slediti Italiji, ki ji gre najbolje.</w:t>
      </w:r>
    </w:p>
    <w:p w:rsidR="002D76DC" w:rsidRPr="002D76DC" w:rsidRDefault="002D76DC" w:rsidP="002D76DC">
      <w:pPr>
        <w:jc w:val="both"/>
        <w:rPr>
          <w:rFonts w:asciiTheme="majorHAnsi" w:hAnsiTheme="majorHAnsi" w:cs="Arial"/>
          <w:b/>
          <w:color w:val="1A495D" w:themeColor="accent1" w:themeShade="80"/>
          <w:sz w:val="24"/>
          <w:szCs w:val="24"/>
        </w:rPr>
      </w:pPr>
      <w:r w:rsidRPr="002D76DC">
        <w:rPr>
          <w:rFonts w:asciiTheme="majorHAnsi" w:hAnsiTheme="majorHAnsi" w:cs="Arial"/>
          <w:b/>
          <w:color w:val="1A495D" w:themeColor="accent1" w:themeShade="80"/>
          <w:sz w:val="24"/>
          <w:szCs w:val="24"/>
        </w:rPr>
        <w:t xml:space="preserve">Ženske </w:t>
      </w:r>
    </w:p>
    <w:p w:rsidR="002D76DC" w:rsidRPr="002D76DC" w:rsidRDefault="002D76DC" w:rsidP="002D76DC">
      <w:pPr>
        <w:pStyle w:val="Listeafsnit"/>
        <w:numPr>
          <w:ilvl w:val="0"/>
          <w:numId w:val="21"/>
        </w:numPr>
        <w:spacing w:before="0" w:after="160" w:line="259" w:lineRule="auto"/>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Italija je na 4 mestu svetovne lestvice</w:t>
      </w:r>
    </w:p>
    <w:p w:rsidR="002D76DC" w:rsidRPr="002D76DC" w:rsidRDefault="002D76DC" w:rsidP="002D76DC">
      <w:pPr>
        <w:pStyle w:val="Listeafsnit"/>
        <w:numPr>
          <w:ilvl w:val="0"/>
          <w:numId w:val="21"/>
        </w:numPr>
        <w:spacing w:before="0" w:after="160" w:line="259" w:lineRule="auto"/>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Slovenija na 12</w:t>
      </w:r>
    </w:p>
    <w:p w:rsidR="002D76DC" w:rsidRPr="002D76DC" w:rsidRDefault="002D76DC" w:rsidP="002D76DC">
      <w:pPr>
        <w:pStyle w:val="Listeafsnit"/>
        <w:numPr>
          <w:ilvl w:val="0"/>
          <w:numId w:val="21"/>
        </w:numPr>
        <w:spacing w:before="0" w:after="160" w:line="259" w:lineRule="auto"/>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 xml:space="preserve">Danska na 20  </w:t>
      </w:r>
    </w:p>
    <w:p w:rsidR="002D76DC" w:rsidRPr="002D76DC" w:rsidRDefault="002D76DC" w:rsidP="002D76DC">
      <w:pPr>
        <w:pStyle w:val="Listeafsnit"/>
        <w:numPr>
          <w:ilvl w:val="0"/>
          <w:numId w:val="21"/>
        </w:numPr>
        <w:spacing w:before="0" w:after="160" w:line="259" w:lineRule="auto"/>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Poljska na 24</w:t>
      </w:r>
    </w:p>
    <w:p w:rsidR="002D76DC" w:rsidRPr="002D76DC" w:rsidRDefault="002D76DC" w:rsidP="002D76DC">
      <w:pPr>
        <w:jc w:val="both"/>
        <w:rPr>
          <w:rFonts w:asciiTheme="majorHAnsi" w:hAnsiTheme="majorHAnsi" w:cs="Arial"/>
          <w:b/>
          <w:color w:val="1A495D" w:themeColor="accent1" w:themeShade="80"/>
          <w:sz w:val="24"/>
          <w:szCs w:val="24"/>
        </w:rPr>
      </w:pPr>
      <w:r w:rsidRPr="002D76DC">
        <w:rPr>
          <w:rFonts w:asciiTheme="majorHAnsi" w:hAnsiTheme="majorHAnsi" w:cs="Arial"/>
          <w:b/>
          <w:color w:val="1A495D" w:themeColor="accent1" w:themeShade="80"/>
          <w:sz w:val="24"/>
          <w:szCs w:val="24"/>
        </w:rPr>
        <w:t xml:space="preserve">Moški </w:t>
      </w:r>
    </w:p>
    <w:p w:rsidR="002D76DC" w:rsidRPr="002D76DC" w:rsidRDefault="002D76DC" w:rsidP="002D76DC">
      <w:pPr>
        <w:pStyle w:val="Listeafsnit"/>
        <w:numPr>
          <w:ilvl w:val="0"/>
          <w:numId w:val="22"/>
        </w:numPr>
        <w:spacing w:before="0" w:after="160" w:line="259" w:lineRule="auto"/>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Italija je na 5 mestu svetovne lestvice</w:t>
      </w:r>
    </w:p>
    <w:p w:rsidR="002D76DC" w:rsidRDefault="002D76DC" w:rsidP="002D76DC">
      <w:pPr>
        <w:pStyle w:val="Listeafsnit"/>
        <w:numPr>
          <w:ilvl w:val="0"/>
          <w:numId w:val="22"/>
        </w:numPr>
        <w:spacing w:before="0" w:after="160" w:line="259" w:lineRule="auto"/>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Danska na 14</w:t>
      </w:r>
    </w:p>
    <w:p w:rsidR="002D76DC" w:rsidRPr="002D76DC" w:rsidRDefault="002D76DC" w:rsidP="002D76DC">
      <w:pPr>
        <w:pStyle w:val="Listeafsnit"/>
        <w:spacing w:before="0" w:after="160" w:line="259" w:lineRule="auto"/>
        <w:jc w:val="both"/>
        <w:rPr>
          <w:rFonts w:asciiTheme="majorHAnsi" w:hAnsiTheme="majorHAnsi" w:cs="Arial"/>
          <w:color w:val="1A495D" w:themeColor="accent1" w:themeShade="80"/>
          <w:sz w:val="24"/>
          <w:szCs w:val="24"/>
        </w:rPr>
      </w:pPr>
    </w:p>
    <w:p w:rsidR="002D76DC" w:rsidRPr="002D76DC" w:rsidRDefault="002D76DC" w:rsidP="002D76DC">
      <w:pPr>
        <w:pStyle w:val="Listeafsnit"/>
        <w:numPr>
          <w:ilvl w:val="0"/>
          <w:numId w:val="22"/>
        </w:numPr>
        <w:spacing w:before="0" w:after="160" w:line="259" w:lineRule="auto"/>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Slovenija na 21</w:t>
      </w:r>
    </w:p>
    <w:p w:rsidR="002D76DC" w:rsidRPr="002D76DC" w:rsidRDefault="002D76DC" w:rsidP="002D76DC">
      <w:pPr>
        <w:pStyle w:val="Listeafsnit"/>
        <w:numPr>
          <w:ilvl w:val="0"/>
          <w:numId w:val="22"/>
        </w:numPr>
        <w:spacing w:before="0" w:after="160" w:line="259" w:lineRule="auto"/>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lastRenderedPageBreak/>
        <w:t>Poljska na 27</w:t>
      </w:r>
    </w:p>
    <w:p w:rsidR="002D76DC" w:rsidRPr="002D76DC" w:rsidRDefault="002D76DC" w:rsidP="002D76DC">
      <w:pPr>
        <w:spacing w:before="0" w:after="0"/>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Vsi pa se moramo izboljšati in doseči nivo Španije in Švice.</w:t>
      </w:r>
    </w:p>
    <w:p w:rsidR="002D76DC" w:rsidRPr="002D76DC" w:rsidRDefault="002D76DC" w:rsidP="002D76DC">
      <w:pPr>
        <w:spacing w:before="0" w:after="0"/>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 xml:space="preserve">Lahko pa uberemo tudi bližnjico in preselimo vse ženske v Španijo in vse moške v Švico. </w:t>
      </w:r>
    </w:p>
    <w:p w:rsidR="002D76DC" w:rsidRPr="002D76DC" w:rsidRDefault="002D76DC" w:rsidP="002D76DC">
      <w:pPr>
        <w:spacing w:before="0" w:after="0"/>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Presenetljivo pa je, če pogledamo svetovno lestvico, da vse evropske države prekašajo mnoge neevropske.</w:t>
      </w:r>
    </w:p>
    <w:p w:rsidR="002D76DC" w:rsidRDefault="002D76DC" w:rsidP="002D76DC">
      <w:pPr>
        <w:spacing w:before="0" w:after="0"/>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Predvsem azijske, o katerih lahko rečemo marsikaj, omeniti pa moramo tudi to, da pojedo več rib kot mi.</w:t>
      </w:r>
    </w:p>
    <w:p w:rsidR="002D76DC" w:rsidRDefault="002D76DC" w:rsidP="002D76DC">
      <w:pPr>
        <w:jc w:val="both"/>
        <w:rPr>
          <w:rFonts w:asciiTheme="majorHAnsi" w:hAnsiTheme="majorHAnsi" w:cs="Arial"/>
          <w:b/>
          <w:color w:val="1A495D" w:themeColor="accent1" w:themeShade="80"/>
          <w:sz w:val="28"/>
          <w:szCs w:val="28"/>
        </w:rPr>
      </w:pPr>
      <w:r w:rsidRPr="002D76DC">
        <w:rPr>
          <w:rFonts w:asciiTheme="majorHAnsi" w:hAnsiTheme="majorHAnsi" w:cs="Arial"/>
          <w:b/>
          <w:color w:val="1A495D" w:themeColor="accent1" w:themeShade="80"/>
          <w:sz w:val="28"/>
          <w:szCs w:val="28"/>
        </w:rPr>
        <w:t>DIAPOZITIV 10</w:t>
      </w:r>
    </w:p>
    <w:p w:rsidR="002D76DC" w:rsidRDefault="00577BD6" w:rsidP="002D76DC">
      <w:pPr>
        <w:jc w:val="both"/>
        <w:rPr>
          <w:rFonts w:asciiTheme="majorHAnsi" w:hAnsiTheme="majorHAnsi" w:cs="Arial"/>
          <w:b/>
          <w:color w:val="1A495D" w:themeColor="accent1" w:themeShade="80"/>
          <w:sz w:val="28"/>
          <w:szCs w:val="28"/>
        </w:rPr>
      </w:pPr>
      <w:r w:rsidRPr="00577BD6">
        <w:rPr>
          <w:rFonts w:asciiTheme="majorHAnsi" w:hAnsiTheme="majorHAnsi" w:cs="Arial"/>
          <w:b/>
          <w:color w:val="1A495D" w:themeColor="accent1" w:themeShade="80"/>
          <w:sz w:val="28"/>
          <w:szCs w:val="28"/>
        </w:rPr>
        <w:drawing>
          <wp:anchor distT="0" distB="0" distL="114300" distR="114300" simplePos="0" relativeHeight="251678720" behindDoc="0" locked="0" layoutInCell="1" allowOverlap="1" wp14:anchorId="597634E8" wp14:editId="7F338B0B">
            <wp:simplePos x="0" y="0"/>
            <wp:positionH relativeFrom="column">
              <wp:posOffset>0</wp:posOffset>
            </wp:positionH>
            <wp:positionV relativeFrom="paragraph">
              <wp:posOffset>0</wp:posOffset>
            </wp:positionV>
            <wp:extent cx="5760720" cy="3239770"/>
            <wp:effectExtent l="0" t="0" r="0" b="0"/>
            <wp:wrapNone/>
            <wp:docPr id="132" name="Bille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39770"/>
                    </a:xfrm>
                    <a:prstGeom prst="rect">
                      <a:avLst/>
                    </a:prstGeom>
                  </pic:spPr>
                </pic:pic>
              </a:graphicData>
            </a:graphic>
          </wp:anchor>
        </w:drawing>
      </w: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2D76DC" w:rsidRPr="002D76DC" w:rsidRDefault="002D76DC" w:rsidP="002D76DC">
      <w:pPr>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 xml:space="preserve">V predstavitvah, ki si bodo sledile, bodo prikazani znanstveni podatki zbrani iz mnogih držav, saj je raziskovanje starosti v porastu in postaja vse pomembnejše. Kakorkoli že, pa bo veliko podatkov vzetih iz danskih raziskav, ker ravno tu že vrsto let potekajo raziskave na temo staranja, preventivnih ukrepov in dajanje pobud za premagovanje zdravstvenih problemov povezanih s staranjem. </w:t>
      </w:r>
    </w:p>
    <w:p w:rsidR="002D76DC" w:rsidRPr="002D76DC" w:rsidRDefault="002D76DC" w:rsidP="002D76DC">
      <w:pPr>
        <w:pStyle w:val="NormalWeb"/>
        <w:spacing w:before="0" w:beforeAutospacing="0" w:after="0" w:afterAutospacing="0"/>
        <w:jc w:val="both"/>
        <w:rPr>
          <w:rFonts w:asciiTheme="majorHAnsi" w:hAnsiTheme="majorHAnsi" w:cs="Arial"/>
          <w:b/>
          <w:bCs/>
          <w:color w:val="1A495D" w:themeColor="accent1" w:themeShade="80"/>
          <w:kern w:val="24"/>
        </w:rPr>
      </w:pPr>
      <w:r w:rsidRPr="002D76DC">
        <w:rPr>
          <w:rFonts w:asciiTheme="majorHAnsi" w:hAnsiTheme="majorHAnsi" w:cs="Arial"/>
          <w:b/>
          <w:bCs/>
          <w:color w:val="1A495D" w:themeColor="accent1" w:themeShade="80"/>
          <w:kern w:val="24"/>
        </w:rPr>
        <w:t>Danska razpolaga s številnimi longitudinalnimi raziskavami. In kaj to pravzaprav je?</w:t>
      </w:r>
    </w:p>
    <w:p w:rsidR="002D76DC" w:rsidRPr="002D76DC" w:rsidRDefault="002D76DC" w:rsidP="002D76DC">
      <w:pPr>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Longitudinalna raziskava je presečne narave in je metoda, ki temelji na ponavljajočih se meritvah istega raziskovalnega vzorca. Predpostavlja, da so raziskovane lastnosti, stanja ali dogodki vedno merjeni na enak način pri vsakokratni ponovitvi.</w:t>
      </w:r>
    </w:p>
    <w:p w:rsidR="002D76DC" w:rsidRPr="002D76DC" w:rsidRDefault="002D76DC" w:rsidP="002D76DC">
      <w:pPr>
        <w:jc w:val="both"/>
        <w:rPr>
          <w:rFonts w:asciiTheme="majorHAnsi" w:hAnsiTheme="majorHAnsi" w:cs="Arial"/>
          <w:color w:val="1A495D" w:themeColor="accent1" w:themeShade="80"/>
          <w:sz w:val="24"/>
          <w:szCs w:val="24"/>
        </w:rPr>
      </w:pPr>
      <w:r w:rsidRPr="002D76DC">
        <w:rPr>
          <w:rFonts w:asciiTheme="majorHAnsi" w:hAnsiTheme="majorHAnsi" w:cs="Arial"/>
          <w:color w:val="1A495D" w:themeColor="accent1" w:themeShade="80"/>
          <w:sz w:val="24"/>
          <w:szCs w:val="24"/>
        </w:rPr>
        <w:t>Eden izmed mnogih primerov je študija Østerbro, ki je zajela 24.000 oseb, ki so bili vsi ob začetku raziskave starejši od 20 let. Med leti 1974 in 1976 so bili 5 krat testirani na istih področjih.</w:t>
      </w:r>
      <w:r w:rsidRPr="002D76DC">
        <w:rPr>
          <w:rFonts w:asciiTheme="majorHAnsi" w:hAnsiTheme="majorHAnsi" w:cs="Arial"/>
          <w:color w:val="1A495D" w:themeColor="accent1" w:themeShade="80"/>
          <w:sz w:val="24"/>
          <w:szCs w:val="24"/>
        </w:rPr>
        <w:br/>
        <w:t xml:space="preserve">To pa pomeni, da so tisti, ki so bili na začetku raziskave - 1974 stari 20 let, so danes, 2019, stari 65 let. Tisti, ki so jih imeli 40, jih imajo danes 85. </w:t>
      </w:r>
    </w:p>
    <w:p w:rsidR="002D76DC" w:rsidRDefault="002D76DC" w:rsidP="002D76DC">
      <w:pPr>
        <w:jc w:val="both"/>
        <w:rPr>
          <w:rFonts w:asciiTheme="majorHAnsi" w:hAnsiTheme="majorHAnsi" w:cs="Arial"/>
          <w:b/>
          <w:color w:val="1A495D" w:themeColor="accent1" w:themeShade="80"/>
          <w:sz w:val="28"/>
          <w:szCs w:val="28"/>
        </w:rPr>
      </w:pPr>
    </w:p>
    <w:p w:rsidR="002D76DC" w:rsidRDefault="002D76DC" w:rsidP="002D76DC">
      <w:pPr>
        <w:jc w:val="both"/>
        <w:rPr>
          <w:rFonts w:asciiTheme="majorHAnsi" w:hAnsiTheme="majorHAnsi" w:cs="Arial"/>
          <w:b/>
          <w:color w:val="1A495D" w:themeColor="accent1" w:themeShade="80"/>
          <w:sz w:val="28"/>
          <w:szCs w:val="28"/>
        </w:rPr>
      </w:pPr>
      <w:r>
        <w:rPr>
          <w:rFonts w:asciiTheme="majorHAnsi" w:hAnsiTheme="majorHAnsi" w:cs="Arial"/>
          <w:b/>
          <w:color w:val="1A495D" w:themeColor="accent1" w:themeShade="80"/>
          <w:sz w:val="28"/>
          <w:szCs w:val="28"/>
        </w:rPr>
        <w:lastRenderedPageBreak/>
        <w:t>DIAPOZITIV 11</w:t>
      </w:r>
    </w:p>
    <w:p w:rsidR="007D6D24" w:rsidRDefault="00577BD6" w:rsidP="002D76DC">
      <w:pPr>
        <w:jc w:val="both"/>
        <w:rPr>
          <w:rFonts w:asciiTheme="majorHAnsi" w:hAnsiTheme="majorHAnsi" w:cs="Arial"/>
          <w:b/>
          <w:color w:val="1A495D" w:themeColor="accent1" w:themeShade="80"/>
          <w:sz w:val="28"/>
          <w:szCs w:val="28"/>
        </w:rPr>
      </w:pPr>
      <w:r w:rsidRPr="00577BD6">
        <w:rPr>
          <w:rFonts w:asciiTheme="majorHAnsi" w:hAnsiTheme="majorHAnsi" w:cs="Arial"/>
          <w:b/>
          <w:color w:val="1A495D" w:themeColor="accent1" w:themeShade="80"/>
          <w:sz w:val="28"/>
          <w:szCs w:val="28"/>
        </w:rPr>
        <w:drawing>
          <wp:anchor distT="0" distB="0" distL="114300" distR="114300" simplePos="0" relativeHeight="251680768" behindDoc="0" locked="0" layoutInCell="1" allowOverlap="1" wp14:anchorId="7776D04B" wp14:editId="6666BCAF">
            <wp:simplePos x="0" y="0"/>
            <wp:positionH relativeFrom="column">
              <wp:posOffset>0</wp:posOffset>
            </wp:positionH>
            <wp:positionV relativeFrom="paragraph">
              <wp:posOffset>0</wp:posOffset>
            </wp:positionV>
            <wp:extent cx="5760720" cy="3239770"/>
            <wp:effectExtent l="0" t="0" r="0" b="0"/>
            <wp:wrapNone/>
            <wp:docPr id="133"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39770"/>
                    </a:xfrm>
                    <a:prstGeom prst="rect">
                      <a:avLst/>
                    </a:prstGeom>
                  </pic:spPr>
                </pic:pic>
              </a:graphicData>
            </a:graphic>
          </wp:anchor>
        </w:drawing>
      </w:r>
    </w:p>
    <w:p w:rsidR="00577BD6" w:rsidRDefault="00577BD6" w:rsidP="007D6D24">
      <w:pPr>
        <w:pStyle w:val="NormalWeb"/>
        <w:spacing w:before="0" w:beforeAutospacing="0" w:after="0" w:afterAutospacing="0"/>
        <w:jc w:val="both"/>
        <w:rPr>
          <w:rFonts w:asciiTheme="minorHAnsi" w:hAnsiTheme="minorHAnsi" w:cs="Arial"/>
          <w:color w:val="1A495D" w:themeColor="accent1" w:themeShade="80"/>
          <w:kern w:val="24"/>
        </w:rPr>
      </w:pPr>
    </w:p>
    <w:p w:rsidR="00577BD6" w:rsidRDefault="00577BD6" w:rsidP="007D6D24">
      <w:pPr>
        <w:pStyle w:val="NormalWeb"/>
        <w:spacing w:before="0" w:beforeAutospacing="0" w:after="0" w:afterAutospacing="0"/>
        <w:jc w:val="both"/>
        <w:rPr>
          <w:rFonts w:asciiTheme="minorHAnsi" w:hAnsiTheme="minorHAnsi" w:cs="Arial"/>
          <w:color w:val="1A495D" w:themeColor="accent1" w:themeShade="80"/>
          <w:kern w:val="24"/>
        </w:rPr>
      </w:pPr>
    </w:p>
    <w:p w:rsidR="00577BD6" w:rsidRDefault="00577BD6" w:rsidP="007D6D24">
      <w:pPr>
        <w:pStyle w:val="NormalWeb"/>
        <w:spacing w:before="0" w:beforeAutospacing="0" w:after="0" w:afterAutospacing="0"/>
        <w:jc w:val="both"/>
        <w:rPr>
          <w:rFonts w:asciiTheme="minorHAnsi" w:hAnsiTheme="minorHAnsi" w:cs="Arial"/>
          <w:color w:val="1A495D" w:themeColor="accent1" w:themeShade="80"/>
          <w:kern w:val="24"/>
        </w:rPr>
      </w:pPr>
    </w:p>
    <w:p w:rsidR="00577BD6" w:rsidRDefault="00577BD6" w:rsidP="007D6D24">
      <w:pPr>
        <w:pStyle w:val="NormalWeb"/>
        <w:spacing w:before="0" w:beforeAutospacing="0" w:after="0" w:afterAutospacing="0"/>
        <w:jc w:val="both"/>
        <w:rPr>
          <w:rFonts w:asciiTheme="minorHAnsi" w:hAnsiTheme="minorHAnsi" w:cs="Arial"/>
          <w:color w:val="1A495D" w:themeColor="accent1" w:themeShade="80"/>
          <w:kern w:val="24"/>
        </w:rPr>
      </w:pPr>
    </w:p>
    <w:p w:rsidR="00577BD6" w:rsidRDefault="00577BD6" w:rsidP="007D6D24">
      <w:pPr>
        <w:pStyle w:val="NormalWeb"/>
        <w:spacing w:before="0" w:beforeAutospacing="0" w:after="0" w:afterAutospacing="0"/>
        <w:jc w:val="both"/>
        <w:rPr>
          <w:rFonts w:asciiTheme="minorHAnsi" w:hAnsiTheme="minorHAnsi" w:cs="Arial"/>
          <w:color w:val="1A495D" w:themeColor="accent1" w:themeShade="80"/>
          <w:kern w:val="24"/>
        </w:rPr>
      </w:pPr>
    </w:p>
    <w:p w:rsidR="00577BD6" w:rsidRDefault="00577BD6" w:rsidP="007D6D24">
      <w:pPr>
        <w:pStyle w:val="NormalWeb"/>
        <w:spacing w:before="0" w:beforeAutospacing="0" w:after="0" w:afterAutospacing="0"/>
        <w:jc w:val="both"/>
        <w:rPr>
          <w:rFonts w:asciiTheme="minorHAnsi" w:hAnsiTheme="minorHAnsi" w:cs="Arial"/>
          <w:color w:val="1A495D" w:themeColor="accent1" w:themeShade="80"/>
          <w:kern w:val="24"/>
        </w:rPr>
      </w:pPr>
    </w:p>
    <w:p w:rsidR="00577BD6" w:rsidRDefault="00577BD6" w:rsidP="007D6D24">
      <w:pPr>
        <w:pStyle w:val="NormalWeb"/>
        <w:spacing w:before="0" w:beforeAutospacing="0" w:after="0" w:afterAutospacing="0"/>
        <w:jc w:val="both"/>
        <w:rPr>
          <w:rFonts w:asciiTheme="minorHAnsi" w:hAnsiTheme="minorHAnsi" w:cs="Arial"/>
          <w:color w:val="1A495D" w:themeColor="accent1" w:themeShade="80"/>
          <w:kern w:val="24"/>
        </w:rPr>
      </w:pPr>
    </w:p>
    <w:p w:rsidR="00577BD6" w:rsidRDefault="00577BD6" w:rsidP="007D6D24">
      <w:pPr>
        <w:pStyle w:val="NormalWeb"/>
        <w:spacing w:before="0" w:beforeAutospacing="0" w:after="0" w:afterAutospacing="0"/>
        <w:jc w:val="both"/>
        <w:rPr>
          <w:rFonts w:asciiTheme="minorHAnsi" w:hAnsiTheme="minorHAnsi" w:cs="Arial"/>
          <w:color w:val="1A495D" w:themeColor="accent1" w:themeShade="80"/>
          <w:kern w:val="24"/>
        </w:rPr>
      </w:pPr>
    </w:p>
    <w:p w:rsidR="00577BD6" w:rsidRDefault="00577BD6" w:rsidP="007D6D24">
      <w:pPr>
        <w:pStyle w:val="NormalWeb"/>
        <w:spacing w:before="0" w:beforeAutospacing="0" w:after="0" w:afterAutospacing="0"/>
        <w:jc w:val="both"/>
        <w:rPr>
          <w:rFonts w:asciiTheme="minorHAnsi" w:hAnsiTheme="minorHAnsi" w:cs="Arial"/>
          <w:color w:val="1A495D" w:themeColor="accent1" w:themeShade="80"/>
          <w:kern w:val="24"/>
        </w:rPr>
      </w:pPr>
    </w:p>
    <w:p w:rsidR="00577BD6" w:rsidRDefault="00577BD6" w:rsidP="007D6D24">
      <w:pPr>
        <w:pStyle w:val="NormalWeb"/>
        <w:spacing w:before="0" w:beforeAutospacing="0" w:after="0" w:afterAutospacing="0"/>
        <w:jc w:val="both"/>
        <w:rPr>
          <w:rFonts w:asciiTheme="minorHAnsi" w:hAnsiTheme="minorHAnsi" w:cs="Arial"/>
          <w:color w:val="1A495D" w:themeColor="accent1" w:themeShade="80"/>
          <w:kern w:val="24"/>
        </w:rPr>
      </w:pPr>
    </w:p>
    <w:p w:rsidR="00577BD6" w:rsidRDefault="00577BD6" w:rsidP="007D6D24">
      <w:pPr>
        <w:pStyle w:val="NormalWeb"/>
        <w:spacing w:before="0" w:beforeAutospacing="0" w:after="0" w:afterAutospacing="0"/>
        <w:jc w:val="both"/>
        <w:rPr>
          <w:rFonts w:asciiTheme="minorHAnsi" w:hAnsiTheme="minorHAnsi" w:cs="Arial"/>
          <w:color w:val="1A495D" w:themeColor="accent1" w:themeShade="80"/>
          <w:kern w:val="24"/>
        </w:rPr>
      </w:pPr>
    </w:p>
    <w:p w:rsidR="00577BD6" w:rsidRDefault="00577BD6" w:rsidP="007D6D24">
      <w:pPr>
        <w:pStyle w:val="NormalWeb"/>
        <w:spacing w:before="0" w:beforeAutospacing="0" w:after="0" w:afterAutospacing="0"/>
        <w:jc w:val="both"/>
        <w:rPr>
          <w:rFonts w:asciiTheme="minorHAnsi" w:hAnsiTheme="minorHAnsi" w:cs="Arial"/>
          <w:color w:val="1A495D" w:themeColor="accent1" w:themeShade="80"/>
          <w:kern w:val="24"/>
        </w:rPr>
      </w:pPr>
    </w:p>
    <w:p w:rsidR="00577BD6" w:rsidRDefault="00577BD6" w:rsidP="007D6D24">
      <w:pPr>
        <w:pStyle w:val="NormalWeb"/>
        <w:spacing w:before="0" w:beforeAutospacing="0" w:after="0" w:afterAutospacing="0"/>
        <w:jc w:val="both"/>
        <w:rPr>
          <w:rFonts w:asciiTheme="minorHAnsi" w:hAnsiTheme="minorHAnsi" w:cs="Arial"/>
          <w:color w:val="1A495D" w:themeColor="accent1" w:themeShade="80"/>
          <w:kern w:val="24"/>
        </w:rPr>
      </w:pPr>
    </w:p>
    <w:p w:rsidR="00577BD6" w:rsidRDefault="00577BD6" w:rsidP="007D6D24">
      <w:pPr>
        <w:pStyle w:val="NormalWeb"/>
        <w:spacing w:before="0" w:beforeAutospacing="0" w:after="0" w:afterAutospacing="0"/>
        <w:jc w:val="both"/>
        <w:rPr>
          <w:rFonts w:asciiTheme="minorHAnsi" w:hAnsiTheme="minorHAnsi" w:cs="Arial"/>
          <w:color w:val="1A495D" w:themeColor="accent1" w:themeShade="80"/>
          <w:kern w:val="24"/>
        </w:rPr>
      </w:pPr>
    </w:p>
    <w:p w:rsidR="00577BD6" w:rsidRDefault="00577BD6" w:rsidP="007D6D24">
      <w:pPr>
        <w:pStyle w:val="NormalWeb"/>
        <w:spacing w:before="0" w:beforeAutospacing="0" w:after="0" w:afterAutospacing="0"/>
        <w:jc w:val="both"/>
        <w:rPr>
          <w:rFonts w:asciiTheme="minorHAnsi" w:hAnsiTheme="minorHAnsi" w:cs="Arial"/>
          <w:color w:val="1A495D" w:themeColor="accent1" w:themeShade="80"/>
          <w:kern w:val="24"/>
        </w:rPr>
      </w:pPr>
    </w:p>
    <w:p w:rsidR="00577BD6" w:rsidRDefault="00577BD6" w:rsidP="007D6D24">
      <w:pPr>
        <w:pStyle w:val="NormalWeb"/>
        <w:spacing w:before="0" w:beforeAutospacing="0" w:after="0" w:afterAutospacing="0"/>
        <w:jc w:val="both"/>
        <w:rPr>
          <w:rFonts w:asciiTheme="minorHAnsi" w:hAnsiTheme="minorHAnsi" w:cs="Arial"/>
          <w:color w:val="1A495D" w:themeColor="accent1" w:themeShade="80"/>
          <w:kern w:val="24"/>
        </w:rPr>
      </w:pPr>
    </w:p>
    <w:p w:rsidR="007D6D24" w:rsidRPr="007D6D24" w:rsidRDefault="007D6D24" w:rsidP="007D6D24">
      <w:pPr>
        <w:pStyle w:val="NormalWeb"/>
        <w:spacing w:before="0" w:beforeAutospacing="0" w:after="0" w:afterAutospacing="0"/>
        <w:jc w:val="both"/>
        <w:rPr>
          <w:rFonts w:asciiTheme="minorHAnsi" w:hAnsiTheme="minorHAnsi" w:cs="Arial"/>
          <w:color w:val="1A495D" w:themeColor="accent1" w:themeShade="80"/>
          <w:kern w:val="24"/>
        </w:rPr>
      </w:pPr>
      <w:r w:rsidRPr="007D6D24">
        <w:rPr>
          <w:rFonts w:asciiTheme="minorHAnsi" w:hAnsiTheme="minorHAnsi" w:cs="Arial"/>
          <w:color w:val="1A495D" w:themeColor="accent1" w:themeShade="80"/>
          <w:kern w:val="24"/>
        </w:rPr>
        <w:t xml:space="preserve">Oglejmo si nekaj dejstev kakšna bo najbrž naša prihodnost, če se ne bo nič spremenilo in če se bomo znašli v enaki situaciji kot naši predniki.  </w:t>
      </w:r>
    </w:p>
    <w:p w:rsidR="007D6D24" w:rsidRPr="007D6D24" w:rsidRDefault="007D6D24" w:rsidP="007D6D24">
      <w:pPr>
        <w:pStyle w:val="NormalWeb"/>
        <w:spacing w:before="0" w:beforeAutospacing="0" w:after="0" w:afterAutospacing="0"/>
        <w:jc w:val="both"/>
        <w:rPr>
          <w:rFonts w:asciiTheme="minorHAnsi" w:hAnsiTheme="minorHAnsi" w:cs="Arial"/>
          <w:color w:val="1A495D" w:themeColor="accent1" w:themeShade="80"/>
          <w:kern w:val="24"/>
        </w:rPr>
      </w:pPr>
    </w:p>
    <w:p w:rsidR="007D6D24" w:rsidRPr="007D6D24" w:rsidRDefault="007D6D24" w:rsidP="007D6D24">
      <w:pPr>
        <w:pStyle w:val="NormalWeb"/>
        <w:spacing w:before="0" w:beforeAutospacing="0" w:after="0" w:afterAutospacing="0"/>
        <w:jc w:val="both"/>
        <w:rPr>
          <w:rFonts w:asciiTheme="minorHAnsi" w:hAnsiTheme="minorHAnsi" w:cs="Arial"/>
          <w:color w:val="1A495D" w:themeColor="accent1" w:themeShade="80"/>
          <w:kern w:val="24"/>
        </w:rPr>
      </w:pPr>
      <w:r w:rsidRPr="007D6D24">
        <w:rPr>
          <w:rFonts w:asciiTheme="minorHAnsi" w:hAnsiTheme="minorHAnsi" w:cs="Arial"/>
          <w:color w:val="1A495D" w:themeColor="accent1" w:themeShade="80"/>
          <w:kern w:val="24"/>
        </w:rPr>
        <w:t xml:space="preserve">Nekatere izmed vas bo to najbrž presenetilo.  </w:t>
      </w:r>
    </w:p>
    <w:p w:rsidR="007D6D24" w:rsidRPr="007D6D24" w:rsidRDefault="007D6D24" w:rsidP="007D6D24">
      <w:pPr>
        <w:pStyle w:val="NormalWeb"/>
        <w:spacing w:before="0" w:beforeAutospacing="0" w:after="0" w:afterAutospacing="0"/>
        <w:jc w:val="both"/>
        <w:rPr>
          <w:rFonts w:asciiTheme="minorHAnsi" w:hAnsiTheme="minorHAnsi" w:cs="Arial"/>
          <w:color w:val="1A495D" w:themeColor="accent1" w:themeShade="80"/>
          <w:kern w:val="24"/>
        </w:rPr>
      </w:pPr>
      <w:r w:rsidRPr="007D6D24">
        <w:rPr>
          <w:rFonts w:asciiTheme="minorHAnsi" w:hAnsiTheme="minorHAnsi" w:cs="Arial"/>
          <w:color w:val="1A495D" w:themeColor="accent1" w:themeShade="80"/>
          <w:kern w:val="24"/>
        </w:rPr>
        <w:t>Javnost veliko pozornost namenja le težavam, ki bi jih naj starost prinašala</w:t>
      </w:r>
      <w:r>
        <w:rPr>
          <w:rFonts w:asciiTheme="minorHAnsi" w:hAnsiTheme="minorHAnsi" w:cs="Arial"/>
          <w:color w:val="1A495D" w:themeColor="accent1" w:themeShade="80"/>
          <w:kern w:val="24"/>
        </w:rPr>
        <w:t xml:space="preserve"> in ne</w:t>
      </w:r>
      <w:r w:rsidRPr="007D6D24">
        <w:rPr>
          <w:rFonts w:asciiTheme="minorHAnsi" w:hAnsiTheme="minorHAnsi" w:cs="Arial"/>
          <w:color w:val="1A495D" w:themeColor="accent1" w:themeShade="80"/>
          <w:kern w:val="24"/>
        </w:rPr>
        <w:t xml:space="preserve"> "skrbi za starejše". Takšno mnenje tako močno prevladuje, da smo skoraj vsi prepričani, da bomo sčasoma in neizogibno vsi potrebovali vsaj neko vrsto oskrbe ali pomoči.</w:t>
      </w:r>
    </w:p>
    <w:p w:rsidR="007D6D24" w:rsidRDefault="007D6D24" w:rsidP="007D6D24">
      <w:pPr>
        <w:jc w:val="both"/>
        <w:rPr>
          <w:rFonts w:cs="Arial"/>
          <w:b/>
          <w:color w:val="1A495D" w:themeColor="accent1" w:themeShade="80"/>
          <w:sz w:val="28"/>
          <w:szCs w:val="28"/>
        </w:rPr>
      </w:pPr>
      <w:r>
        <w:rPr>
          <w:rFonts w:cs="Arial"/>
          <w:b/>
          <w:color w:val="1A495D" w:themeColor="accent1" w:themeShade="80"/>
          <w:sz w:val="28"/>
          <w:szCs w:val="28"/>
        </w:rPr>
        <w:t>DIAPOZITIV 12</w:t>
      </w:r>
    </w:p>
    <w:p w:rsidR="007D6D24" w:rsidRPr="007D6D24" w:rsidRDefault="007D6D24" w:rsidP="007D6D24">
      <w:pPr>
        <w:jc w:val="both"/>
        <w:rPr>
          <w:rFonts w:cs="Arial"/>
          <w:b/>
          <w:color w:val="1A495D" w:themeColor="accent1" w:themeShade="80"/>
          <w:sz w:val="28"/>
          <w:szCs w:val="28"/>
        </w:rPr>
      </w:pPr>
      <w:r w:rsidRPr="007D6D24">
        <w:rPr>
          <w:rFonts w:cs="Arial"/>
          <w:b/>
          <w:noProof/>
          <w:color w:val="1A495D" w:themeColor="accent1" w:themeShade="80"/>
          <w:sz w:val="28"/>
          <w:szCs w:val="28"/>
          <w:lang w:val="da-DK" w:eastAsia="da-DK"/>
        </w:rPr>
        <w:drawing>
          <wp:inline distT="0" distB="0" distL="0" distR="0" wp14:anchorId="24A35C04" wp14:editId="482DA1DA">
            <wp:extent cx="5760720" cy="323977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39770"/>
                    </a:xfrm>
                    <a:prstGeom prst="rect">
                      <a:avLst/>
                    </a:prstGeom>
                  </pic:spPr>
                </pic:pic>
              </a:graphicData>
            </a:graphic>
          </wp:inline>
        </w:drawing>
      </w:r>
    </w:p>
    <w:p w:rsidR="007D6D24" w:rsidRPr="002D76DC" w:rsidRDefault="007D6D24" w:rsidP="002D76DC">
      <w:pPr>
        <w:jc w:val="both"/>
        <w:rPr>
          <w:rFonts w:asciiTheme="majorHAnsi" w:hAnsiTheme="majorHAnsi" w:cs="Arial"/>
          <w:b/>
          <w:color w:val="1A495D" w:themeColor="accent1" w:themeShade="80"/>
          <w:sz w:val="28"/>
          <w:szCs w:val="28"/>
        </w:rPr>
      </w:pPr>
    </w:p>
    <w:p w:rsidR="007D6D24" w:rsidRPr="007D6D24" w:rsidRDefault="007D6D24" w:rsidP="007D6D24">
      <w:pPr>
        <w:jc w:val="both"/>
        <w:rPr>
          <w:rFonts w:asciiTheme="majorHAnsi" w:hAnsiTheme="majorHAnsi" w:cs="Arial"/>
          <w:color w:val="1A495D" w:themeColor="accent1" w:themeShade="80"/>
          <w:sz w:val="24"/>
          <w:szCs w:val="24"/>
        </w:rPr>
      </w:pPr>
      <w:r w:rsidRPr="007D6D24">
        <w:rPr>
          <w:rFonts w:asciiTheme="majorHAnsi" w:hAnsiTheme="majorHAnsi" w:cs="Arial"/>
          <w:color w:val="1A495D" w:themeColor="accent1" w:themeShade="80"/>
          <w:sz w:val="24"/>
          <w:szCs w:val="24"/>
        </w:rPr>
        <w:lastRenderedPageBreak/>
        <w:t xml:space="preserve">Izoblikujmo si neko splošno razumevanje, kako to zgleda.  </w:t>
      </w:r>
    </w:p>
    <w:p w:rsidR="007D6D24" w:rsidRPr="007D6D24" w:rsidRDefault="007D6D24" w:rsidP="007D6D24">
      <w:pPr>
        <w:pStyle w:val="Listeafsnit"/>
        <w:numPr>
          <w:ilvl w:val="0"/>
          <w:numId w:val="23"/>
        </w:numPr>
        <w:spacing w:before="0" w:after="160" w:line="259" w:lineRule="auto"/>
        <w:jc w:val="both"/>
        <w:rPr>
          <w:rFonts w:asciiTheme="majorHAnsi" w:hAnsiTheme="majorHAnsi" w:cs="Arial"/>
          <w:color w:val="1A495D" w:themeColor="accent1" w:themeShade="80"/>
          <w:sz w:val="24"/>
          <w:szCs w:val="24"/>
        </w:rPr>
      </w:pPr>
      <w:r w:rsidRPr="007D6D24">
        <w:rPr>
          <w:rFonts w:asciiTheme="majorHAnsi" w:hAnsiTheme="majorHAnsi" w:cs="Arial"/>
          <w:color w:val="1A495D" w:themeColor="accent1" w:themeShade="80"/>
          <w:sz w:val="24"/>
          <w:szCs w:val="24"/>
        </w:rPr>
        <w:t>Koliko starejših ostane do konca življenja samostojnih?</w:t>
      </w:r>
    </w:p>
    <w:p w:rsidR="007D6D24" w:rsidRDefault="007D6D24" w:rsidP="007D6D24">
      <w:pPr>
        <w:pStyle w:val="Listeafsnit"/>
        <w:numPr>
          <w:ilvl w:val="0"/>
          <w:numId w:val="23"/>
        </w:numPr>
        <w:spacing w:before="0" w:after="160" w:line="259" w:lineRule="auto"/>
        <w:jc w:val="both"/>
        <w:rPr>
          <w:rFonts w:asciiTheme="majorHAnsi" w:hAnsiTheme="majorHAnsi" w:cs="Arial"/>
          <w:color w:val="1A495D" w:themeColor="accent1" w:themeShade="80"/>
          <w:sz w:val="24"/>
          <w:szCs w:val="24"/>
        </w:rPr>
      </w:pPr>
      <w:r w:rsidRPr="007D6D24">
        <w:rPr>
          <w:rFonts w:asciiTheme="majorHAnsi" w:hAnsiTheme="majorHAnsi" w:cs="Arial"/>
          <w:color w:val="1A495D" w:themeColor="accent1" w:themeShade="80"/>
          <w:sz w:val="24"/>
          <w:szCs w:val="24"/>
        </w:rPr>
        <w:t xml:space="preserve">Koliko jih bo najbrž potrebovalo osebno in konkretno pomoč – bodisi doma ali v institucijah? </w:t>
      </w:r>
    </w:p>
    <w:p w:rsidR="007D6D24" w:rsidRDefault="007D6D24" w:rsidP="007D6D24">
      <w:pPr>
        <w:spacing w:before="0" w:after="160" w:line="259" w:lineRule="auto"/>
        <w:jc w:val="both"/>
        <w:rPr>
          <w:rFonts w:asciiTheme="majorHAnsi" w:hAnsiTheme="majorHAnsi" w:cs="Arial"/>
          <w:color w:val="1A495D" w:themeColor="accent1" w:themeShade="80"/>
          <w:sz w:val="24"/>
          <w:szCs w:val="24"/>
        </w:rPr>
      </w:pPr>
    </w:p>
    <w:p w:rsidR="007D6D24" w:rsidRPr="007D6D24" w:rsidRDefault="007D6D24" w:rsidP="007D6D24">
      <w:pPr>
        <w:spacing w:before="0" w:after="160" w:line="259" w:lineRule="auto"/>
        <w:jc w:val="both"/>
        <w:rPr>
          <w:rFonts w:asciiTheme="majorHAnsi" w:hAnsiTheme="majorHAnsi" w:cs="Arial"/>
          <w:b/>
          <w:color w:val="1A495D" w:themeColor="accent1" w:themeShade="80"/>
          <w:sz w:val="28"/>
          <w:szCs w:val="28"/>
        </w:rPr>
      </w:pPr>
      <w:r w:rsidRPr="007D6D24">
        <w:rPr>
          <w:rFonts w:asciiTheme="majorHAnsi" w:hAnsiTheme="majorHAnsi" w:cs="Arial"/>
          <w:b/>
          <w:color w:val="1A495D" w:themeColor="accent1" w:themeShade="80"/>
          <w:sz w:val="28"/>
          <w:szCs w:val="28"/>
        </w:rPr>
        <w:t>DIAPOZITIV 13</w:t>
      </w:r>
    </w:p>
    <w:p w:rsidR="007D6D24" w:rsidRDefault="007D6D24" w:rsidP="007D6D24">
      <w:r w:rsidRPr="007D6D24">
        <w:rPr>
          <w:noProof/>
          <w:lang w:val="da-DK" w:eastAsia="da-DK"/>
        </w:rPr>
        <w:drawing>
          <wp:inline distT="0" distB="0" distL="0" distR="0" wp14:anchorId="4EEBCF33" wp14:editId="58F44273">
            <wp:extent cx="5760720" cy="323977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39770"/>
                    </a:xfrm>
                    <a:prstGeom prst="rect">
                      <a:avLst/>
                    </a:prstGeom>
                  </pic:spPr>
                </pic:pic>
              </a:graphicData>
            </a:graphic>
          </wp:inline>
        </w:drawing>
      </w:r>
    </w:p>
    <w:p w:rsidR="007D6D24" w:rsidRPr="007D6D24" w:rsidRDefault="007D6D24" w:rsidP="007D6D24">
      <w:pPr>
        <w:jc w:val="both"/>
        <w:rPr>
          <w:rFonts w:asciiTheme="majorHAnsi" w:hAnsiTheme="majorHAnsi" w:cs="Arial"/>
          <w:color w:val="1A495D" w:themeColor="accent1" w:themeShade="80"/>
          <w:sz w:val="24"/>
          <w:szCs w:val="24"/>
        </w:rPr>
      </w:pPr>
      <w:r w:rsidRPr="007D6D24">
        <w:rPr>
          <w:rFonts w:asciiTheme="majorHAnsi" w:hAnsiTheme="majorHAnsi" w:cs="Arial"/>
          <w:color w:val="1A495D" w:themeColor="accent1" w:themeShade="80"/>
          <w:sz w:val="24"/>
          <w:szCs w:val="24"/>
        </w:rPr>
        <w:t xml:space="preserve">Danske rezultate prikazujemo zato, ker je vsa oskrba starejših na Danskem brezplačna – plačujejo jo občine. </w:t>
      </w:r>
    </w:p>
    <w:p w:rsidR="007D6D24" w:rsidRPr="007D6D24" w:rsidRDefault="007D6D24" w:rsidP="007D6D24">
      <w:pPr>
        <w:jc w:val="both"/>
        <w:rPr>
          <w:rFonts w:asciiTheme="majorHAnsi" w:hAnsiTheme="majorHAnsi" w:cs="Arial"/>
          <w:color w:val="1A495D" w:themeColor="accent1" w:themeShade="80"/>
          <w:sz w:val="24"/>
          <w:szCs w:val="24"/>
        </w:rPr>
      </w:pPr>
      <w:r w:rsidRPr="007D6D24">
        <w:rPr>
          <w:rFonts w:asciiTheme="majorHAnsi" w:hAnsiTheme="majorHAnsi" w:cs="Arial"/>
          <w:color w:val="1A495D" w:themeColor="accent1" w:themeShade="80"/>
          <w:sz w:val="24"/>
          <w:szCs w:val="24"/>
        </w:rPr>
        <w:t xml:space="preserve">Dejstvo, da je vsa oskrba na Danskem brezplačna, bi dalo misliti, da tam ne beležijo nobenih  "črnih podatkov".   </w:t>
      </w:r>
    </w:p>
    <w:p w:rsidR="007D6D24" w:rsidRDefault="007D6D24" w:rsidP="007D6D24">
      <w:pPr>
        <w:jc w:val="both"/>
        <w:rPr>
          <w:rFonts w:asciiTheme="majorHAnsi" w:hAnsiTheme="majorHAnsi" w:cs="Arial"/>
          <w:color w:val="1A495D" w:themeColor="accent1" w:themeShade="80"/>
          <w:sz w:val="24"/>
          <w:szCs w:val="24"/>
        </w:rPr>
      </w:pPr>
      <w:r w:rsidRPr="007D6D24">
        <w:rPr>
          <w:rFonts w:asciiTheme="majorHAnsi" w:hAnsiTheme="majorHAnsi" w:cs="Arial"/>
          <w:color w:val="1A495D" w:themeColor="accent1" w:themeShade="80"/>
          <w:sz w:val="24"/>
          <w:szCs w:val="24"/>
        </w:rPr>
        <w:t xml:space="preserve">To samo pomeni, da na Danskem ni takšnih starejših, ki potrebujejo osebno in praktično pomoč in niso uradno zavedeni kot prejemniki tovrstne pomoči, ki ne bi zaprosili za podporo, čeprav tega ni treba plačati. </w:t>
      </w:r>
    </w:p>
    <w:p w:rsidR="007D6D24" w:rsidRDefault="007D6D24" w:rsidP="007D6D24">
      <w:pPr>
        <w:jc w:val="both"/>
        <w:rPr>
          <w:rFonts w:asciiTheme="majorHAnsi" w:hAnsiTheme="majorHAnsi" w:cs="Arial"/>
          <w:b/>
          <w:color w:val="1A495D" w:themeColor="accent1" w:themeShade="80"/>
          <w:sz w:val="28"/>
          <w:szCs w:val="28"/>
        </w:rPr>
      </w:pPr>
    </w:p>
    <w:p w:rsidR="007D6D24" w:rsidRDefault="007D6D24" w:rsidP="007D6D24">
      <w:pPr>
        <w:jc w:val="both"/>
        <w:rPr>
          <w:rFonts w:asciiTheme="majorHAnsi" w:hAnsiTheme="majorHAnsi" w:cs="Arial"/>
          <w:b/>
          <w:color w:val="1A495D" w:themeColor="accent1" w:themeShade="80"/>
          <w:sz w:val="28"/>
          <w:szCs w:val="28"/>
        </w:rPr>
      </w:pPr>
    </w:p>
    <w:p w:rsidR="007D6D24" w:rsidRDefault="007D6D24" w:rsidP="007D6D24">
      <w:pPr>
        <w:jc w:val="both"/>
        <w:rPr>
          <w:rFonts w:asciiTheme="majorHAnsi" w:hAnsiTheme="majorHAnsi" w:cs="Arial"/>
          <w:b/>
          <w:color w:val="1A495D" w:themeColor="accent1" w:themeShade="80"/>
          <w:sz w:val="28"/>
          <w:szCs w:val="28"/>
        </w:rPr>
      </w:pPr>
    </w:p>
    <w:p w:rsidR="007D6D24" w:rsidRDefault="007D6D24" w:rsidP="007D6D24">
      <w:pPr>
        <w:jc w:val="both"/>
        <w:rPr>
          <w:rFonts w:asciiTheme="majorHAnsi" w:hAnsiTheme="majorHAnsi" w:cs="Arial"/>
          <w:b/>
          <w:color w:val="1A495D" w:themeColor="accent1" w:themeShade="80"/>
          <w:sz w:val="28"/>
          <w:szCs w:val="28"/>
        </w:rPr>
      </w:pPr>
    </w:p>
    <w:p w:rsidR="007D6D24" w:rsidRDefault="007D6D24" w:rsidP="007D6D24">
      <w:pPr>
        <w:jc w:val="both"/>
        <w:rPr>
          <w:rFonts w:asciiTheme="majorHAnsi" w:hAnsiTheme="majorHAnsi" w:cs="Arial"/>
          <w:b/>
          <w:color w:val="1A495D" w:themeColor="accent1" w:themeShade="80"/>
          <w:sz w:val="28"/>
          <w:szCs w:val="28"/>
        </w:rPr>
      </w:pPr>
    </w:p>
    <w:p w:rsidR="007D6D24" w:rsidRDefault="007D6D24" w:rsidP="007D6D24">
      <w:pPr>
        <w:jc w:val="both"/>
        <w:rPr>
          <w:rFonts w:asciiTheme="majorHAnsi" w:hAnsiTheme="majorHAnsi" w:cs="Arial"/>
          <w:b/>
          <w:color w:val="1A495D" w:themeColor="accent1" w:themeShade="80"/>
          <w:sz w:val="28"/>
          <w:szCs w:val="28"/>
        </w:rPr>
      </w:pPr>
    </w:p>
    <w:p w:rsidR="007D6D24" w:rsidRDefault="007D6D24" w:rsidP="007D6D24">
      <w:pPr>
        <w:jc w:val="both"/>
        <w:rPr>
          <w:rFonts w:asciiTheme="majorHAnsi" w:hAnsiTheme="majorHAnsi" w:cs="Arial"/>
          <w:b/>
          <w:color w:val="1A495D" w:themeColor="accent1" w:themeShade="80"/>
          <w:sz w:val="28"/>
          <w:szCs w:val="28"/>
        </w:rPr>
      </w:pPr>
      <w:r w:rsidRPr="007D6D24">
        <w:rPr>
          <w:rFonts w:asciiTheme="majorHAnsi" w:hAnsiTheme="majorHAnsi" w:cs="Arial"/>
          <w:b/>
          <w:color w:val="1A495D" w:themeColor="accent1" w:themeShade="80"/>
          <w:sz w:val="28"/>
          <w:szCs w:val="28"/>
        </w:rPr>
        <w:lastRenderedPageBreak/>
        <w:t>DIAPOZITIV 14</w:t>
      </w:r>
    </w:p>
    <w:p w:rsidR="007D6D24" w:rsidRDefault="007D6D24" w:rsidP="007D6D24">
      <w:pPr>
        <w:jc w:val="both"/>
        <w:rPr>
          <w:rFonts w:asciiTheme="majorHAnsi" w:hAnsiTheme="majorHAnsi" w:cs="Arial"/>
          <w:b/>
          <w:color w:val="1A495D" w:themeColor="accent1" w:themeShade="80"/>
          <w:sz w:val="28"/>
          <w:szCs w:val="28"/>
        </w:rPr>
      </w:pPr>
      <w:r w:rsidRPr="007D6D24">
        <w:rPr>
          <w:rFonts w:asciiTheme="majorHAnsi" w:hAnsiTheme="majorHAnsi" w:cs="Arial"/>
          <w:b/>
          <w:noProof/>
          <w:color w:val="1A495D" w:themeColor="accent1" w:themeShade="80"/>
          <w:sz w:val="28"/>
          <w:szCs w:val="28"/>
          <w:lang w:val="da-DK" w:eastAsia="da-DK"/>
        </w:rPr>
        <w:drawing>
          <wp:inline distT="0" distB="0" distL="0" distR="0" wp14:anchorId="06C0132F" wp14:editId="4A8DAD3C">
            <wp:extent cx="5760720" cy="323977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39770"/>
                    </a:xfrm>
                    <a:prstGeom prst="rect">
                      <a:avLst/>
                    </a:prstGeom>
                  </pic:spPr>
                </pic:pic>
              </a:graphicData>
            </a:graphic>
          </wp:inline>
        </w:drawing>
      </w:r>
    </w:p>
    <w:p w:rsidR="007D6D24" w:rsidRPr="007D6D24" w:rsidRDefault="007D6D24" w:rsidP="007D6D24">
      <w:pPr>
        <w:jc w:val="both"/>
        <w:rPr>
          <w:rFonts w:asciiTheme="majorHAnsi" w:hAnsiTheme="majorHAnsi" w:cs="Arial"/>
          <w:color w:val="1A495D" w:themeColor="accent1" w:themeShade="80"/>
          <w:sz w:val="24"/>
          <w:szCs w:val="24"/>
        </w:rPr>
      </w:pPr>
      <w:r w:rsidRPr="007D6D24">
        <w:rPr>
          <w:rFonts w:asciiTheme="majorHAnsi" w:hAnsiTheme="majorHAnsi" w:cs="Arial"/>
          <w:color w:val="1A495D" w:themeColor="accent1" w:themeShade="80"/>
          <w:sz w:val="24"/>
          <w:szCs w:val="24"/>
        </w:rPr>
        <w:t>Iz tabele lahko vidimo,</w:t>
      </w:r>
    </w:p>
    <w:p w:rsidR="007D6D24" w:rsidRPr="007D6D24" w:rsidRDefault="007D6D24" w:rsidP="007D6D24">
      <w:pPr>
        <w:jc w:val="both"/>
        <w:rPr>
          <w:rFonts w:asciiTheme="majorHAnsi" w:hAnsiTheme="majorHAnsi" w:cs="Arial"/>
          <w:color w:val="1A495D" w:themeColor="accent1" w:themeShade="80"/>
          <w:sz w:val="24"/>
          <w:szCs w:val="24"/>
        </w:rPr>
      </w:pPr>
      <w:r w:rsidRPr="007D6D24">
        <w:rPr>
          <w:rFonts w:asciiTheme="majorHAnsi" w:hAnsiTheme="majorHAnsi" w:cs="Arial"/>
          <w:color w:val="1A495D" w:themeColor="accent1" w:themeShade="80"/>
          <w:sz w:val="24"/>
          <w:szCs w:val="24"/>
        </w:rPr>
        <w:t>da na Danskem trenutno živi 1.095.172 starejših oseb (65+).</w:t>
      </w:r>
    </w:p>
    <w:p w:rsidR="007D6D24" w:rsidRPr="007D6D24" w:rsidRDefault="007D6D24" w:rsidP="007D6D24">
      <w:pPr>
        <w:jc w:val="both"/>
        <w:rPr>
          <w:rFonts w:asciiTheme="majorHAnsi" w:hAnsiTheme="majorHAnsi" w:cs="Arial"/>
          <w:color w:val="1A495D" w:themeColor="accent1" w:themeShade="80"/>
          <w:sz w:val="24"/>
          <w:szCs w:val="24"/>
        </w:rPr>
      </w:pPr>
      <w:r w:rsidRPr="007D6D24">
        <w:rPr>
          <w:rFonts w:asciiTheme="majorHAnsi" w:hAnsiTheme="majorHAnsi" w:cs="Arial"/>
          <w:color w:val="1A495D" w:themeColor="accent1" w:themeShade="80"/>
          <w:sz w:val="24"/>
          <w:szCs w:val="24"/>
        </w:rPr>
        <w:t xml:space="preserve">Če jih razdelimo na dve starostni skupini, jih 58.590 ali 6,9% od celotne starostne skupine med 65 do 79, potrebuje bodisi pomoč ali praktično nego ali pa oboje. </w:t>
      </w:r>
    </w:p>
    <w:p w:rsidR="007D6D24" w:rsidRPr="007D6D24" w:rsidRDefault="007D6D24" w:rsidP="007D6D24">
      <w:pPr>
        <w:jc w:val="both"/>
        <w:rPr>
          <w:rFonts w:asciiTheme="majorHAnsi" w:hAnsiTheme="majorHAnsi" w:cs="Arial"/>
          <w:b/>
          <w:color w:val="1A495D" w:themeColor="accent1" w:themeShade="80"/>
          <w:sz w:val="24"/>
          <w:szCs w:val="24"/>
        </w:rPr>
      </w:pPr>
      <w:r w:rsidRPr="007D6D24">
        <w:rPr>
          <w:rFonts w:asciiTheme="majorHAnsi" w:hAnsiTheme="majorHAnsi" w:cs="Arial"/>
          <w:b/>
          <w:color w:val="1A495D" w:themeColor="accent1" w:themeShade="80"/>
          <w:sz w:val="24"/>
          <w:szCs w:val="24"/>
        </w:rPr>
        <w:t>SKLEP: ni "normalno" biti v stanju odvisnosti glede na veliko večino (9 od 10) ostalih starejših od 79 let.</w:t>
      </w:r>
    </w:p>
    <w:p w:rsidR="007D6D24" w:rsidRPr="007D6D24" w:rsidRDefault="007D6D24" w:rsidP="007D6D24">
      <w:pPr>
        <w:jc w:val="both"/>
        <w:rPr>
          <w:rFonts w:asciiTheme="majorHAnsi" w:hAnsiTheme="majorHAnsi" w:cs="Arial"/>
          <w:color w:val="1A495D" w:themeColor="accent1" w:themeShade="80"/>
          <w:sz w:val="24"/>
          <w:szCs w:val="24"/>
        </w:rPr>
      </w:pPr>
      <w:r w:rsidRPr="007D6D24">
        <w:rPr>
          <w:rFonts w:asciiTheme="majorHAnsi" w:hAnsiTheme="majorHAnsi" w:cs="Arial"/>
          <w:color w:val="1A495D" w:themeColor="accent1" w:themeShade="80"/>
          <w:sz w:val="24"/>
          <w:szCs w:val="24"/>
        </w:rPr>
        <w:t>Število starejših, ki sčasoma potrebujejo neke vrste pomoči pa naraste do 35% v starostni skupini med 80 do 90 let.</w:t>
      </w:r>
    </w:p>
    <w:p w:rsidR="007D6D24" w:rsidRPr="007D6D24" w:rsidRDefault="007D6D24" w:rsidP="007D6D24">
      <w:pPr>
        <w:jc w:val="both"/>
        <w:rPr>
          <w:rFonts w:asciiTheme="majorHAnsi" w:hAnsiTheme="majorHAnsi" w:cs="Arial"/>
          <w:color w:val="1A495D" w:themeColor="accent1" w:themeShade="80"/>
          <w:sz w:val="24"/>
          <w:szCs w:val="24"/>
        </w:rPr>
      </w:pPr>
      <w:r w:rsidRPr="007D6D24">
        <w:rPr>
          <w:rFonts w:asciiTheme="majorHAnsi" w:hAnsiTheme="majorHAnsi" w:cs="Arial"/>
          <w:b/>
          <w:color w:val="1A495D" w:themeColor="accent1" w:themeShade="80"/>
          <w:sz w:val="24"/>
          <w:szCs w:val="24"/>
        </w:rPr>
        <w:t>SKLEP:</w:t>
      </w:r>
      <w:r w:rsidRPr="007D6D24">
        <w:rPr>
          <w:rFonts w:asciiTheme="majorHAnsi" w:hAnsiTheme="majorHAnsi" w:cs="Arial"/>
          <w:color w:val="1A495D" w:themeColor="accent1" w:themeShade="80"/>
          <w:sz w:val="24"/>
          <w:szCs w:val="24"/>
        </w:rPr>
        <w:t xml:space="preserve"> še vedno pa 2/3 teh ljudi ne potrebujejo nobene pomoči in ostajajo samostojni od 80 let naprej pa do konca življenja.</w:t>
      </w:r>
    </w:p>
    <w:p w:rsidR="007D6D24" w:rsidRPr="007D6D24" w:rsidRDefault="007D6D24" w:rsidP="007D6D24">
      <w:pPr>
        <w:jc w:val="both"/>
        <w:rPr>
          <w:rFonts w:asciiTheme="majorHAnsi" w:hAnsiTheme="majorHAnsi" w:cs="Arial"/>
          <w:color w:val="1A495D" w:themeColor="accent1" w:themeShade="80"/>
          <w:sz w:val="24"/>
          <w:szCs w:val="24"/>
        </w:rPr>
      </w:pPr>
      <w:r w:rsidRPr="007D6D24">
        <w:rPr>
          <w:rFonts w:asciiTheme="majorHAnsi" w:hAnsiTheme="majorHAnsi" w:cs="Arial"/>
          <w:b/>
          <w:color w:val="1A495D" w:themeColor="accent1" w:themeShade="80"/>
          <w:sz w:val="24"/>
          <w:szCs w:val="24"/>
        </w:rPr>
        <w:t>Vprašanje za starejše:</w:t>
      </w:r>
      <w:r w:rsidRPr="007D6D24">
        <w:rPr>
          <w:rFonts w:asciiTheme="majorHAnsi" w:hAnsiTheme="majorHAnsi" w:cs="Arial"/>
          <w:color w:val="1A495D" w:themeColor="accent1" w:themeShade="80"/>
          <w:sz w:val="24"/>
          <w:szCs w:val="24"/>
        </w:rPr>
        <w:t xml:space="preserve"> ali vas preseneča, da le 6,9% oseb pri 80-ih potrebuje oskrbo in da pri teh letih 2 od 3 še vedno živita samostojno življenje?  </w:t>
      </w:r>
    </w:p>
    <w:p w:rsidR="007D6D24" w:rsidRPr="007D6D24" w:rsidRDefault="007D6D24" w:rsidP="007D6D24">
      <w:pPr>
        <w:jc w:val="both"/>
        <w:rPr>
          <w:rFonts w:asciiTheme="majorHAnsi" w:hAnsiTheme="majorHAnsi" w:cs="Arial"/>
          <w:b/>
          <w:color w:val="1A495D" w:themeColor="accent1" w:themeShade="80"/>
          <w:sz w:val="28"/>
          <w:szCs w:val="28"/>
        </w:rPr>
      </w:pPr>
    </w:p>
    <w:p w:rsidR="007D6D24" w:rsidRPr="008D2D54" w:rsidRDefault="007D6D24" w:rsidP="007D6D24"/>
    <w:p w:rsidR="002D76DC" w:rsidRDefault="002D76DC" w:rsidP="002D76DC">
      <w:pPr>
        <w:jc w:val="both"/>
        <w:rPr>
          <w:rFonts w:asciiTheme="majorHAnsi" w:hAnsiTheme="majorHAnsi" w:cs="Arial"/>
          <w:b/>
          <w:color w:val="1A495D" w:themeColor="accent1" w:themeShade="80"/>
          <w:sz w:val="24"/>
          <w:szCs w:val="24"/>
        </w:rPr>
      </w:pPr>
    </w:p>
    <w:p w:rsidR="007D6D24" w:rsidRDefault="007D6D24" w:rsidP="002D76DC">
      <w:pPr>
        <w:jc w:val="both"/>
        <w:rPr>
          <w:rFonts w:asciiTheme="majorHAnsi" w:hAnsiTheme="majorHAnsi" w:cs="Arial"/>
          <w:b/>
          <w:color w:val="1A495D" w:themeColor="accent1" w:themeShade="80"/>
          <w:sz w:val="24"/>
          <w:szCs w:val="24"/>
        </w:rPr>
      </w:pPr>
    </w:p>
    <w:p w:rsidR="007D6D24" w:rsidRDefault="007D6D24" w:rsidP="002D76DC">
      <w:pPr>
        <w:jc w:val="both"/>
        <w:rPr>
          <w:rFonts w:asciiTheme="majorHAnsi" w:hAnsiTheme="majorHAnsi" w:cs="Arial"/>
          <w:b/>
          <w:color w:val="1A495D" w:themeColor="accent1" w:themeShade="80"/>
          <w:sz w:val="24"/>
          <w:szCs w:val="24"/>
        </w:rPr>
      </w:pPr>
    </w:p>
    <w:p w:rsidR="007D6D24" w:rsidRDefault="007D6D24" w:rsidP="002D76DC">
      <w:pPr>
        <w:jc w:val="both"/>
        <w:rPr>
          <w:rFonts w:asciiTheme="majorHAnsi" w:hAnsiTheme="majorHAnsi" w:cs="Arial"/>
          <w:b/>
          <w:color w:val="1A495D" w:themeColor="accent1" w:themeShade="80"/>
          <w:sz w:val="24"/>
          <w:szCs w:val="24"/>
        </w:rPr>
      </w:pPr>
    </w:p>
    <w:p w:rsidR="007D6D24" w:rsidRDefault="007D6D24" w:rsidP="002D76DC">
      <w:pPr>
        <w:jc w:val="both"/>
        <w:rPr>
          <w:rFonts w:asciiTheme="majorHAnsi" w:hAnsiTheme="majorHAnsi" w:cs="Arial"/>
          <w:b/>
          <w:color w:val="1A495D" w:themeColor="accent1" w:themeShade="80"/>
          <w:sz w:val="28"/>
          <w:szCs w:val="28"/>
        </w:rPr>
      </w:pPr>
      <w:r>
        <w:rPr>
          <w:rFonts w:asciiTheme="majorHAnsi" w:hAnsiTheme="majorHAnsi" w:cs="Arial"/>
          <w:b/>
          <w:color w:val="1A495D" w:themeColor="accent1" w:themeShade="80"/>
          <w:sz w:val="28"/>
          <w:szCs w:val="28"/>
        </w:rPr>
        <w:lastRenderedPageBreak/>
        <w:t>DIAPOZITIV 15</w:t>
      </w:r>
    </w:p>
    <w:p w:rsidR="007D6D24" w:rsidRDefault="007D6D24" w:rsidP="002D76DC">
      <w:pPr>
        <w:jc w:val="both"/>
        <w:rPr>
          <w:rFonts w:asciiTheme="majorHAnsi" w:hAnsiTheme="majorHAnsi" w:cs="Arial"/>
          <w:b/>
          <w:color w:val="1A495D" w:themeColor="accent1" w:themeShade="80"/>
          <w:sz w:val="28"/>
          <w:szCs w:val="28"/>
        </w:rPr>
      </w:pPr>
      <w:r w:rsidRPr="007D6D24">
        <w:rPr>
          <w:rFonts w:asciiTheme="majorHAnsi" w:hAnsiTheme="majorHAnsi" w:cs="Arial"/>
          <w:b/>
          <w:noProof/>
          <w:color w:val="1A495D" w:themeColor="accent1" w:themeShade="80"/>
          <w:sz w:val="28"/>
          <w:szCs w:val="28"/>
          <w:lang w:val="da-DK" w:eastAsia="da-DK"/>
        </w:rPr>
        <w:drawing>
          <wp:inline distT="0" distB="0" distL="0" distR="0" wp14:anchorId="6CB65418" wp14:editId="69C5D405">
            <wp:extent cx="5760720" cy="323977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39770"/>
                    </a:xfrm>
                    <a:prstGeom prst="rect">
                      <a:avLst/>
                    </a:prstGeom>
                  </pic:spPr>
                </pic:pic>
              </a:graphicData>
            </a:graphic>
          </wp:inline>
        </w:drawing>
      </w:r>
    </w:p>
    <w:p w:rsidR="007D6D24" w:rsidRPr="007D6D24" w:rsidRDefault="007D6D24" w:rsidP="007D6D24">
      <w:pPr>
        <w:jc w:val="both"/>
        <w:rPr>
          <w:rFonts w:asciiTheme="majorHAnsi" w:hAnsiTheme="majorHAnsi" w:cs="Arial"/>
          <w:noProof/>
          <w:color w:val="1A495D" w:themeColor="accent1" w:themeShade="80"/>
          <w:sz w:val="24"/>
          <w:szCs w:val="24"/>
          <w:lang w:eastAsia="da-DK"/>
        </w:rPr>
      </w:pPr>
      <w:r w:rsidRPr="007D6D24">
        <w:rPr>
          <w:rFonts w:asciiTheme="majorHAnsi" w:hAnsiTheme="majorHAnsi" w:cs="Arial"/>
          <w:noProof/>
          <w:color w:val="1A495D" w:themeColor="accent1" w:themeShade="80"/>
          <w:sz w:val="24"/>
          <w:szCs w:val="24"/>
          <w:lang w:eastAsia="da-DK"/>
        </w:rPr>
        <w:t xml:space="preserve">Pri razvrščanju starejših glede potreb po institucionalni oskrbi, smo jih razdelili v manjše starostne skupine. Skupaj smo vzeli 51.709 starejših iz celote 1.095.172 oziroma 4,72%.   </w:t>
      </w:r>
    </w:p>
    <w:p w:rsidR="007D6D24" w:rsidRPr="007D6D24" w:rsidRDefault="007D6D24" w:rsidP="007D6D24">
      <w:pPr>
        <w:jc w:val="both"/>
        <w:rPr>
          <w:rFonts w:asciiTheme="majorHAnsi" w:hAnsiTheme="majorHAnsi" w:cs="Arial"/>
          <w:noProof/>
          <w:color w:val="1A495D" w:themeColor="accent1" w:themeShade="80"/>
          <w:sz w:val="24"/>
          <w:szCs w:val="24"/>
          <w:lang w:eastAsia="da-DK"/>
        </w:rPr>
      </w:pPr>
      <w:r w:rsidRPr="007D6D24">
        <w:rPr>
          <w:rFonts w:asciiTheme="majorHAnsi" w:hAnsiTheme="majorHAnsi" w:cs="Arial"/>
          <w:noProof/>
          <w:color w:val="1A495D" w:themeColor="accent1" w:themeShade="80"/>
          <w:sz w:val="24"/>
          <w:szCs w:val="24"/>
          <w:lang w:eastAsia="da-DK"/>
        </w:rPr>
        <w:t xml:space="preserve">Manj kot 5 od 100-tih jih živi v domovih upokojencev, zato NI NORMALNO, da se znajdemo v situaciji, ko je dom upokojencev edini ustrezen odgovor. </w:t>
      </w:r>
    </w:p>
    <w:p w:rsidR="007D6D24" w:rsidRPr="007D6D24" w:rsidRDefault="007D6D24" w:rsidP="007D6D24">
      <w:pPr>
        <w:jc w:val="both"/>
        <w:rPr>
          <w:rFonts w:asciiTheme="majorHAnsi" w:hAnsiTheme="majorHAnsi" w:cs="Arial"/>
          <w:noProof/>
          <w:color w:val="1A495D" w:themeColor="accent1" w:themeShade="80"/>
          <w:sz w:val="24"/>
          <w:szCs w:val="24"/>
          <w:lang w:eastAsia="da-DK"/>
        </w:rPr>
      </w:pPr>
      <w:r w:rsidRPr="007D6D24">
        <w:rPr>
          <w:rFonts w:asciiTheme="majorHAnsi" w:hAnsiTheme="majorHAnsi" w:cs="Arial"/>
          <w:noProof/>
          <w:color w:val="1A495D" w:themeColor="accent1" w:themeShade="80"/>
          <w:sz w:val="24"/>
          <w:szCs w:val="24"/>
          <w:lang w:eastAsia="da-DK"/>
        </w:rPr>
        <w:t xml:space="preserve">V starostni skupini med 65 in 74 let, 12.083 seniorjev, oziroma 1,87% živi v domovih upokojencev.  </w:t>
      </w:r>
    </w:p>
    <w:p w:rsidR="007D6D24" w:rsidRPr="007D6D24" w:rsidRDefault="007D6D24" w:rsidP="007D6D24">
      <w:pPr>
        <w:jc w:val="both"/>
        <w:rPr>
          <w:rFonts w:asciiTheme="majorHAnsi" w:hAnsiTheme="majorHAnsi" w:cs="Arial"/>
          <w:noProof/>
          <w:color w:val="1A495D" w:themeColor="accent1" w:themeShade="80"/>
          <w:sz w:val="24"/>
          <w:szCs w:val="24"/>
          <w:lang w:eastAsia="da-DK"/>
        </w:rPr>
      </w:pPr>
      <w:r w:rsidRPr="007D6D24">
        <w:rPr>
          <w:rFonts w:asciiTheme="majorHAnsi" w:hAnsiTheme="majorHAnsi" w:cs="Arial"/>
          <w:noProof/>
          <w:color w:val="1A495D" w:themeColor="accent1" w:themeShade="80"/>
          <w:sz w:val="24"/>
          <w:szCs w:val="24"/>
          <w:lang w:eastAsia="da-DK"/>
        </w:rPr>
        <w:t>V starostni skupini med 75 in 79 let (5 letna skupina) jih  2,27 % izmed vseh v tej starostni skupini ali  4.550 živi v domovih upokojencev.</w:t>
      </w:r>
    </w:p>
    <w:p w:rsidR="007D6D24" w:rsidRPr="007D6D24" w:rsidRDefault="007D6D24" w:rsidP="007D6D24">
      <w:pPr>
        <w:jc w:val="both"/>
        <w:rPr>
          <w:rFonts w:asciiTheme="majorHAnsi" w:hAnsiTheme="majorHAnsi" w:cs="Arial"/>
          <w:noProof/>
          <w:color w:val="1A495D" w:themeColor="accent1" w:themeShade="80"/>
          <w:sz w:val="24"/>
          <w:szCs w:val="24"/>
          <w:lang w:eastAsia="da-DK"/>
        </w:rPr>
      </w:pPr>
      <w:r w:rsidRPr="007D6D24">
        <w:rPr>
          <w:rFonts w:asciiTheme="majorHAnsi" w:hAnsiTheme="majorHAnsi" w:cs="Arial"/>
          <w:noProof/>
          <w:color w:val="1A495D" w:themeColor="accent1" w:themeShade="80"/>
          <w:sz w:val="24"/>
          <w:szCs w:val="24"/>
          <w:lang w:eastAsia="da-DK"/>
        </w:rPr>
        <w:t>V starostni skupini med 80 in 89  (10 letna skupina) samo 8,99 % izmed vseh, torej 18.470 oseb živi v domovih upokojencev.</w:t>
      </w:r>
    </w:p>
    <w:p w:rsidR="007D6D24" w:rsidRPr="007D6D24" w:rsidRDefault="007D6D24" w:rsidP="007D6D24">
      <w:pPr>
        <w:jc w:val="both"/>
        <w:rPr>
          <w:rFonts w:asciiTheme="majorHAnsi" w:hAnsiTheme="majorHAnsi" w:cs="Arial"/>
          <w:noProof/>
          <w:color w:val="1A495D" w:themeColor="accent1" w:themeShade="80"/>
          <w:sz w:val="24"/>
          <w:szCs w:val="24"/>
          <w:lang w:eastAsia="da-DK"/>
        </w:rPr>
      </w:pPr>
      <w:r w:rsidRPr="007D6D24">
        <w:rPr>
          <w:rFonts w:asciiTheme="majorHAnsi" w:hAnsiTheme="majorHAnsi" w:cs="Arial"/>
          <w:noProof/>
          <w:color w:val="1A495D" w:themeColor="accent1" w:themeShade="80"/>
          <w:sz w:val="24"/>
          <w:szCs w:val="24"/>
          <w:lang w:eastAsia="da-DK"/>
        </w:rPr>
        <w:t>Med najstarejšimi seniorji, tistimi, ki so stari čez 90 let, jih le 37,42% ali 1/3 živi v domovih upokojencev.</w:t>
      </w:r>
    </w:p>
    <w:p w:rsidR="007D6D24" w:rsidRPr="007D6D24" w:rsidRDefault="007D6D24" w:rsidP="007D6D24">
      <w:pPr>
        <w:jc w:val="both"/>
        <w:rPr>
          <w:rFonts w:asciiTheme="majorHAnsi" w:hAnsiTheme="majorHAnsi" w:cs="Arial"/>
          <w:color w:val="1A495D" w:themeColor="accent1" w:themeShade="80"/>
          <w:sz w:val="24"/>
          <w:szCs w:val="24"/>
        </w:rPr>
      </w:pPr>
      <w:r w:rsidRPr="007D6D24">
        <w:rPr>
          <w:rFonts w:asciiTheme="majorHAnsi" w:hAnsiTheme="majorHAnsi" w:cs="Arial"/>
          <w:b/>
          <w:color w:val="1A495D" w:themeColor="accent1" w:themeShade="80"/>
          <w:sz w:val="24"/>
          <w:szCs w:val="24"/>
        </w:rPr>
        <w:t>Vprašanje za seniorje:</w:t>
      </w:r>
      <w:r w:rsidRPr="007D6D24">
        <w:rPr>
          <w:rFonts w:asciiTheme="majorHAnsi" w:hAnsiTheme="majorHAnsi" w:cs="Arial"/>
          <w:color w:val="1A495D" w:themeColor="accent1" w:themeShade="80"/>
          <w:sz w:val="24"/>
          <w:szCs w:val="24"/>
        </w:rPr>
        <w:t xml:space="preserve">  ali vas preseneča:   </w:t>
      </w:r>
    </w:p>
    <w:p w:rsidR="007D6D24" w:rsidRPr="007D6D24" w:rsidRDefault="007D6D24" w:rsidP="007D6D24">
      <w:pPr>
        <w:pStyle w:val="Listeafsnit"/>
        <w:numPr>
          <w:ilvl w:val="0"/>
          <w:numId w:val="24"/>
        </w:numPr>
        <w:spacing w:before="0" w:after="160" w:line="259" w:lineRule="auto"/>
        <w:jc w:val="both"/>
        <w:rPr>
          <w:rFonts w:asciiTheme="majorHAnsi" w:hAnsiTheme="majorHAnsi" w:cs="Arial"/>
          <w:color w:val="1A495D" w:themeColor="accent1" w:themeShade="80"/>
          <w:sz w:val="24"/>
          <w:szCs w:val="24"/>
        </w:rPr>
      </w:pPr>
      <w:r w:rsidRPr="007D6D24">
        <w:rPr>
          <w:rFonts w:asciiTheme="majorHAnsi" w:hAnsiTheme="majorHAnsi" w:cs="Arial"/>
          <w:color w:val="1A495D" w:themeColor="accent1" w:themeShade="80"/>
          <w:sz w:val="24"/>
          <w:szCs w:val="24"/>
        </w:rPr>
        <w:t>da le 3,7 od 10-ih starejših od 90 let potrebuje storitve doma upokojencev?</w:t>
      </w:r>
    </w:p>
    <w:p w:rsidR="007D6D24" w:rsidRPr="007D6D24" w:rsidRDefault="007D6D24" w:rsidP="007D6D24">
      <w:pPr>
        <w:pStyle w:val="Listeafsnit"/>
        <w:numPr>
          <w:ilvl w:val="0"/>
          <w:numId w:val="24"/>
        </w:numPr>
        <w:spacing w:before="0" w:after="160" w:line="259" w:lineRule="auto"/>
        <w:jc w:val="both"/>
        <w:rPr>
          <w:rFonts w:asciiTheme="majorHAnsi" w:hAnsiTheme="majorHAnsi" w:cs="Arial"/>
          <w:color w:val="1A495D" w:themeColor="accent1" w:themeShade="80"/>
          <w:sz w:val="24"/>
          <w:szCs w:val="24"/>
        </w:rPr>
      </w:pPr>
      <w:r w:rsidRPr="007D6D24">
        <w:rPr>
          <w:rFonts w:asciiTheme="majorHAnsi" w:hAnsiTheme="majorHAnsi" w:cs="Arial"/>
          <w:color w:val="1A495D" w:themeColor="accent1" w:themeShade="80"/>
          <w:sz w:val="24"/>
          <w:szCs w:val="24"/>
        </w:rPr>
        <w:t>da statistika kaže, da je normalno za osebo staro 90+ let, da živi samostojno doma?</w:t>
      </w:r>
    </w:p>
    <w:p w:rsidR="007D6D24" w:rsidRDefault="007D6D24" w:rsidP="007D6D24">
      <w:pPr>
        <w:jc w:val="both"/>
        <w:rPr>
          <w:rFonts w:asciiTheme="majorHAnsi" w:hAnsiTheme="majorHAnsi" w:cs="Arial"/>
          <w:color w:val="1A495D" w:themeColor="accent1" w:themeShade="80"/>
          <w:sz w:val="24"/>
          <w:szCs w:val="24"/>
        </w:rPr>
      </w:pPr>
      <w:r w:rsidRPr="007D6D24">
        <w:rPr>
          <w:rFonts w:asciiTheme="majorHAnsi" w:hAnsiTheme="majorHAnsi" w:cs="Arial"/>
          <w:color w:val="1A495D" w:themeColor="accent1" w:themeShade="80"/>
          <w:sz w:val="24"/>
          <w:szCs w:val="24"/>
        </w:rPr>
        <w:t>(Na Danskem ni v navadi, da bi stari starši živeli skupaj s svojimi otroci)</w:t>
      </w:r>
    </w:p>
    <w:p w:rsidR="007D6D24" w:rsidRDefault="007D6D24" w:rsidP="007D6D24">
      <w:pPr>
        <w:jc w:val="both"/>
        <w:rPr>
          <w:rFonts w:asciiTheme="majorHAnsi" w:hAnsiTheme="majorHAnsi" w:cs="Arial"/>
          <w:color w:val="1A495D" w:themeColor="accent1" w:themeShade="80"/>
          <w:sz w:val="24"/>
          <w:szCs w:val="24"/>
        </w:rPr>
      </w:pPr>
    </w:p>
    <w:p w:rsidR="007D6D24" w:rsidRDefault="007D6D24" w:rsidP="007D6D24">
      <w:pPr>
        <w:jc w:val="both"/>
        <w:rPr>
          <w:rFonts w:asciiTheme="majorHAnsi" w:hAnsiTheme="majorHAnsi" w:cs="Arial"/>
          <w:color w:val="1A495D" w:themeColor="accent1" w:themeShade="80"/>
          <w:sz w:val="24"/>
          <w:szCs w:val="24"/>
        </w:rPr>
      </w:pPr>
    </w:p>
    <w:p w:rsidR="007D6D24" w:rsidRPr="007D6D24" w:rsidRDefault="007D6D24" w:rsidP="007D6D24">
      <w:pPr>
        <w:jc w:val="both"/>
        <w:rPr>
          <w:rFonts w:asciiTheme="majorHAnsi" w:hAnsiTheme="majorHAnsi" w:cs="Arial"/>
          <w:color w:val="1A495D" w:themeColor="accent1" w:themeShade="80"/>
          <w:sz w:val="24"/>
          <w:szCs w:val="24"/>
        </w:rPr>
      </w:pPr>
    </w:p>
    <w:p w:rsidR="007D6D24" w:rsidRDefault="007D6D24" w:rsidP="007D6D24">
      <w:pPr>
        <w:rPr>
          <w:rFonts w:asciiTheme="majorHAnsi" w:hAnsiTheme="majorHAnsi" w:cs="Arial"/>
          <w:b/>
          <w:color w:val="1A495D" w:themeColor="accent1" w:themeShade="80"/>
          <w:sz w:val="28"/>
          <w:szCs w:val="28"/>
        </w:rPr>
      </w:pPr>
      <w:r w:rsidRPr="007D6D24">
        <w:rPr>
          <w:rFonts w:asciiTheme="majorHAnsi" w:hAnsiTheme="majorHAnsi" w:cs="Arial"/>
          <w:b/>
          <w:color w:val="1A495D" w:themeColor="accent1" w:themeShade="80"/>
          <w:sz w:val="28"/>
          <w:szCs w:val="28"/>
        </w:rPr>
        <w:lastRenderedPageBreak/>
        <w:t>DIAPOZITIV 16</w:t>
      </w:r>
    </w:p>
    <w:p w:rsidR="007D6D24" w:rsidRDefault="007D6D24" w:rsidP="007D6D24">
      <w:pPr>
        <w:rPr>
          <w:rFonts w:asciiTheme="majorHAnsi" w:hAnsiTheme="majorHAnsi" w:cs="Arial"/>
          <w:b/>
          <w:color w:val="1A495D" w:themeColor="accent1" w:themeShade="80"/>
          <w:sz w:val="28"/>
          <w:szCs w:val="28"/>
        </w:rPr>
      </w:pPr>
      <w:r w:rsidRPr="007D6D24">
        <w:rPr>
          <w:rFonts w:asciiTheme="majorHAnsi" w:hAnsiTheme="majorHAnsi" w:cs="Arial"/>
          <w:b/>
          <w:noProof/>
          <w:color w:val="1A495D" w:themeColor="accent1" w:themeShade="80"/>
          <w:sz w:val="28"/>
          <w:szCs w:val="28"/>
          <w:lang w:val="da-DK" w:eastAsia="da-DK"/>
        </w:rPr>
        <w:drawing>
          <wp:inline distT="0" distB="0" distL="0" distR="0" wp14:anchorId="1614C00F" wp14:editId="71F7B400">
            <wp:extent cx="5760720" cy="323977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39770"/>
                    </a:xfrm>
                    <a:prstGeom prst="rect">
                      <a:avLst/>
                    </a:prstGeom>
                  </pic:spPr>
                </pic:pic>
              </a:graphicData>
            </a:graphic>
          </wp:inline>
        </w:drawing>
      </w:r>
    </w:p>
    <w:p w:rsidR="007D6D24" w:rsidRPr="007D6D24" w:rsidRDefault="007D6D24" w:rsidP="007D6D24">
      <w:pPr>
        <w:jc w:val="both"/>
        <w:rPr>
          <w:rFonts w:asciiTheme="majorHAnsi" w:hAnsiTheme="majorHAnsi" w:cs="Arial"/>
          <w:noProof/>
          <w:color w:val="1A495D" w:themeColor="accent1" w:themeShade="80"/>
          <w:sz w:val="24"/>
          <w:szCs w:val="24"/>
          <w:lang w:eastAsia="da-DK"/>
        </w:rPr>
      </w:pPr>
      <w:r w:rsidRPr="007D6D24">
        <w:rPr>
          <w:rFonts w:asciiTheme="majorHAnsi" w:hAnsiTheme="majorHAnsi" w:cs="Arial"/>
          <w:noProof/>
          <w:color w:val="1A495D" w:themeColor="accent1" w:themeShade="80"/>
          <w:sz w:val="24"/>
          <w:szCs w:val="24"/>
          <w:lang w:eastAsia="da-DK"/>
        </w:rPr>
        <w:t>Če združimo številke v tabeli</w:t>
      </w:r>
      <w:r>
        <w:rPr>
          <w:rFonts w:asciiTheme="majorHAnsi" w:hAnsiTheme="majorHAnsi" w:cs="Arial"/>
          <w:noProof/>
          <w:color w:val="1A495D" w:themeColor="accent1" w:themeShade="80"/>
          <w:sz w:val="24"/>
          <w:szCs w:val="24"/>
          <w:lang w:eastAsia="da-DK"/>
        </w:rPr>
        <w:t>,</w:t>
      </w:r>
    </w:p>
    <w:p w:rsidR="007D6D24" w:rsidRPr="007D6D24" w:rsidRDefault="007D6D24" w:rsidP="007D6D24">
      <w:pPr>
        <w:jc w:val="both"/>
        <w:rPr>
          <w:rFonts w:asciiTheme="majorHAnsi" w:hAnsiTheme="majorHAnsi" w:cs="Arial"/>
          <w:noProof/>
          <w:color w:val="1A495D" w:themeColor="accent1" w:themeShade="80"/>
          <w:sz w:val="24"/>
          <w:szCs w:val="24"/>
          <w:lang w:eastAsia="da-DK"/>
        </w:rPr>
      </w:pPr>
      <w:r w:rsidRPr="007D6D24">
        <w:rPr>
          <w:rFonts w:asciiTheme="majorHAnsi" w:hAnsiTheme="majorHAnsi" w:cs="Arial"/>
          <w:noProof/>
          <w:color w:val="1A495D" w:themeColor="accent1" w:themeShade="80"/>
          <w:sz w:val="24"/>
          <w:szCs w:val="24"/>
          <w:lang w:eastAsia="da-DK"/>
        </w:rPr>
        <w:t xml:space="preserve">se pokaže, da le 8,9 % oseb v starostni skupini 65 – 79 prejema pomoč na domu ali živi v domu upokojencev.  </w:t>
      </w:r>
    </w:p>
    <w:p w:rsidR="007D6D24" w:rsidRPr="007D6D24" w:rsidRDefault="007D6D24" w:rsidP="007D6D24">
      <w:pPr>
        <w:jc w:val="both"/>
        <w:rPr>
          <w:rFonts w:asciiTheme="majorHAnsi" w:hAnsiTheme="majorHAnsi" w:cs="Arial"/>
          <w:b/>
          <w:noProof/>
          <w:color w:val="1A495D" w:themeColor="accent1" w:themeShade="80"/>
          <w:sz w:val="28"/>
          <w:szCs w:val="28"/>
          <w:lang w:eastAsia="da-DK"/>
        </w:rPr>
      </w:pPr>
      <w:r w:rsidRPr="007D6D24">
        <w:rPr>
          <w:rFonts w:asciiTheme="majorHAnsi" w:hAnsiTheme="majorHAnsi" w:cs="Arial"/>
          <w:b/>
          <w:noProof/>
          <w:color w:val="1A495D" w:themeColor="accent1" w:themeShade="80"/>
          <w:sz w:val="28"/>
          <w:szCs w:val="28"/>
          <w:lang w:eastAsia="da-DK"/>
        </w:rPr>
        <w:t xml:space="preserve">9 izmed 10 jih živi samostojno pod svojimi pogoji.  </w:t>
      </w:r>
    </w:p>
    <w:p w:rsidR="007D6D24" w:rsidRPr="007D6D24" w:rsidRDefault="007D6D24" w:rsidP="007D6D24">
      <w:pPr>
        <w:jc w:val="both"/>
        <w:rPr>
          <w:rFonts w:asciiTheme="majorHAnsi" w:hAnsiTheme="majorHAnsi" w:cs="Arial"/>
          <w:noProof/>
          <w:color w:val="1A495D" w:themeColor="accent1" w:themeShade="80"/>
          <w:sz w:val="24"/>
          <w:szCs w:val="24"/>
          <w:lang w:eastAsia="da-DK"/>
        </w:rPr>
      </w:pPr>
      <w:r w:rsidRPr="007D6D24">
        <w:rPr>
          <w:rFonts w:asciiTheme="majorHAnsi" w:hAnsiTheme="majorHAnsi" w:cs="Arial"/>
          <w:noProof/>
          <w:color w:val="1A495D" w:themeColor="accent1" w:themeShade="80"/>
          <w:sz w:val="24"/>
          <w:szCs w:val="24"/>
          <w:lang w:eastAsia="da-DK"/>
        </w:rPr>
        <w:t>Tudi v najstarejši starostni skupini</w:t>
      </w:r>
    </w:p>
    <w:p w:rsidR="007D6D24" w:rsidRPr="007D6D24" w:rsidRDefault="007D6D24" w:rsidP="007D6D24">
      <w:pPr>
        <w:pStyle w:val="Listeafsnit"/>
        <w:numPr>
          <w:ilvl w:val="0"/>
          <w:numId w:val="25"/>
        </w:numPr>
        <w:spacing w:before="0" w:after="160" w:line="259" w:lineRule="auto"/>
        <w:jc w:val="both"/>
        <w:rPr>
          <w:rFonts w:asciiTheme="majorHAnsi" w:hAnsiTheme="majorHAnsi" w:cs="Arial"/>
          <w:noProof/>
          <w:color w:val="1A495D" w:themeColor="accent1" w:themeShade="80"/>
          <w:sz w:val="24"/>
          <w:szCs w:val="24"/>
          <w:lang w:eastAsia="da-DK"/>
        </w:rPr>
      </w:pPr>
      <w:r w:rsidRPr="007D6D24">
        <w:rPr>
          <w:rFonts w:asciiTheme="majorHAnsi" w:hAnsiTheme="majorHAnsi" w:cs="Arial"/>
          <w:b/>
          <w:noProof/>
          <w:color w:val="1A495D" w:themeColor="accent1" w:themeShade="80"/>
          <w:sz w:val="28"/>
          <w:szCs w:val="28"/>
          <w:lang w:eastAsia="da-DK"/>
        </w:rPr>
        <w:t>je za 51% oseb normalno, da živijo brez pomoči</w:t>
      </w:r>
      <w:r w:rsidRPr="007D6D24">
        <w:rPr>
          <w:rFonts w:asciiTheme="majorHAnsi" w:hAnsiTheme="majorHAnsi" w:cs="Arial"/>
          <w:noProof/>
          <w:color w:val="1A495D" w:themeColor="accent1" w:themeShade="80"/>
          <w:sz w:val="24"/>
          <w:szCs w:val="24"/>
          <w:lang w:eastAsia="da-DK"/>
        </w:rPr>
        <w:t xml:space="preserve"> </w:t>
      </w:r>
    </w:p>
    <w:p w:rsidR="007D6D24" w:rsidRPr="007D6D24" w:rsidRDefault="007D6D24" w:rsidP="007D6D24">
      <w:pPr>
        <w:pStyle w:val="Listeafsnit"/>
        <w:numPr>
          <w:ilvl w:val="0"/>
          <w:numId w:val="25"/>
        </w:numPr>
        <w:spacing w:before="0" w:after="160" w:line="259" w:lineRule="auto"/>
        <w:jc w:val="both"/>
        <w:rPr>
          <w:rFonts w:asciiTheme="majorHAnsi" w:hAnsiTheme="majorHAnsi" w:cs="Arial"/>
          <w:noProof/>
          <w:color w:val="1A495D" w:themeColor="accent1" w:themeShade="80"/>
          <w:sz w:val="24"/>
          <w:szCs w:val="24"/>
          <w:lang w:eastAsia="da-DK"/>
        </w:rPr>
      </w:pPr>
      <w:r w:rsidRPr="007D6D24">
        <w:rPr>
          <w:rFonts w:asciiTheme="majorHAnsi" w:hAnsiTheme="majorHAnsi" w:cs="Arial"/>
          <w:noProof/>
          <w:color w:val="1A495D" w:themeColor="accent1" w:themeShade="80"/>
          <w:sz w:val="24"/>
          <w:szCs w:val="24"/>
          <w:lang w:eastAsia="da-DK"/>
        </w:rPr>
        <w:t>49% pa jih potrebuje različne vrste pomoči.</w:t>
      </w:r>
    </w:p>
    <w:p w:rsidR="007D6D24" w:rsidRPr="007D6D24" w:rsidRDefault="007D6D24" w:rsidP="007D6D24">
      <w:pPr>
        <w:jc w:val="both"/>
        <w:rPr>
          <w:rFonts w:asciiTheme="majorHAnsi" w:hAnsiTheme="majorHAnsi" w:cs="Arial"/>
          <w:b/>
          <w:noProof/>
          <w:color w:val="1A495D" w:themeColor="accent1" w:themeShade="80"/>
          <w:sz w:val="24"/>
          <w:szCs w:val="24"/>
          <w:lang w:eastAsia="da-DK"/>
        </w:rPr>
      </w:pPr>
      <w:r w:rsidRPr="007D6D24">
        <w:rPr>
          <w:rFonts w:asciiTheme="majorHAnsi" w:hAnsiTheme="majorHAnsi" w:cs="Arial"/>
          <w:b/>
          <w:noProof/>
          <w:color w:val="1A495D" w:themeColor="accent1" w:themeShade="80"/>
          <w:sz w:val="24"/>
          <w:szCs w:val="24"/>
          <w:lang w:eastAsia="da-DK"/>
        </w:rPr>
        <w:t>Obstaja veliko vzrokov</w:t>
      </w:r>
      <w:r>
        <w:rPr>
          <w:rFonts w:asciiTheme="majorHAnsi" w:hAnsiTheme="majorHAnsi" w:cs="Arial"/>
          <w:b/>
          <w:noProof/>
          <w:color w:val="1A495D" w:themeColor="accent1" w:themeShade="80"/>
          <w:sz w:val="24"/>
          <w:szCs w:val="24"/>
          <w:lang w:eastAsia="da-DK"/>
        </w:rPr>
        <w:t>,</w:t>
      </w:r>
    </w:p>
    <w:p w:rsidR="007D6D24" w:rsidRPr="007D6D24" w:rsidRDefault="007D6D24" w:rsidP="007D6D24">
      <w:pPr>
        <w:jc w:val="both"/>
        <w:rPr>
          <w:rFonts w:asciiTheme="majorHAnsi" w:hAnsiTheme="majorHAnsi" w:cs="Arial"/>
          <w:b/>
          <w:noProof/>
          <w:color w:val="1A495D" w:themeColor="accent1" w:themeShade="80"/>
          <w:sz w:val="24"/>
          <w:szCs w:val="24"/>
          <w:lang w:eastAsia="da-DK"/>
        </w:rPr>
      </w:pPr>
      <w:r w:rsidRPr="007D6D24">
        <w:rPr>
          <w:rFonts w:asciiTheme="majorHAnsi" w:hAnsiTheme="majorHAnsi" w:cs="Arial"/>
          <w:b/>
          <w:noProof/>
          <w:color w:val="1A495D" w:themeColor="accent1" w:themeShade="80"/>
          <w:sz w:val="24"/>
          <w:szCs w:val="24"/>
          <w:lang w:eastAsia="da-DK"/>
        </w:rPr>
        <w:t>da končamo v domu upokojencev ali da potrebujemo pomoč in nego na domu</w:t>
      </w:r>
    </w:p>
    <w:p w:rsidR="007D6D24" w:rsidRPr="007D6D24" w:rsidRDefault="007D6D24" w:rsidP="007D6D24">
      <w:pPr>
        <w:jc w:val="center"/>
        <w:rPr>
          <w:rFonts w:asciiTheme="majorHAnsi" w:hAnsiTheme="majorHAnsi" w:cs="Arial"/>
          <w:b/>
          <w:noProof/>
          <w:color w:val="1A495D" w:themeColor="accent1" w:themeShade="80"/>
          <w:sz w:val="32"/>
          <w:szCs w:val="32"/>
          <w:lang w:eastAsia="da-DK"/>
        </w:rPr>
      </w:pPr>
      <w:r w:rsidRPr="007D6D24">
        <w:rPr>
          <w:rFonts w:asciiTheme="majorHAnsi" w:hAnsiTheme="majorHAnsi" w:cs="Arial"/>
          <w:b/>
          <w:noProof/>
          <w:color w:val="1A495D" w:themeColor="accent1" w:themeShade="80"/>
          <w:sz w:val="32"/>
          <w:szCs w:val="32"/>
          <w:lang w:eastAsia="da-DK"/>
        </w:rPr>
        <w:t>– vendar starost ni eden izmed njih.</w:t>
      </w:r>
    </w:p>
    <w:p w:rsidR="007D6D24" w:rsidRPr="007D6D24" w:rsidRDefault="007D6D24" w:rsidP="007D6D24">
      <w:pPr>
        <w:jc w:val="both"/>
        <w:rPr>
          <w:rFonts w:asciiTheme="majorHAnsi" w:hAnsiTheme="majorHAnsi" w:cs="Arial"/>
          <w:noProof/>
          <w:color w:val="1A495D" w:themeColor="accent1" w:themeShade="80"/>
          <w:sz w:val="24"/>
          <w:szCs w:val="24"/>
          <w:lang w:eastAsia="da-DK"/>
        </w:rPr>
      </w:pPr>
      <w:r w:rsidRPr="007D6D24">
        <w:rPr>
          <w:rFonts w:asciiTheme="majorHAnsi" w:hAnsiTheme="majorHAnsi" w:cs="Arial"/>
          <w:noProof/>
          <w:color w:val="1A495D" w:themeColor="accent1" w:themeShade="80"/>
          <w:sz w:val="24"/>
          <w:szCs w:val="24"/>
          <w:lang w:eastAsia="da-DK"/>
        </w:rPr>
        <w:t>Danes veliko vemo o vzrokih, ki vodijo v odvisnost, vendar starost ni ena izmed njih. Sploh ni običajno in normalno, da bi bili ko pridemo v starostno skupino 80+ odvisni od pomoči in oskrbe drugih.</w:t>
      </w:r>
    </w:p>
    <w:p w:rsidR="007D6D24" w:rsidRPr="007D6D24" w:rsidRDefault="007D6D24" w:rsidP="007D6D24">
      <w:pPr>
        <w:jc w:val="both"/>
        <w:rPr>
          <w:rFonts w:asciiTheme="majorHAnsi" w:hAnsiTheme="majorHAnsi" w:cs="Arial"/>
          <w:color w:val="1A495D" w:themeColor="accent1" w:themeShade="80"/>
          <w:sz w:val="24"/>
          <w:szCs w:val="24"/>
        </w:rPr>
      </w:pPr>
    </w:p>
    <w:p w:rsidR="007D6D24" w:rsidRPr="008D2D54" w:rsidRDefault="007D6D24" w:rsidP="007D6D24"/>
    <w:p w:rsidR="007D6D24" w:rsidRPr="007D6D24" w:rsidRDefault="007D6D24" w:rsidP="007D6D24">
      <w:pPr>
        <w:rPr>
          <w:rFonts w:asciiTheme="majorHAnsi" w:hAnsiTheme="majorHAnsi" w:cs="Arial"/>
          <w:b/>
          <w:color w:val="1A495D" w:themeColor="accent1" w:themeShade="80"/>
          <w:sz w:val="28"/>
          <w:szCs w:val="28"/>
        </w:rPr>
      </w:pPr>
    </w:p>
    <w:p w:rsidR="007D6D24" w:rsidRPr="007D6D24" w:rsidRDefault="007D6D24" w:rsidP="002D76DC">
      <w:pPr>
        <w:jc w:val="both"/>
        <w:rPr>
          <w:rFonts w:asciiTheme="majorHAnsi" w:hAnsiTheme="majorHAnsi" w:cs="Arial"/>
          <w:b/>
          <w:color w:val="1A495D" w:themeColor="accent1" w:themeShade="80"/>
          <w:sz w:val="28"/>
          <w:szCs w:val="28"/>
        </w:rPr>
      </w:pPr>
    </w:p>
    <w:p w:rsidR="002D76DC" w:rsidRPr="002D76DC" w:rsidRDefault="002D76DC" w:rsidP="002D76DC">
      <w:pPr>
        <w:jc w:val="both"/>
        <w:rPr>
          <w:rFonts w:asciiTheme="majorHAnsi" w:hAnsiTheme="majorHAnsi"/>
          <w:color w:val="1A495D" w:themeColor="accent1" w:themeShade="80"/>
          <w:sz w:val="24"/>
          <w:szCs w:val="24"/>
        </w:rPr>
      </w:pPr>
    </w:p>
    <w:p w:rsidR="002D76DC" w:rsidRDefault="007D6D24" w:rsidP="002D76DC">
      <w:pPr>
        <w:jc w:val="both"/>
        <w:rPr>
          <w:rFonts w:asciiTheme="majorHAnsi" w:hAnsiTheme="majorHAnsi"/>
          <w:b/>
          <w:color w:val="1A495D" w:themeColor="accent1" w:themeShade="80"/>
          <w:sz w:val="28"/>
          <w:szCs w:val="28"/>
        </w:rPr>
      </w:pPr>
      <w:r w:rsidRPr="007D6D24">
        <w:rPr>
          <w:rFonts w:asciiTheme="majorHAnsi" w:hAnsiTheme="majorHAnsi"/>
          <w:b/>
          <w:color w:val="1A495D" w:themeColor="accent1" w:themeShade="80"/>
          <w:sz w:val="28"/>
          <w:szCs w:val="28"/>
        </w:rPr>
        <w:lastRenderedPageBreak/>
        <w:t>DIAPOZITIV 17</w:t>
      </w:r>
    </w:p>
    <w:p w:rsidR="007D6D24" w:rsidRDefault="00577BD6" w:rsidP="002D76DC">
      <w:pPr>
        <w:jc w:val="both"/>
        <w:rPr>
          <w:rFonts w:asciiTheme="majorHAnsi" w:hAnsiTheme="majorHAnsi"/>
          <w:b/>
          <w:color w:val="1A495D" w:themeColor="accent1" w:themeShade="80"/>
          <w:sz w:val="28"/>
          <w:szCs w:val="28"/>
        </w:rPr>
      </w:pPr>
      <w:r w:rsidRPr="00577BD6">
        <w:rPr>
          <w:rFonts w:asciiTheme="majorHAnsi" w:hAnsiTheme="majorHAnsi"/>
          <w:b/>
          <w:color w:val="1A495D" w:themeColor="accent1" w:themeShade="80"/>
          <w:sz w:val="28"/>
          <w:szCs w:val="28"/>
        </w:rPr>
        <w:drawing>
          <wp:anchor distT="0" distB="0" distL="114300" distR="114300" simplePos="0" relativeHeight="251682816" behindDoc="0" locked="0" layoutInCell="1" allowOverlap="1" wp14:anchorId="631C19A7" wp14:editId="31CDA254">
            <wp:simplePos x="0" y="0"/>
            <wp:positionH relativeFrom="column">
              <wp:posOffset>0</wp:posOffset>
            </wp:positionH>
            <wp:positionV relativeFrom="paragraph">
              <wp:posOffset>0</wp:posOffset>
            </wp:positionV>
            <wp:extent cx="5760720" cy="3239770"/>
            <wp:effectExtent l="0" t="0" r="0" b="0"/>
            <wp:wrapNone/>
            <wp:docPr id="134" name="Bille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39770"/>
                    </a:xfrm>
                    <a:prstGeom prst="rect">
                      <a:avLst/>
                    </a:prstGeom>
                  </pic:spPr>
                </pic:pic>
              </a:graphicData>
            </a:graphic>
          </wp:anchor>
        </w:drawing>
      </w: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577BD6" w:rsidRDefault="00577BD6" w:rsidP="002D76DC">
      <w:pPr>
        <w:jc w:val="both"/>
        <w:rPr>
          <w:rFonts w:asciiTheme="majorHAnsi" w:hAnsiTheme="majorHAnsi" w:cs="Arial"/>
          <w:color w:val="1A495D" w:themeColor="accent1" w:themeShade="80"/>
          <w:sz w:val="24"/>
          <w:szCs w:val="24"/>
        </w:rPr>
      </w:pPr>
    </w:p>
    <w:p w:rsidR="007D6D24" w:rsidRPr="007D6D24" w:rsidRDefault="007D6D24" w:rsidP="002D76DC">
      <w:pPr>
        <w:jc w:val="both"/>
        <w:rPr>
          <w:rFonts w:asciiTheme="majorHAnsi" w:hAnsiTheme="majorHAnsi"/>
          <w:b/>
          <w:color w:val="1A495D" w:themeColor="accent1" w:themeShade="80"/>
          <w:sz w:val="28"/>
          <w:szCs w:val="28"/>
        </w:rPr>
      </w:pPr>
      <w:r w:rsidRPr="007D6D24">
        <w:rPr>
          <w:rFonts w:asciiTheme="majorHAnsi" w:hAnsiTheme="majorHAnsi" w:cs="Arial"/>
          <w:color w:val="1A495D" w:themeColor="accent1" w:themeShade="80"/>
          <w:sz w:val="24"/>
          <w:szCs w:val="24"/>
        </w:rPr>
        <w:t>Drug način razumevanja vprašanja; ostati samostojen – postati odvisen je ta, da pogledamo koliko let v povprečju ostanemo samostojni po dopolnjenem 65 let starosti</w:t>
      </w:r>
      <w:r>
        <w:rPr>
          <w:rFonts w:asciiTheme="majorHAnsi" w:hAnsiTheme="majorHAnsi" w:cs="Arial"/>
          <w:color w:val="1A495D" w:themeColor="accent1" w:themeShade="80"/>
          <w:sz w:val="24"/>
          <w:szCs w:val="24"/>
        </w:rPr>
        <w:t>.</w:t>
      </w:r>
    </w:p>
    <w:p w:rsidR="002D76DC" w:rsidRDefault="007D6D24" w:rsidP="002D76DC">
      <w:pPr>
        <w:jc w:val="both"/>
        <w:rPr>
          <w:rFonts w:asciiTheme="majorHAnsi" w:eastAsia="Times New Roman" w:hAnsiTheme="majorHAnsi" w:cs="Arial"/>
          <w:b/>
          <w:color w:val="1A495D" w:themeColor="accent1" w:themeShade="80"/>
          <w:sz w:val="28"/>
          <w:szCs w:val="28"/>
          <w:lang w:eastAsia="da-DK"/>
        </w:rPr>
      </w:pPr>
      <w:r>
        <w:rPr>
          <w:rFonts w:asciiTheme="majorHAnsi" w:eastAsia="Times New Roman" w:hAnsiTheme="majorHAnsi" w:cs="Arial"/>
          <w:b/>
          <w:color w:val="1A495D" w:themeColor="accent1" w:themeShade="80"/>
          <w:sz w:val="28"/>
          <w:szCs w:val="28"/>
          <w:lang w:eastAsia="da-DK"/>
        </w:rPr>
        <w:t>DIAPOZITIV 18</w:t>
      </w:r>
    </w:p>
    <w:p w:rsidR="007D6D24" w:rsidRDefault="007D6D24" w:rsidP="002D76DC">
      <w:pPr>
        <w:jc w:val="both"/>
        <w:rPr>
          <w:rFonts w:asciiTheme="majorHAnsi" w:eastAsia="Times New Roman" w:hAnsiTheme="majorHAnsi" w:cs="Arial"/>
          <w:b/>
          <w:color w:val="1A495D" w:themeColor="accent1" w:themeShade="80"/>
          <w:sz w:val="28"/>
          <w:szCs w:val="28"/>
          <w:lang w:eastAsia="da-DK"/>
        </w:rPr>
      </w:pPr>
      <w:r w:rsidRPr="007D6D24">
        <w:rPr>
          <w:rFonts w:asciiTheme="majorHAnsi" w:eastAsia="Times New Roman" w:hAnsiTheme="majorHAnsi" w:cs="Arial"/>
          <w:b/>
          <w:noProof/>
          <w:color w:val="1A495D" w:themeColor="accent1" w:themeShade="80"/>
          <w:sz w:val="28"/>
          <w:szCs w:val="28"/>
          <w:lang w:val="da-DK" w:eastAsia="da-DK"/>
        </w:rPr>
        <w:drawing>
          <wp:inline distT="0" distB="0" distL="0" distR="0" wp14:anchorId="2093F9D3" wp14:editId="20529FCC">
            <wp:extent cx="5760720" cy="323977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39770"/>
                    </a:xfrm>
                    <a:prstGeom prst="rect">
                      <a:avLst/>
                    </a:prstGeom>
                  </pic:spPr>
                </pic:pic>
              </a:graphicData>
            </a:graphic>
          </wp:inline>
        </w:drawing>
      </w:r>
    </w:p>
    <w:p w:rsidR="007D6D24" w:rsidRPr="007D6D24" w:rsidRDefault="007D6D24" w:rsidP="007D6D24">
      <w:pPr>
        <w:jc w:val="both"/>
        <w:rPr>
          <w:rFonts w:asciiTheme="majorHAnsi" w:hAnsiTheme="majorHAnsi" w:cs="Arial"/>
          <w:noProof/>
          <w:color w:val="1A495D" w:themeColor="accent1" w:themeShade="80"/>
          <w:sz w:val="24"/>
          <w:szCs w:val="24"/>
          <w:lang w:eastAsia="da-DK"/>
        </w:rPr>
      </w:pPr>
      <w:r w:rsidRPr="007D6D24">
        <w:rPr>
          <w:rFonts w:asciiTheme="majorHAnsi" w:hAnsiTheme="majorHAnsi" w:cs="Arial"/>
          <w:noProof/>
          <w:color w:val="1A495D" w:themeColor="accent1" w:themeShade="80"/>
          <w:sz w:val="24"/>
          <w:szCs w:val="24"/>
          <w:lang w:eastAsia="da-DK"/>
        </w:rPr>
        <w:t>Kaj je pomembno pri teh številkah?</w:t>
      </w:r>
    </w:p>
    <w:p w:rsidR="00F377BD" w:rsidRDefault="007D6D24" w:rsidP="007D6D24">
      <w:pPr>
        <w:jc w:val="both"/>
        <w:rPr>
          <w:rFonts w:asciiTheme="majorHAnsi" w:hAnsiTheme="majorHAnsi" w:cs="Arial"/>
          <w:color w:val="1A495D" w:themeColor="accent1" w:themeShade="80"/>
          <w:sz w:val="24"/>
          <w:szCs w:val="24"/>
          <w:lang w:eastAsia="da-DK"/>
        </w:rPr>
      </w:pPr>
      <w:r w:rsidRPr="007D6D24">
        <w:rPr>
          <w:rFonts w:asciiTheme="majorHAnsi" w:hAnsiTheme="majorHAnsi" w:cs="Arial"/>
          <w:color w:val="1A495D" w:themeColor="accent1" w:themeShade="80"/>
          <w:sz w:val="24"/>
          <w:szCs w:val="24"/>
          <w:lang w:eastAsia="da-DK"/>
        </w:rPr>
        <w:t xml:space="preserve">Na Danskem se med seniorji redno izvajajo meritve glede števila let brez funkcionalnih (aktivnostne omejitve) omejitev in s funkcionalnimi omejitvami. Ko oseba dopolni 60 let, jo </w:t>
      </w:r>
    </w:p>
    <w:p w:rsidR="00F377BD" w:rsidRDefault="00F377BD" w:rsidP="007D6D24">
      <w:pPr>
        <w:jc w:val="both"/>
        <w:rPr>
          <w:rFonts w:asciiTheme="majorHAnsi" w:hAnsiTheme="majorHAnsi" w:cs="Arial"/>
          <w:color w:val="1A495D" w:themeColor="accent1" w:themeShade="80"/>
          <w:sz w:val="24"/>
          <w:szCs w:val="24"/>
          <w:lang w:eastAsia="da-DK"/>
        </w:rPr>
      </w:pPr>
    </w:p>
    <w:p w:rsidR="007D6D24" w:rsidRPr="007D6D24" w:rsidRDefault="007D6D24" w:rsidP="007D6D24">
      <w:pPr>
        <w:jc w:val="both"/>
        <w:rPr>
          <w:rFonts w:asciiTheme="majorHAnsi" w:hAnsiTheme="majorHAnsi" w:cs="Arial"/>
          <w:color w:val="1A495D" w:themeColor="accent1" w:themeShade="80"/>
          <w:sz w:val="24"/>
          <w:szCs w:val="24"/>
          <w:lang w:eastAsia="da-DK"/>
        </w:rPr>
      </w:pPr>
      <w:r w:rsidRPr="007D6D24">
        <w:rPr>
          <w:rFonts w:asciiTheme="majorHAnsi" w:hAnsiTheme="majorHAnsi" w:cs="Arial"/>
          <w:color w:val="1A495D" w:themeColor="accent1" w:themeShade="80"/>
          <w:sz w:val="24"/>
          <w:szCs w:val="24"/>
          <w:lang w:eastAsia="da-DK"/>
        </w:rPr>
        <w:lastRenderedPageBreak/>
        <w:t>potem testirajo vsakih 5 let. Tukaj predstavljamo rezultate meritev izvedenih v letih 1987 in 2010.</w:t>
      </w:r>
    </w:p>
    <w:p w:rsidR="007D6D24" w:rsidRPr="007D6D24" w:rsidRDefault="007D6D24" w:rsidP="007D6D24">
      <w:pPr>
        <w:spacing w:after="0"/>
        <w:jc w:val="both"/>
        <w:rPr>
          <w:rFonts w:asciiTheme="majorHAnsi" w:hAnsiTheme="majorHAnsi" w:cs="Arial"/>
          <w:b/>
          <w:color w:val="1A495D" w:themeColor="accent1" w:themeShade="80"/>
          <w:sz w:val="24"/>
          <w:szCs w:val="24"/>
          <w:lang w:eastAsia="da-DK"/>
        </w:rPr>
      </w:pPr>
      <w:r w:rsidRPr="007D6D24">
        <w:rPr>
          <w:rFonts w:asciiTheme="majorHAnsi" w:hAnsiTheme="majorHAnsi" w:cs="Arial"/>
          <w:b/>
          <w:color w:val="1A495D" w:themeColor="accent1" w:themeShade="80"/>
          <w:sz w:val="24"/>
          <w:szCs w:val="24"/>
          <w:lang w:eastAsia="da-DK"/>
        </w:rPr>
        <w:t>1987</w:t>
      </w:r>
    </w:p>
    <w:p w:rsidR="007D6D24" w:rsidRPr="007D6D24" w:rsidRDefault="007D6D24" w:rsidP="007D6D24">
      <w:pPr>
        <w:spacing w:after="0"/>
        <w:jc w:val="both"/>
        <w:rPr>
          <w:rFonts w:asciiTheme="majorHAnsi" w:hAnsiTheme="majorHAnsi" w:cs="Arial"/>
          <w:color w:val="1A495D" w:themeColor="accent1" w:themeShade="80"/>
          <w:sz w:val="24"/>
          <w:szCs w:val="24"/>
          <w:lang w:eastAsia="da-DK"/>
        </w:rPr>
      </w:pPr>
      <w:r w:rsidRPr="007D6D24">
        <w:rPr>
          <w:rFonts w:asciiTheme="majorHAnsi" w:hAnsiTheme="majorHAnsi" w:cs="Arial"/>
          <w:color w:val="1A495D" w:themeColor="accent1" w:themeShade="80"/>
          <w:sz w:val="24"/>
          <w:szCs w:val="24"/>
          <w:lang w:eastAsia="da-DK"/>
        </w:rPr>
        <w:t xml:space="preserve">Ženske, ki so dosegle starost 60 let, so se v povprečju lahko nadejale nadaljnjih 21,7 let življenja. Ampak izmed teh let so se lahko veselile le 8,4 let življenja brez funkcionalnih omejitev. To pa pomeni, da so pri ostalih letih, več kot tretjino, lahko pričakovale funkcionalne omejitve. </w:t>
      </w:r>
    </w:p>
    <w:p w:rsidR="007D6D24" w:rsidRPr="007D6D24" w:rsidRDefault="007D6D24" w:rsidP="007D6D24">
      <w:pPr>
        <w:spacing w:after="0"/>
        <w:jc w:val="both"/>
        <w:rPr>
          <w:rFonts w:asciiTheme="majorHAnsi" w:hAnsiTheme="majorHAnsi" w:cs="Arial"/>
          <w:b/>
          <w:color w:val="1A495D" w:themeColor="accent1" w:themeShade="80"/>
          <w:sz w:val="24"/>
          <w:szCs w:val="24"/>
          <w:lang w:eastAsia="da-DK"/>
        </w:rPr>
      </w:pPr>
      <w:r w:rsidRPr="007D6D24">
        <w:rPr>
          <w:rFonts w:asciiTheme="majorHAnsi" w:hAnsiTheme="majorHAnsi" w:cs="Arial"/>
          <w:b/>
          <w:color w:val="1A495D" w:themeColor="accent1" w:themeShade="80"/>
          <w:sz w:val="24"/>
          <w:szCs w:val="24"/>
          <w:lang w:eastAsia="da-DK"/>
        </w:rPr>
        <w:t>2010   eno generacijo pozneje.</w:t>
      </w:r>
    </w:p>
    <w:p w:rsidR="007D6D24" w:rsidRPr="007D6D24" w:rsidRDefault="007D6D24" w:rsidP="007D6D24">
      <w:pPr>
        <w:spacing w:after="0"/>
        <w:jc w:val="both"/>
        <w:rPr>
          <w:rFonts w:asciiTheme="majorHAnsi" w:hAnsiTheme="majorHAnsi" w:cs="Arial"/>
          <w:color w:val="1A495D" w:themeColor="accent1" w:themeShade="80"/>
          <w:sz w:val="24"/>
          <w:szCs w:val="24"/>
          <w:lang w:eastAsia="da-DK"/>
        </w:rPr>
      </w:pPr>
      <w:r w:rsidRPr="007D6D24">
        <w:rPr>
          <w:rFonts w:asciiTheme="majorHAnsi" w:hAnsiTheme="majorHAnsi" w:cs="Arial"/>
          <w:color w:val="1A495D" w:themeColor="accent1" w:themeShade="80"/>
          <w:sz w:val="24"/>
          <w:szCs w:val="24"/>
          <w:lang w:eastAsia="da-DK"/>
        </w:rPr>
        <w:t xml:space="preserve">Ženske, ki so dosegle starost 60 let, so se v povprečju lahko nadejale nadaljnjih23,7 življenja, torej 2 leti več kot pred 23. leti.  </w:t>
      </w:r>
    </w:p>
    <w:p w:rsidR="007D6D24" w:rsidRPr="007D6D24" w:rsidRDefault="007D6D24" w:rsidP="007D6D24">
      <w:pPr>
        <w:spacing w:after="0"/>
        <w:jc w:val="both"/>
        <w:rPr>
          <w:rFonts w:asciiTheme="majorHAnsi" w:hAnsiTheme="majorHAnsi" w:cs="Arial"/>
          <w:color w:val="1A495D" w:themeColor="accent1" w:themeShade="80"/>
          <w:sz w:val="24"/>
          <w:szCs w:val="24"/>
          <w:lang w:eastAsia="da-DK"/>
        </w:rPr>
      </w:pPr>
      <w:r w:rsidRPr="007D6D24">
        <w:rPr>
          <w:rFonts w:asciiTheme="majorHAnsi" w:hAnsiTheme="majorHAnsi" w:cs="Arial"/>
          <w:color w:val="1A495D" w:themeColor="accent1" w:themeShade="80"/>
          <w:sz w:val="24"/>
          <w:szCs w:val="24"/>
          <w:lang w:eastAsia="da-DK"/>
        </w:rPr>
        <w:t>In še vedno, izmed teh 23,7 let so se lahko veselile 7,4 let brez funkcijskih omejitev. To pa pomeni, da so pri ostalih letih, več kot tretjino, lahko pričakovale funkcionalne omejitve.</w:t>
      </w:r>
    </w:p>
    <w:p w:rsidR="007D6D24" w:rsidRPr="007D6D24" w:rsidRDefault="007D6D24" w:rsidP="007D6D24">
      <w:pPr>
        <w:spacing w:after="0"/>
        <w:jc w:val="both"/>
        <w:rPr>
          <w:rFonts w:asciiTheme="majorHAnsi" w:hAnsiTheme="majorHAnsi" w:cs="Arial"/>
          <w:color w:val="1A495D" w:themeColor="accent1" w:themeShade="80"/>
          <w:sz w:val="24"/>
          <w:szCs w:val="24"/>
          <w:lang w:eastAsia="da-DK"/>
        </w:rPr>
      </w:pPr>
      <w:r w:rsidRPr="007D6D24">
        <w:rPr>
          <w:rFonts w:asciiTheme="majorHAnsi" w:hAnsiTheme="majorHAnsi" w:cs="Arial"/>
          <w:b/>
          <w:color w:val="1A495D" w:themeColor="accent1" w:themeShade="80"/>
          <w:sz w:val="24"/>
          <w:szCs w:val="24"/>
          <w:lang w:eastAsia="da-DK"/>
        </w:rPr>
        <w:t>2015</w:t>
      </w:r>
      <w:r w:rsidRPr="007D6D24">
        <w:rPr>
          <w:rFonts w:asciiTheme="majorHAnsi" w:hAnsiTheme="majorHAnsi" w:cs="Arial"/>
          <w:color w:val="1A495D" w:themeColor="accent1" w:themeShade="80"/>
          <w:sz w:val="24"/>
          <w:szCs w:val="24"/>
          <w:lang w:eastAsia="da-DK"/>
        </w:rPr>
        <w:t xml:space="preserve"> smo ponovno izvedli meritve, vendar še ne poznamo točnih rezultatov. </w:t>
      </w:r>
    </w:p>
    <w:p w:rsidR="007D6D24" w:rsidRPr="007D6D24" w:rsidRDefault="007D6D24" w:rsidP="007D6D24">
      <w:pPr>
        <w:spacing w:after="0"/>
        <w:jc w:val="both"/>
        <w:rPr>
          <w:rFonts w:asciiTheme="majorHAnsi" w:hAnsiTheme="majorHAnsi" w:cs="Arial"/>
          <w:noProof/>
          <w:color w:val="1A495D" w:themeColor="accent1" w:themeShade="80"/>
          <w:sz w:val="24"/>
          <w:szCs w:val="24"/>
          <w:lang w:eastAsia="da-DK"/>
        </w:rPr>
      </w:pPr>
      <w:r w:rsidRPr="007D6D24">
        <w:rPr>
          <w:rFonts w:asciiTheme="majorHAnsi" w:hAnsiTheme="majorHAnsi" w:cs="Arial"/>
          <w:noProof/>
          <w:color w:val="1A495D" w:themeColor="accent1" w:themeShade="80"/>
          <w:sz w:val="24"/>
          <w:szCs w:val="24"/>
          <w:lang w:eastAsia="da-DK"/>
        </w:rPr>
        <w:t>Na splošno to pomeni, da bodo nekatere ženske pač morale sprejeti več let življenja z omejitvami.</w:t>
      </w:r>
    </w:p>
    <w:p w:rsidR="007D6D24" w:rsidRDefault="007D6D24" w:rsidP="007D6D24">
      <w:pPr>
        <w:spacing w:after="0"/>
        <w:jc w:val="both"/>
        <w:rPr>
          <w:rFonts w:asciiTheme="majorHAnsi" w:hAnsiTheme="majorHAnsi" w:cs="Arial"/>
          <w:noProof/>
          <w:color w:val="1A495D" w:themeColor="accent1" w:themeShade="80"/>
          <w:sz w:val="24"/>
          <w:szCs w:val="24"/>
          <w:lang w:eastAsia="da-DK"/>
        </w:rPr>
      </w:pPr>
      <w:r w:rsidRPr="007D6D24">
        <w:rPr>
          <w:rFonts w:asciiTheme="majorHAnsi" w:hAnsiTheme="majorHAnsi" w:cs="Arial"/>
          <w:noProof/>
          <w:color w:val="1A495D" w:themeColor="accent1" w:themeShade="80"/>
          <w:sz w:val="24"/>
          <w:szCs w:val="24"/>
          <w:lang w:eastAsia="da-DK"/>
        </w:rPr>
        <w:t xml:space="preserve">Vemo pa, da je popolnoma nepotrebno, da bi ženske tako dolgo morale živeti s funkcionalnimi omejitvami. </w:t>
      </w:r>
    </w:p>
    <w:p w:rsidR="00F377BD" w:rsidRDefault="00F377BD" w:rsidP="007D6D24">
      <w:pPr>
        <w:spacing w:after="0"/>
        <w:jc w:val="both"/>
        <w:rPr>
          <w:rFonts w:asciiTheme="majorHAnsi" w:hAnsiTheme="majorHAnsi" w:cs="Arial"/>
          <w:b/>
          <w:noProof/>
          <w:color w:val="1A495D" w:themeColor="accent1" w:themeShade="80"/>
          <w:sz w:val="28"/>
          <w:szCs w:val="28"/>
          <w:lang w:eastAsia="da-DK"/>
        </w:rPr>
      </w:pPr>
      <w:r w:rsidRPr="00F377BD">
        <w:rPr>
          <w:rFonts w:asciiTheme="majorHAnsi" w:hAnsiTheme="majorHAnsi" w:cs="Arial"/>
          <w:b/>
          <w:noProof/>
          <w:color w:val="1A495D" w:themeColor="accent1" w:themeShade="80"/>
          <w:sz w:val="28"/>
          <w:szCs w:val="28"/>
          <w:lang w:eastAsia="da-DK"/>
        </w:rPr>
        <w:t>DIAPOZITIV 19</w:t>
      </w:r>
    </w:p>
    <w:p w:rsidR="00F377BD" w:rsidRDefault="00F377BD" w:rsidP="007D6D24">
      <w:pPr>
        <w:spacing w:after="0"/>
        <w:jc w:val="both"/>
        <w:rPr>
          <w:rFonts w:asciiTheme="majorHAnsi" w:hAnsiTheme="majorHAnsi" w:cs="Arial"/>
          <w:b/>
          <w:noProof/>
          <w:color w:val="1A495D" w:themeColor="accent1" w:themeShade="80"/>
          <w:sz w:val="28"/>
          <w:szCs w:val="28"/>
          <w:lang w:eastAsia="da-DK"/>
        </w:rPr>
      </w:pPr>
      <w:r w:rsidRPr="00F377BD">
        <w:rPr>
          <w:rFonts w:asciiTheme="majorHAnsi" w:hAnsiTheme="majorHAnsi" w:cs="Arial"/>
          <w:b/>
          <w:noProof/>
          <w:color w:val="1A495D" w:themeColor="accent1" w:themeShade="80"/>
          <w:sz w:val="28"/>
          <w:szCs w:val="28"/>
          <w:lang w:val="da-DK" w:eastAsia="da-DK"/>
        </w:rPr>
        <w:drawing>
          <wp:inline distT="0" distB="0" distL="0" distR="0" wp14:anchorId="237D9D4D" wp14:editId="5036DEEE">
            <wp:extent cx="5760720" cy="323977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239770"/>
                    </a:xfrm>
                    <a:prstGeom prst="rect">
                      <a:avLst/>
                    </a:prstGeom>
                  </pic:spPr>
                </pic:pic>
              </a:graphicData>
            </a:graphic>
          </wp:inline>
        </w:drawing>
      </w:r>
    </w:p>
    <w:p w:rsidR="00F377BD" w:rsidRPr="00F377BD" w:rsidRDefault="00F377BD" w:rsidP="00F377BD">
      <w:pPr>
        <w:jc w:val="both"/>
        <w:rPr>
          <w:rFonts w:asciiTheme="majorHAnsi" w:hAnsiTheme="majorHAnsi" w:cs="Arial"/>
          <w:noProof/>
          <w:color w:val="1A495D" w:themeColor="accent1" w:themeShade="80"/>
          <w:sz w:val="24"/>
          <w:szCs w:val="24"/>
          <w:lang w:eastAsia="da-DK"/>
        </w:rPr>
      </w:pPr>
      <w:r w:rsidRPr="00F377BD">
        <w:rPr>
          <w:rFonts w:asciiTheme="majorHAnsi" w:hAnsiTheme="majorHAnsi" w:cs="Arial"/>
          <w:noProof/>
          <w:color w:val="1A495D" w:themeColor="accent1" w:themeShade="80"/>
          <w:sz w:val="24"/>
          <w:szCs w:val="24"/>
          <w:lang w:eastAsia="da-DK"/>
        </w:rPr>
        <w:t>Ko govorimo o moških, se slika zdi nekoliko boljša. Moški so znižali delež let z omejitvami od 5 izmed 17,4 let na skoraj 4,3 od 20,6 let.</w:t>
      </w:r>
    </w:p>
    <w:p w:rsidR="00F377BD" w:rsidRPr="00F377BD" w:rsidRDefault="00F377BD" w:rsidP="00F377BD">
      <w:pPr>
        <w:jc w:val="both"/>
        <w:rPr>
          <w:rFonts w:asciiTheme="majorHAnsi" w:hAnsiTheme="majorHAnsi" w:cs="Arial"/>
          <w:noProof/>
          <w:color w:val="1A495D" w:themeColor="accent1" w:themeShade="80"/>
          <w:sz w:val="24"/>
          <w:szCs w:val="24"/>
          <w:lang w:eastAsia="da-DK"/>
        </w:rPr>
      </w:pPr>
      <w:r w:rsidRPr="00F377BD">
        <w:rPr>
          <w:rFonts w:asciiTheme="majorHAnsi" w:hAnsiTheme="majorHAnsi" w:cs="Arial"/>
          <w:noProof/>
          <w:color w:val="1A495D" w:themeColor="accent1" w:themeShade="80"/>
          <w:sz w:val="24"/>
          <w:szCs w:val="24"/>
          <w:lang w:eastAsia="da-DK"/>
        </w:rPr>
        <w:t>Ženskam je seveda težje, vendar imata oba spola še veliko prostora za izboljšanje kvalitete življenja v pozneših obdobjih.</w:t>
      </w:r>
    </w:p>
    <w:p w:rsidR="00F377BD" w:rsidRPr="00F377BD" w:rsidRDefault="00F377BD" w:rsidP="00F377BD">
      <w:pPr>
        <w:spacing w:after="0"/>
        <w:jc w:val="both"/>
        <w:rPr>
          <w:rFonts w:asciiTheme="majorHAnsi" w:hAnsiTheme="majorHAnsi" w:cs="Arial"/>
          <w:b/>
          <w:noProof/>
          <w:color w:val="1A495D" w:themeColor="accent1" w:themeShade="80"/>
          <w:sz w:val="28"/>
          <w:szCs w:val="28"/>
          <w:lang w:eastAsia="da-DK"/>
        </w:rPr>
      </w:pPr>
    </w:p>
    <w:p w:rsidR="007D6D24" w:rsidRDefault="00F377BD" w:rsidP="00F377BD">
      <w:pPr>
        <w:spacing w:after="0"/>
        <w:jc w:val="both"/>
        <w:rPr>
          <w:rFonts w:asciiTheme="majorHAnsi" w:hAnsiTheme="majorHAnsi" w:cs="Arial"/>
          <w:b/>
          <w:noProof/>
          <w:color w:val="1A495D" w:themeColor="accent1" w:themeShade="80"/>
          <w:sz w:val="28"/>
          <w:szCs w:val="28"/>
          <w:lang w:eastAsia="da-DK"/>
        </w:rPr>
      </w:pPr>
      <w:r w:rsidRPr="00F377BD">
        <w:rPr>
          <w:rFonts w:asciiTheme="majorHAnsi" w:hAnsiTheme="majorHAnsi" w:cs="Arial"/>
          <w:b/>
          <w:noProof/>
          <w:color w:val="1A495D" w:themeColor="accent1" w:themeShade="80"/>
          <w:sz w:val="28"/>
          <w:szCs w:val="28"/>
          <w:lang w:eastAsia="da-DK"/>
        </w:rPr>
        <w:lastRenderedPageBreak/>
        <w:t>DIAPOZITIV 20</w:t>
      </w:r>
    </w:p>
    <w:p w:rsidR="00F377BD" w:rsidRPr="00F377BD" w:rsidRDefault="00F377BD" w:rsidP="00F377BD">
      <w:pPr>
        <w:spacing w:after="0"/>
        <w:jc w:val="both"/>
        <w:rPr>
          <w:rFonts w:asciiTheme="majorHAnsi" w:hAnsiTheme="majorHAnsi" w:cs="Arial"/>
          <w:b/>
          <w:noProof/>
          <w:color w:val="1A495D" w:themeColor="accent1" w:themeShade="80"/>
          <w:sz w:val="28"/>
          <w:szCs w:val="28"/>
          <w:lang w:eastAsia="da-DK"/>
        </w:rPr>
      </w:pPr>
      <w:r w:rsidRPr="00F377BD">
        <w:rPr>
          <w:rFonts w:asciiTheme="majorHAnsi" w:hAnsiTheme="majorHAnsi" w:cs="Arial"/>
          <w:b/>
          <w:noProof/>
          <w:color w:val="1A495D" w:themeColor="accent1" w:themeShade="80"/>
          <w:sz w:val="28"/>
          <w:szCs w:val="28"/>
          <w:lang w:val="da-DK" w:eastAsia="da-DK"/>
        </w:rPr>
        <w:drawing>
          <wp:inline distT="0" distB="0" distL="0" distR="0" wp14:anchorId="796E51D9" wp14:editId="106596F2">
            <wp:extent cx="5760720" cy="323977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239770"/>
                    </a:xfrm>
                    <a:prstGeom prst="rect">
                      <a:avLst/>
                    </a:prstGeom>
                  </pic:spPr>
                </pic:pic>
              </a:graphicData>
            </a:graphic>
          </wp:inline>
        </w:drawing>
      </w:r>
    </w:p>
    <w:p w:rsidR="00F377BD" w:rsidRPr="00F377BD" w:rsidRDefault="00F377BD" w:rsidP="00F377BD">
      <w:pPr>
        <w:spacing w:before="0" w:after="0" w:line="240" w:lineRule="auto"/>
        <w:jc w:val="both"/>
        <w:rPr>
          <w:rFonts w:asciiTheme="majorHAnsi" w:hAnsiTheme="majorHAnsi" w:cs="Arial"/>
          <w:color w:val="1A495D" w:themeColor="accent1" w:themeShade="80"/>
          <w:sz w:val="24"/>
          <w:szCs w:val="24"/>
        </w:rPr>
      </w:pPr>
      <w:r w:rsidRPr="00F377BD">
        <w:rPr>
          <w:rFonts w:asciiTheme="majorHAnsi" w:hAnsiTheme="majorHAnsi" w:cs="Arial"/>
          <w:color w:val="1A495D" w:themeColor="accent1" w:themeShade="80"/>
          <w:sz w:val="24"/>
          <w:szCs w:val="24"/>
        </w:rPr>
        <w:t>Torej, če imamo v mislih te številke let s funkcionalnimi omejitvami in ob poznavanju skupnega števila prejemnikov kakršnekoli pomoči,</w:t>
      </w:r>
    </w:p>
    <w:p w:rsidR="00F377BD" w:rsidRPr="00F377BD" w:rsidRDefault="00F377BD" w:rsidP="00F377BD">
      <w:pPr>
        <w:spacing w:before="0" w:after="0" w:line="240" w:lineRule="auto"/>
        <w:jc w:val="both"/>
        <w:rPr>
          <w:rFonts w:asciiTheme="majorHAnsi" w:hAnsiTheme="majorHAnsi" w:cs="Arial"/>
          <w:color w:val="1A495D" w:themeColor="accent1" w:themeShade="80"/>
          <w:sz w:val="24"/>
          <w:szCs w:val="24"/>
          <w:lang w:eastAsia="da-DK"/>
        </w:rPr>
      </w:pPr>
      <w:r w:rsidRPr="00F377BD">
        <w:rPr>
          <w:rFonts w:asciiTheme="majorHAnsi" w:hAnsiTheme="majorHAnsi" w:cs="Arial"/>
          <w:color w:val="1A495D" w:themeColor="accent1" w:themeShade="80"/>
          <w:sz w:val="24"/>
          <w:szCs w:val="24"/>
          <w:lang w:eastAsia="da-DK"/>
        </w:rPr>
        <w:t>SE NAM PONOVNO zastavljajo pomembna vprašanja:</w:t>
      </w:r>
    </w:p>
    <w:p w:rsidR="00F377BD" w:rsidRPr="00F377BD" w:rsidRDefault="00F377BD" w:rsidP="00F377BD">
      <w:pPr>
        <w:spacing w:before="0" w:after="0" w:line="240" w:lineRule="auto"/>
        <w:jc w:val="both"/>
        <w:rPr>
          <w:rFonts w:asciiTheme="majorHAnsi" w:hAnsiTheme="majorHAnsi" w:cs="Arial"/>
          <w:b/>
          <w:color w:val="1A495D" w:themeColor="accent1" w:themeShade="80"/>
          <w:sz w:val="24"/>
          <w:szCs w:val="24"/>
          <w:lang w:eastAsia="da-DK"/>
        </w:rPr>
      </w:pPr>
      <w:r w:rsidRPr="00F377BD">
        <w:rPr>
          <w:rFonts w:asciiTheme="majorHAnsi" w:hAnsiTheme="majorHAnsi" w:cs="Arial"/>
          <w:b/>
          <w:color w:val="1A495D" w:themeColor="accent1" w:themeShade="80"/>
          <w:sz w:val="24"/>
          <w:szCs w:val="24"/>
          <w:lang w:eastAsia="da-DK"/>
        </w:rPr>
        <w:t>Kaj odloča o tem:</w:t>
      </w:r>
    </w:p>
    <w:p w:rsidR="00F377BD" w:rsidRPr="00F377BD" w:rsidRDefault="00F377BD" w:rsidP="00F377BD">
      <w:pPr>
        <w:pStyle w:val="Listeafsnit"/>
        <w:numPr>
          <w:ilvl w:val="0"/>
          <w:numId w:val="26"/>
        </w:numPr>
        <w:spacing w:before="0" w:after="0" w:line="240" w:lineRule="auto"/>
        <w:jc w:val="both"/>
        <w:rPr>
          <w:rFonts w:asciiTheme="majorHAnsi" w:hAnsiTheme="majorHAnsi" w:cs="Arial"/>
          <w:color w:val="1A495D" w:themeColor="accent1" w:themeShade="80"/>
          <w:sz w:val="24"/>
          <w:szCs w:val="24"/>
          <w:lang w:eastAsia="da-DK"/>
        </w:rPr>
      </w:pPr>
      <w:r w:rsidRPr="00F377BD">
        <w:rPr>
          <w:rFonts w:asciiTheme="majorHAnsi" w:hAnsiTheme="majorHAnsi" w:cs="Arial"/>
          <w:color w:val="1A495D" w:themeColor="accent1" w:themeShade="80"/>
          <w:sz w:val="24"/>
          <w:szCs w:val="24"/>
          <w:lang w:eastAsia="da-DK"/>
        </w:rPr>
        <w:t>da le eden izmed desetih potrebuje pomoč in nego pri starosti med 65 in 79 let,</w:t>
      </w:r>
    </w:p>
    <w:p w:rsidR="00F377BD" w:rsidRPr="00F377BD" w:rsidRDefault="00F377BD" w:rsidP="00F377BD">
      <w:pPr>
        <w:pStyle w:val="Listeafsnit"/>
        <w:numPr>
          <w:ilvl w:val="0"/>
          <w:numId w:val="26"/>
        </w:numPr>
        <w:spacing w:before="0" w:after="0" w:line="240" w:lineRule="auto"/>
        <w:jc w:val="both"/>
        <w:rPr>
          <w:rFonts w:asciiTheme="majorHAnsi" w:hAnsiTheme="majorHAnsi" w:cs="Arial"/>
          <w:color w:val="1A495D" w:themeColor="accent1" w:themeShade="80"/>
          <w:sz w:val="24"/>
          <w:szCs w:val="24"/>
          <w:lang w:eastAsia="da-DK"/>
        </w:rPr>
      </w:pPr>
      <w:r w:rsidRPr="00F377BD">
        <w:rPr>
          <w:rFonts w:asciiTheme="majorHAnsi" w:hAnsiTheme="majorHAnsi" w:cs="Arial"/>
          <w:color w:val="1A495D" w:themeColor="accent1" w:themeShade="80"/>
          <w:sz w:val="24"/>
          <w:szCs w:val="24"/>
          <w:lang w:eastAsia="da-DK"/>
        </w:rPr>
        <w:t>medtem ko jih 9 od 10 ostaja samostojnih v tem starostnem obdobju?</w:t>
      </w:r>
    </w:p>
    <w:p w:rsidR="00F377BD" w:rsidRPr="00F377BD" w:rsidRDefault="00F377BD" w:rsidP="00F377BD">
      <w:pPr>
        <w:spacing w:before="0" w:after="0" w:line="240" w:lineRule="auto"/>
        <w:jc w:val="both"/>
        <w:rPr>
          <w:rFonts w:asciiTheme="majorHAnsi" w:hAnsiTheme="majorHAnsi" w:cs="Arial"/>
          <w:b/>
          <w:color w:val="1A495D" w:themeColor="accent1" w:themeShade="80"/>
          <w:sz w:val="24"/>
          <w:szCs w:val="24"/>
          <w:lang w:eastAsia="da-DK"/>
        </w:rPr>
      </w:pPr>
      <w:r w:rsidRPr="00F377BD">
        <w:rPr>
          <w:rFonts w:asciiTheme="majorHAnsi" w:hAnsiTheme="majorHAnsi" w:cs="Arial"/>
          <w:b/>
          <w:color w:val="1A495D" w:themeColor="accent1" w:themeShade="80"/>
          <w:sz w:val="24"/>
          <w:szCs w:val="24"/>
          <w:lang w:eastAsia="da-DK"/>
        </w:rPr>
        <w:t>Kaj odloča o tem:</w:t>
      </w:r>
    </w:p>
    <w:p w:rsidR="00F377BD" w:rsidRPr="00F377BD" w:rsidRDefault="00F377BD" w:rsidP="00F377BD">
      <w:pPr>
        <w:pStyle w:val="Listeafsnit"/>
        <w:numPr>
          <w:ilvl w:val="0"/>
          <w:numId w:val="27"/>
        </w:numPr>
        <w:spacing w:before="0" w:after="0" w:line="240" w:lineRule="auto"/>
        <w:jc w:val="both"/>
        <w:rPr>
          <w:rFonts w:asciiTheme="majorHAnsi" w:hAnsiTheme="majorHAnsi" w:cs="Arial"/>
          <w:color w:val="1A495D" w:themeColor="accent1" w:themeShade="80"/>
          <w:sz w:val="24"/>
          <w:szCs w:val="24"/>
          <w:lang w:eastAsia="da-DK"/>
        </w:rPr>
      </w:pPr>
      <w:r w:rsidRPr="00F377BD">
        <w:rPr>
          <w:rFonts w:asciiTheme="majorHAnsi" w:hAnsiTheme="majorHAnsi" w:cs="Arial"/>
          <w:color w:val="1A495D" w:themeColor="accent1" w:themeShade="80"/>
          <w:sz w:val="24"/>
          <w:szCs w:val="24"/>
          <w:lang w:eastAsia="da-DK"/>
        </w:rPr>
        <w:t xml:space="preserve">da 1 od 49 potrebuje pomoč in oskrbo po dopolnjenem 80. letu, </w:t>
      </w:r>
    </w:p>
    <w:p w:rsidR="00F377BD" w:rsidRPr="00F377BD" w:rsidRDefault="00F377BD" w:rsidP="00F377BD">
      <w:pPr>
        <w:pStyle w:val="Listeafsnit"/>
        <w:numPr>
          <w:ilvl w:val="0"/>
          <w:numId w:val="27"/>
        </w:numPr>
        <w:spacing w:before="0" w:after="0" w:line="240" w:lineRule="auto"/>
        <w:jc w:val="both"/>
        <w:rPr>
          <w:rFonts w:asciiTheme="majorHAnsi" w:hAnsiTheme="majorHAnsi" w:cs="Arial"/>
          <w:color w:val="1A495D" w:themeColor="accent1" w:themeShade="80"/>
          <w:sz w:val="24"/>
          <w:szCs w:val="24"/>
          <w:lang w:eastAsia="da-DK"/>
        </w:rPr>
      </w:pPr>
      <w:r w:rsidRPr="00F377BD">
        <w:rPr>
          <w:rFonts w:asciiTheme="majorHAnsi" w:hAnsiTheme="majorHAnsi" w:cs="Arial"/>
          <w:color w:val="1A495D" w:themeColor="accent1" w:themeShade="80"/>
          <w:sz w:val="24"/>
          <w:szCs w:val="24"/>
          <w:lang w:eastAsia="da-DK"/>
        </w:rPr>
        <w:t>ostali pri tej starosti pa ne?</w:t>
      </w:r>
    </w:p>
    <w:p w:rsidR="00F377BD" w:rsidRPr="00F377BD" w:rsidRDefault="00F377BD" w:rsidP="00F377BD">
      <w:pPr>
        <w:spacing w:before="0" w:after="0" w:line="240" w:lineRule="auto"/>
        <w:jc w:val="center"/>
        <w:rPr>
          <w:rFonts w:asciiTheme="majorHAnsi" w:hAnsiTheme="majorHAnsi" w:cs="Arial"/>
          <w:color w:val="1A495D" w:themeColor="accent1" w:themeShade="80"/>
          <w:sz w:val="24"/>
          <w:szCs w:val="24"/>
          <w:lang w:eastAsia="da-DK"/>
        </w:rPr>
      </w:pPr>
      <w:r w:rsidRPr="00F377BD">
        <w:rPr>
          <w:rFonts w:asciiTheme="majorHAnsi" w:hAnsiTheme="majorHAnsi" w:cs="Arial"/>
          <w:color w:val="1A495D" w:themeColor="accent1" w:themeShade="80"/>
          <w:sz w:val="24"/>
          <w:szCs w:val="24"/>
          <w:lang w:eastAsia="da-DK"/>
        </w:rPr>
        <w:t>Gre za čisto srečo, usodo, ali kaj odloča?</w:t>
      </w:r>
    </w:p>
    <w:p w:rsidR="00F377BD" w:rsidRPr="00F377BD" w:rsidRDefault="00F377BD" w:rsidP="00F377BD">
      <w:pPr>
        <w:spacing w:before="0" w:after="0" w:line="240" w:lineRule="auto"/>
        <w:jc w:val="center"/>
        <w:rPr>
          <w:rFonts w:asciiTheme="majorHAnsi" w:hAnsiTheme="majorHAnsi" w:cs="Arial"/>
          <w:color w:val="1A495D" w:themeColor="accent1" w:themeShade="80"/>
          <w:sz w:val="24"/>
          <w:szCs w:val="24"/>
          <w:lang w:eastAsia="da-DK"/>
        </w:rPr>
      </w:pPr>
      <w:r w:rsidRPr="00F377BD">
        <w:rPr>
          <w:rFonts w:asciiTheme="majorHAnsi" w:hAnsiTheme="majorHAnsi" w:cs="Arial"/>
          <w:color w:val="1A495D" w:themeColor="accent1" w:themeShade="80"/>
          <w:sz w:val="24"/>
          <w:szCs w:val="24"/>
          <w:lang w:eastAsia="da-DK"/>
        </w:rPr>
        <w:t>Kdo bo potreboval oskrbo in kdo ne</w:t>
      </w:r>
    </w:p>
    <w:p w:rsidR="00F377BD" w:rsidRPr="00F377BD" w:rsidRDefault="00F377BD" w:rsidP="00F377BD">
      <w:pPr>
        <w:spacing w:before="0" w:after="0" w:line="240" w:lineRule="auto"/>
        <w:jc w:val="center"/>
        <w:rPr>
          <w:rFonts w:asciiTheme="majorHAnsi" w:hAnsiTheme="majorHAnsi" w:cs="Arial"/>
          <w:color w:val="1A495D" w:themeColor="accent1" w:themeShade="80"/>
          <w:sz w:val="24"/>
          <w:szCs w:val="24"/>
          <w:lang w:eastAsia="da-DK"/>
        </w:rPr>
      </w:pPr>
      <w:r w:rsidRPr="00F377BD">
        <w:rPr>
          <w:rFonts w:asciiTheme="majorHAnsi" w:hAnsiTheme="majorHAnsi" w:cs="Arial"/>
          <w:color w:val="1A495D" w:themeColor="accent1" w:themeShade="80"/>
          <w:sz w:val="24"/>
          <w:szCs w:val="24"/>
          <w:lang w:eastAsia="da-DK"/>
        </w:rPr>
        <w:t>in</w:t>
      </w:r>
    </w:p>
    <w:p w:rsidR="00F377BD" w:rsidRPr="00F377BD" w:rsidRDefault="00F377BD" w:rsidP="00F377BD">
      <w:pPr>
        <w:spacing w:before="0" w:after="0" w:line="240" w:lineRule="auto"/>
        <w:jc w:val="center"/>
        <w:rPr>
          <w:rFonts w:asciiTheme="majorHAnsi" w:hAnsiTheme="majorHAnsi" w:cs="Arial"/>
          <w:color w:val="1A495D" w:themeColor="accent1" w:themeShade="80"/>
          <w:sz w:val="24"/>
          <w:szCs w:val="24"/>
          <w:lang w:eastAsia="da-DK"/>
        </w:rPr>
      </w:pPr>
      <w:r w:rsidRPr="00F377BD">
        <w:rPr>
          <w:rFonts w:asciiTheme="majorHAnsi" w:hAnsiTheme="majorHAnsi" w:cs="Arial"/>
          <w:color w:val="1A495D" w:themeColor="accent1" w:themeShade="80"/>
          <w:sz w:val="24"/>
          <w:szCs w:val="24"/>
          <w:lang w:eastAsia="da-DK"/>
        </w:rPr>
        <w:t>kdaj v življenju se bo to začelo?</w:t>
      </w:r>
    </w:p>
    <w:p w:rsidR="00F377BD" w:rsidRPr="00F377BD" w:rsidRDefault="00F377BD" w:rsidP="00F377BD">
      <w:pPr>
        <w:spacing w:before="0" w:after="0" w:line="240" w:lineRule="auto"/>
        <w:jc w:val="both"/>
        <w:rPr>
          <w:rFonts w:asciiTheme="majorHAnsi" w:hAnsiTheme="majorHAnsi" w:cs="Arial"/>
          <w:b/>
          <w:color w:val="1A495D" w:themeColor="accent1" w:themeShade="80"/>
          <w:sz w:val="24"/>
          <w:szCs w:val="24"/>
          <w:lang w:eastAsia="da-DK"/>
        </w:rPr>
      </w:pPr>
    </w:p>
    <w:p w:rsidR="00F377BD" w:rsidRPr="00F377BD" w:rsidRDefault="00F377BD" w:rsidP="00F377BD">
      <w:pPr>
        <w:spacing w:before="0" w:after="0" w:line="240" w:lineRule="auto"/>
        <w:jc w:val="center"/>
        <w:rPr>
          <w:rFonts w:asciiTheme="majorHAnsi" w:hAnsiTheme="majorHAnsi" w:cs="Arial"/>
          <w:b/>
          <w:color w:val="1A495D" w:themeColor="accent1" w:themeShade="80"/>
          <w:sz w:val="24"/>
          <w:szCs w:val="24"/>
          <w:lang w:eastAsia="da-DK"/>
        </w:rPr>
      </w:pPr>
      <w:r w:rsidRPr="00F377BD">
        <w:rPr>
          <w:rFonts w:asciiTheme="majorHAnsi" w:hAnsiTheme="majorHAnsi" w:cs="Arial"/>
          <w:b/>
          <w:color w:val="1A495D" w:themeColor="accent1" w:themeShade="80"/>
          <w:sz w:val="24"/>
          <w:szCs w:val="24"/>
          <w:lang w:eastAsia="da-DK"/>
        </w:rPr>
        <w:t>Ali res očitno temu ne botruje starost?</w:t>
      </w:r>
    </w:p>
    <w:p w:rsidR="00F377BD" w:rsidRPr="00F377BD" w:rsidRDefault="00F377BD" w:rsidP="00F377BD">
      <w:pPr>
        <w:spacing w:before="0" w:after="0" w:line="240" w:lineRule="auto"/>
        <w:jc w:val="center"/>
        <w:rPr>
          <w:rFonts w:asciiTheme="majorHAnsi" w:hAnsiTheme="majorHAnsi" w:cs="Arial"/>
          <w:b/>
          <w:color w:val="1A495D" w:themeColor="accent1" w:themeShade="80"/>
          <w:sz w:val="24"/>
          <w:szCs w:val="24"/>
          <w:lang w:eastAsia="da-DK"/>
        </w:rPr>
      </w:pPr>
      <w:r w:rsidRPr="00F377BD">
        <w:rPr>
          <w:rFonts w:asciiTheme="majorHAnsi" w:hAnsiTheme="majorHAnsi" w:cs="Arial"/>
          <w:b/>
          <w:color w:val="1A495D" w:themeColor="accent1" w:themeShade="80"/>
          <w:sz w:val="24"/>
          <w:szCs w:val="24"/>
          <w:lang w:eastAsia="da-DK"/>
        </w:rPr>
        <w:t>Glede na to, da večina starostnikov pomoči nikoli ne potrebuje…</w:t>
      </w:r>
    </w:p>
    <w:p w:rsidR="00F377BD" w:rsidRPr="00F377BD" w:rsidRDefault="00F377BD" w:rsidP="00F377BD">
      <w:pPr>
        <w:spacing w:before="0" w:after="0" w:line="240" w:lineRule="auto"/>
        <w:jc w:val="both"/>
        <w:rPr>
          <w:rFonts w:asciiTheme="majorHAnsi" w:hAnsiTheme="majorHAnsi" w:cs="Arial"/>
          <w:color w:val="1A495D" w:themeColor="accent1" w:themeShade="80"/>
          <w:sz w:val="24"/>
          <w:szCs w:val="24"/>
        </w:rPr>
      </w:pPr>
      <w:r w:rsidRPr="00F377BD">
        <w:rPr>
          <w:rFonts w:asciiTheme="majorHAnsi" w:hAnsiTheme="majorHAnsi" w:cs="Arial"/>
          <w:color w:val="1A495D" w:themeColor="accent1" w:themeShade="80"/>
          <w:sz w:val="24"/>
          <w:szCs w:val="24"/>
        </w:rPr>
        <w:t>In to je namen našega tečaja –</w:t>
      </w:r>
    </w:p>
    <w:p w:rsidR="00F377BD" w:rsidRPr="00F377BD" w:rsidRDefault="00F377BD" w:rsidP="00F377BD">
      <w:pPr>
        <w:spacing w:before="0" w:after="0" w:line="240" w:lineRule="auto"/>
        <w:jc w:val="both"/>
        <w:rPr>
          <w:rFonts w:asciiTheme="majorHAnsi" w:hAnsiTheme="majorHAnsi" w:cs="Arial"/>
          <w:color w:val="1A495D" w:themeColor="accent1" w:themeShade="80"/>
          <w:sz w:val="24"/>
          <w:szCs w:val="24"/>
        </w:rPr>
      </w:pPr>
      <w:r w:rsidRPr="00F377BD">
        <w:rPr>
          <w:rFonts w:asciiTheme="majorHAnsi" w:hAnsiTheme="majorHAnsi" w:cs="Arial"/>
          <w:color w:val="1A495D" w:themeColor="accent1" w:themeShade="80"/>
          <w:sz w:val="24"/>
          <w:szCs w:val="24"/>
        </w:rPr>
        <w:t>da vam damo nekaj odgovorov na ta vprašanja.</w:t>
      </w:r>
    </w:p>
    <w:p w:rsidR="00F377BD" w:rsidRPr="00F377BD" w:rsidRDefault="00F377BD" w:rsidP="00F377BD">
      <w:pPr>
        <w:spacing w:before="0" w:after="0" w:line="240" w:lineRule="auto"/>
        <w:jc w:val="both"/>
        <w:rPr>
          <w:rFonts w:asciiTheme="majorHAnsi" w:hAnsiTheme="majorHAnsi"/>
          <w:color w:val="1A495D" w:themeColor="accent1" w:themeShade="80"/>
        </w:rPr>
      </w:pPr>
    </w:p>
    <w:p w:rsidR="007D6D24" w:rsidRPr="00F377BD" w:rsidRDefault="007D6D24" w:rsidP="00F377BD">
      <w:pPr>
        <w:jc w:val="both"/>
        <w:rPr>
          <w:rFonts w:asciiTheme="majorHAnsi" w:eastAsia="Times New Roman" w:hAnsiTheme="majorHAnsi" w:cs="Arial"/>
          <w:b/>
          <w:color w:val="1A495D" w:themeColor="accent1" w:themeShade="80"/>
          <w:sz w:val="28"/>
          <w:szCs w:val="28"/>
          <w:lang w:eastAsia="da-DK"/>
        </w:rPr>
      </w:pPr>
    </w:p>
    <w:p w:rsidR="00232DEE" w:rsidRPr="00F377BD" w:rsidRDefault="00232DEE" w:rsidP="00F377BD">
      <w:pPr>
        <w:jc w:val="both"/>
        <w:rPr>
          <w:rFonts w:asciiTheme="majorHAnsi" w:eastAsia="Times New Roman" w:hAnsiTheme="majorHAnsi" w:cs="Arial"/>
          <w:color w:val="1A495D" w:themeColor="accent1" w:themeShade="80"/>
          <w:sz w:val="24"/>
          <w:szCs w:val="24"/>
          <w:lang w:eastAsia="da-DK"/>
        </w:rPr>
      </w:pPr>
    </w:p>
    <w:p w:rsidR="00232DEE" w:rsidRDefault="00232DEE" w:rsidP="00F377BD">
      <w:pPr>
        <w:jc w:val="both"/>
        <w:rPr>
          <w:rFonts w:asciiTheme="majorHAnsi" w:eastAsia="Times New Roman" w:hAnsiTheme="majorHAnsi" w:cs="Arial"/>
          <w:color w:val="1A495D" w:themeColor="accent1" w:themeShade="80"/>
          <w:sz w:val="24"/>
          <w:szCs w:val="24"/>
          <w:lang w:eastAsia="da-DK"/>
        </w:rPr>
      </w:pPr>
    </w:p>
    <w:p w:rsidR="00F377BD" w:rsidRDefault="00F377BD" w:rsidP="00F377BD">
      <w:pPr>
        <w:jc w:val="both"/>
        <w:rPr>
          <w:rFonts w:asciiTheme="majorHAnsi" w:eastAsia="Times New Roman" w:hAnsiTheme="majorHAnsi" w:cs="Arial"/>
          <w:color w:val="1A495D" w:themeColor="accent1" w:themeShade="80"/>
          <w:sz w:val="24"/>
          <w:szCs w:val="24"/>
          <w:lang w:eastAsia="da-DK"/>
        </w:rPr>
      </w:pPr>
    </w:p>
    <w:p w:rsidR="00F377BD" w:rsidRDefault="00F377BD" w:rsidP="00F377BD">
      <w:pPr>
        <w:jc w:val="both"/>
        <w:rPr>
          <w:rFonts w:asciiTheme="majorHAnsi" w:eastAsia="Times New Roman" w:hAnsiTheme="majorHAnsi" w:cs="Arial"/>
          <w:color w:val="1A495D" w:themeColor="accent1" w:themeShade="80"/>
          <w:sz w:val="24"/>
          <w:szCs w:val="24"/>
          <w:lang w:eastAsia="da-DK"/>
        </w:rPr>
      </w:pPr>
    </w:p>
    <w:p w:rsidR="00F377BD" w:rsidRDefault="00F377BD" w:rsidP="00F377BD">
      <w:pPr>
        <w:jc w:val="both"/>
        <w:rPr>
          <w:rFonts w:asciiTheme="majorHAnsi" w:eastAsia="Times New Roman" w:hAnsiTheme="majorHAnsi" w:cs="Arial"/>
          <w:color w:val="1A495D" w:themeColor="accent1" w:themeShade="80"/>
          <w:sz w:val="24"/>
          <w:szCs w:val="24"/>
          <w:lang w:eastAsia="da-DK"/>
        </w:rPr>
      </w:pPr>
    </w:p>
    <w:p w:rsidR="00F377BD" w:rsidRDefault="00F377BD" w:rsidP="00F377BD">
      <w:pPr>
        <w:jc w:val="both"/>
        <w:rPr>
          <w:rFonts w:asciiTheme="majorHAnsi" w:eastAsia="Times New Roman" w:hAnsiTheme="majorHAnsi" w:cs="Arial"/>
          <w:color w:val="1A495D" w:themeColor="accent1" w:themeShade="80"/>
          <w:sz w:val="24"/>
          <w:szCs w:val="24"/>
          <w:lang w:eastAsia="da-DK"/>
        </w:rPr>
      </w:pPr>
    </w:p>
    <w:p w:rsidR="00F377BD" w:rsidRDefault="00F377BD" w:rsidP="00F377BD">
      <w:pPr>
        <w:jc w:val="both"/>
        <w:rPr>
          <w:rFonts w:eastAsia="Times New Roman" w:cs="Arial"/>
          <w:b/>
          <w:color w:val="1A495D" w:themeColor="accent1" w:themeShade="80"/>
          <w:sz w:val="28"/>
          <w:szCs w:val="28"/>
          <w:lang w:eastAsia="da-DK"/>
        </w:rPr>
      </w:pPr>
      <w:r w:rsidRPr="00F377BD">
        <w:rPr>
          <w:rFonts w:eastAsia="Times New Roman" w:cs="Arial"/>
          <w:b/>
          <w:color w:val="1A495D" w:themeColor="accent1" w:themeShade="80"/>
          <w:sz w:val="28"/>
          <w:szCs w:val="28"/>
          <w:lang w:eastAsia="da-DK"/>
        </w:rPr>
        <w:t>DIAPOZITIV 21</w:t>
      </w:r>
    </w:p>
    <w:p w:rsidR="00F377BD" w:rsidRDefault="00F377BD" w:rsidP="00F377BD">
      <w:pPr>
        <w:jc w:val="both"/>
        <w:rPr>
          <w:rFonts w:eastAsia="Times New Roman" w:cs="Arial"/>
          <w:b/>
          <w:color w:val="1A495D" w:themeColor="accent1" w:themeShade="80"/>
          <w:sz w:val="28"/>
          <w:szCs w:val="28"/>
          <w:lang w:eastAsia="da-DK"/>
        </w:rPr>
      </w:pPr>
      <w:bookmarkStart w:id="0" w:name="_GoBack"/>
      <w:r w:rsidRPr="00F377BD">
        <w:rPr>
          <w:rFonts w:eastAsia="Times New Roman" w:cs="Arial"/>
          <w:b/>
          <w:noProof/>
          <w:color w:val="1A495D" w:themeColor="accent1" w:themeShade="80"/>
          <w:sz w:val="28"/>
          <w:szCs w:val="28"/>
          <w:lang w:val="da-DK" w:eastAsia="da-DK"/>
        </w:rPr>
        <w:drawing>
          <wp:inline distT="0" distB="0" distL="0" distR="0" wp14:anchorId="05B063DE" wp14:editId="7142F45F">
            <wp:extent cx="5760720" cy="323977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239770"/>
                    </a:xfrm>
                    <a:prstGeom prst="rect">
                      <a:avLst/>
                    </a:prstGeom>
                  </pic:spPr>
                </pic:pic>
              </a:graphicData>
            </a:graphic>
          </wp:inline>
        </w:drawing>
      </w:r>
      <w:bookmarkEnd w:id="0"/>
    </w:p>
    <w:p w:rsidR="00F377BD" w:rsidRPr="00F377BD" w:rsidRDefault="00F377BD" w:rsidP="00F377BD">
      <w:pPr>
        <w:spacing w:line="240" w:lineRule="auto"/>
        <w:jc w:val="both"/>
        <w:rPr>
          <w:rFonts w:asciiTheme="majorHAnsi" w:hAnsiTheme="majorHAnsi" w:cs="Arial"/>
          <w:color w:val="1A495D" w:themeColor="accent1" w:themeShade="80"/>
          <w:sz w:val="24"/>
          <w:szCs w:val="24"/>
        </w:rPr>
      </w:pPr>
      <w:r w:rsidRPr="00F377BD">
        <w:rPr>
          <w:rFonts w:asciiTheme="majorHAnsi" w:hAnsiTheme="majorHAnsi" w:cs="Arial"/>
          <w:color w:val="1A495D" w:themeColor="accent1" w:themeShade="80"/>
          <w:sz w:val="24"/>
          <w:szCs w:val="24"/>
        </w:rPr>
        <w:t xml:space="preserve">Vemo, da je ključen dejavnik naš način razmišljanja.  </w:t>
      </w:r>
    </w:p>
    <w:p w:rsidR="00F377BD" w:rsidRPr="00F377BD" w:rsidRDefault="00F377BD" w:rsidP="00F377BD">
      <w:pPr>
        <w:spacing w:line="240" w:lineRule="auto"/>
        <w:jc w:val="both"/>
        <w:rPr>
          <w:rFonts w:asciiTheme="majorHAnsi" w:hAnsiTheme="majorHAnsi" w:cs="Arial"/>
          <w:color w:val="1A495D" w:themeColor="accent1" w:themeShade="80"/>
          <w:sz w:val="24"/>
          <w:szCs w:val="24"/>
        </w:rPr>
      </w:pPr>
      <w:r w:rsidRPr="00F377BD">
        <w:rPr>
          <w:rFonts w:asciiTheme="majorHAnsi" w:hAnsiTheme="majorHAnsi" w:cs="Arial"/>
          <w:color w:val="1A495D" w:themeColor="accent1" w:themeShade="80"/>
          <w:sz w:val="24"/>
          <w:szCs w:val="24"/>
        </w:rPr>
        <w:t>Delno ga določa naše individualno razumevanje procesa staranja, ki smo mu priča.</w:t>
      </w:r>
    </w:p>
    <w:p w:rsidR="00F377BD" w:rsidRDefault="00F377BD" w:rsidP="00F377BD">
      <w:pPr>
        <w:spacing w:line="240" w:lineRule="auto"/>
        <w:jc w:val="both"/>
        <w:rPr>
          <w:rFonts w:asciiTheme="majorHAnsi" w:hAnsiTheme="majorHAnsi" w:cs="Arial"/>
          <w:color w:val="1A495D" w:themeColor="accent1" w:themeShade="80"/>
          <w:sz w:val="24"/>
          <w:szCs w:val="24"/>
        </w:rPr>
      </w:pPr>
      <w:r w:rsidRPr="00F377BD">
        <w:rPr>
          <w:rFonts w:asciiTheme="majorHAnsi" w:hAnsiTheme="majorHAnsi" w:cs="Arial"/>
          <w:color w:val="1A495D" w:themeColor="accent1" w:themeShade="80"/>
          <w:sz w:val="24"/>
          <w:szCs w:val="24"/>
        </w:rPr>
        <w:t xml:space="preserve">Delno pa ga pogojuje količina napačnih mitov, prepričanj in predstav, ki jih imamo o tem procesu. </w:t>
      </w:r>
    </w:p>
    <w:p w:rsidR="00F377BD" w:rsidRDefault="00F377BD" w:rsidP="00F377BD">
      <w:pPr>
        <w:spacing w:line="240" w:lineRule="auto"/>
        <w:jc w:val="both"/>
        <w:rPr>
          <w:rFonts w:asciiTheme="majorHAnsi" w:hAnsiTheme="majorHAnsi" w:cs="Arial"/>
          <w:color w:val="1A495D" w:themeColor="accent1" w:themeShade="80"/>
          <w:sz w:val="24"/>
          <w:szCs w:val="24"/>
        </w:rPr>
      </w:pPr>
    </w:p>
    <w:p w:rsidR="00F377BD" w:rsidRDefault="00F377BD" w:rsidP="00F377BD">
      <w:pPr>
        <w:spacing w:line="240" w:lineRule="auto"/>
        <w:jc w:val="both"/>
        <w:rPr>
          <w:rFonts w:asciiTheme="majorHAnsi" w:hAnsiTheme="majorHAnsi" w:cs="Arial"/>
          <w:b/>
          <w:color w:val="1A495D" w:themeColor="accent1" w:themeShade="80"/>
          <w:sz w:val="28"/>
          <w:szCs w:val="28"/>
        </w:rPr>
      </w:pPr>
      <w:r w:rsidRPr="00F377BD">
        <w:rPr>
          <w:rFonts w:asciiTheme="majorHAnsi" w:hAnsiTheme="majorHAnsi" w:cs="Arial"/>
          <w:b/>
          <w:color w:val="1A495D" w:themeColor="accent1" w:themeShade="80"/>
          <w:sz w:val="28"/>
          <w:szCs w:val="28"/>
        </w:rPr>
        <w:t>DIAPOZITIV 22</w:t>
      </w:r>
    </w:p>
    <w:p w:rsidR="00F377BD" w:rsidRDefault="00F377BD" w:rsidP="00F377BD">
      <w:pPr>
        <w:spacing w:line="240" w:lineRule="auto"/>
        <w:jc w:val="both"/>
        <w:rPr>
          <w:rFonts w:asciiTheme="majorHAnsi" w:hAnsiTheme="majorHAnsi" w:cs="Arial"/>
          <w:b/>
          <w:color w:val="1A495D" w:themeColor="accent1" w:themeShade="80"/>
          <w:sz w:val="28"/>
          <w:szCs w:val="28"/>
        </w:rPr>
      </w:pPr>
      <w:r w:rsidRPr="00F377BD">
        <w:rPr>
          <w:rFonts w:asciiTheme="majorHAnsi" w:hAnsiTheme="majorHAnsi" w:cs="Arial"/>
          <w:b/>
          <w:noProof/>
          <w:color w:val="1A495D" w:themeColor="accent1" w:themeShade="80"/>
          <w:sz w:val="28"/>
          <w:szCs w:val="28"/>
          <w:lang w:val="da-DK" w:eastAsia="da-DK"/>
        </w:rPr>
        <w:drawing>
          <wp:inline distT="0" distB="0" distL="0" distR="0" wp14:anchorId="22F9269F" wp14:editId="258411CD">
            <wp:extent cx="5760720" cy="323977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239770"/>
                    </a:xfrm>
                    <a:prstGeom prst="rect">
                      <a:avLst/>
                    </a:prstGeom>
                  </pic:spPr>
                </pic:pic>
              </a:graphicData>
            </a:graphic>
          </wp:inline>
        </w:drawing>
      </w:r>
    </w:p>
    <w:p w:rsidR="00F377BD" w:rsidRDefault="00F377BD" w:rsidP="00F377BD">
      <w:pPr>
        <w:spacing w:line="240" w:lineRule="auto"/>
        <w:jc w:val="both"/>
        <w:rPr>
          <w:rFonts w:asciiTheme="majorHAnsi" w:hAnsiTheme="majorHAnsi" w:cs="Arial"/>
          <w:b/>
          <w:color w:val="1A495D" w:themeColor="accent1" w:themeShade="80"/>
          <w:sz w:val="28"/>
          <w:szCs w:val="28"/>
        </w:rPr>
      </w:pPr>
    </w:p>
    <w:p w:rsidR="00F377BD" w:rsidRDefault="00F377BD" w:rsidP="00F377BD">
      <w:pPr>
        <w:jc w:val="both"/>
        <w:rPr>
          <w:rFonts w:asciiTheme="majorHAnsi" w:hAnsiTheme="majorHAnsi" w:cs="Arial"/>
          <w:color w:val="1A495D" w:themeColor="accent1" w:themeShade="80"/>
          <w:sz w:val="24"/>
          <w:szCs w:val="24"/>
        </w:rPr>
      </w:pPr>
      <w:r w:rsidRPr="00F377BD">
        <w:rPr>
          <w:rFonts w:asciiTheme="majorHAnsi" w:hAnsiTheme="majorHAnsi" w:cs="Arial"/>
          <w:color w:val="1A495D" w:themeColor="accent1" w:themeShade="80"/>
          <w:sz w:val="24"/>
          <w:szCs w:val="24"/>
        </w:rPr>
        <w:t>Zgodbo preberemo</w:t>
      </w:r>
    </w:p>
    <w:p w:rsidR="00F377BD" w:rsidRPr="00F377BD" w:rsidRDefault="00F377BD" w:rsidP="00F377BD">
      <w:pPr>
        <w:jc w:val="both"/>
        <w:rPr>
          <w:rFonts w:asciiTheme="majorHAnsi" w:hAnsiTheme="majorHAnsi" w:cs="Arial"/>
          <w:color w:val="1A495D" w:themeColor="accent1" w:themeShade="80"/>
          <w:sz w:val="24"/>
          <w:szCs w:val="24"/>
        </w:rPr>
      </w:pPr>
      <w:r w:rsidRPr="00F377BD">
        <w:rPr>
          <w:rFonts w:asciiTheme="majorHAnsi" w:hAnsiTheme="majorHAnsi" w:cs="Arial"/>
          <w:color w:val="1A495D" w:themeColor="accent1" w:themeShade="80"/>
          <w:sz w:val="24"/>
          <w:szCs w:val="24"/>
        </w:rPr>
        <w:t>in prisotne vprašamo: “ kakšna pa sta vaš odgovor in razlaga zakaj nekateri izmed mladih ljudi niso sposobni preteči 10 km?”</w:t>
      </w:r>
      <w:r w:rsidRPr="00F377BD">
        <w:rPr>
          <w:rFonts w:asciiTheme="majorHAnsi" w:hAnsiTheme="majorHAnsi"/>
          <w:color w:val="1A495D" w:themeColor="accent1" w:themeShade="80"/>
        </w:rPr>
        <w:t xml:space="preserve"> </w:t>
      </w:r>
    </w:p>
    <w:p w:rsidR="00F377BD" w:rsidRDefault="00F377BD" w:rsidP="00F377BD">
      <w:pPr>
        <w:spacing w:line="240" w:lineRule="auto"/>
        <w:jc w:val="both"/>
        <w:rPr>
          <w:rFonts w:asciiTheme="majorHAnsi" w:hAnsiTheme="majorHAnsi" w:cs="Arial"/>
          <w:b/>
          <w:color w:val="1A495D" w:themeColor="accent1" w:themeShade="80"/>
          <w:sz w:val="28"/>
          <w:szCs w:val="28"/>
        </w:rPr>
      </w:pPr>
      <w:r>
        <w:rPr>
          <w:rFonts w:asciiTheme="majorHAnsi" w:hAnsiTheme="majorHAnsi" w:cs="Arial"/>
          <w:b/>
          <w:color w:val="1A495D" w:themeColor="accent1" w:themeShade="80"/>
          <w:sz w:val="28"/>
          <w:szCs w:val="28"/>
        </w:rPr>
        <w:t>DIAPOZITIV 23</w:t>
      </w:r>
    </w:p>
    <w:p w:rsidR="00F377BD" w:rsidRPr="00F377BD" w:rsidRDefault="00F377BD" w:rsidP="00F377BD">
      <w:pPr>
        <w:spacing w:line="240" w:lineRule="auto"/>
        <w:jc w:val="both"/>
        <w:rPr>
          <w:rFonts w:asciiTheme="majorHAnsi" w:hAnsiTheme="majorHAnsi" w:cs="Arial"/>
          <w:b/>
          <w:color w:val="1A495D" w:themeColor="accent1" w:themeShade="80"/>
          <w:sz w:val="28"/>
          <w:szCs w:val="28"/>
        </w:rPr>
      </w:pPr>
      <w:r>
        <w:rPr>
          <w:rFonts w:asciiTheme="majorHAnsi" w:hAnsiTheme="majorHAnsi" w:cs="Arial"/>
          <w:b/>
          <w:noProof/>
          <w:color w:val="1A495D" w:themeColor="accent1" w:themeShade="80"/>
          <w:sz w:val="28"/>
          <w:szCs w:val="28"/>
          <w:lang w:val="da-DK" w:eastAsia="da-DK"/>
        </w:rPr>
        <w:drawing>
          <wp:inline distT="0" distB="0" distL="0" distR="0" wp14:anchorId="132B1084">
            <wp:extent cx="6096635" cy="3429635"/>
            <wp:effectExtent l="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F377BD" w:rsidRPr="00F377BD" w:rsidRDefault="00F377BD" w:rsidP="00F377BD">
      <w:pPr>
        <w:jc w:val="both"/>
        <w:rPr>
          <w:rFonts w:asciiTheme="majorHAnsi" w:hAnsiTheme="majorHAnsi" w:cs="Arial"/>
          <w:color w:val="1A495D" w:themeColor="accent1" w:themeShade="80"/>
          <w:sz w:val="24"/>
          <w:szCs w:val="24"/>
        </w:rPr>
      </w:pPr>
      <w:r w:rsidRPr="00F377BD">
        <w:rPr>
          <w:rFonts w:asciiTheme="majorHAnsi" w:hAnsiTheme="majorHAnsi" w:cs="Arial"/>
          <w:color w:val="1A495D" w:themeColor="accent1" w:themeShade="80"/>
          <w:sz w:val="24"/>
          <w:szCs w:val="24"/>
        </w:rPr>
        <w:t>Zgodbo preberemo</w:t>
      </w:r>
    </w:p>
    <w:p w:rsidR="00F377BD" w:rsidRPr="00F377BD" w:rsidRDefault="00F377BD" w:rsidP="00F377BD">
      <w:pPr>
        <w:jc w:val="both"/>
        <w:rPr>
          <w:rFonts w:asciiTheme="majorHAnsi" w:hAnsiTheme="majorHAnsi"/>
          <w:color w:val="1A495D" w:themeColor="accent1" w:themeShade="80"/>
        </w:rPr>
      </w:pPr>
      <w:r w:rsidRPr="00F377BD">
        <w:rPr>
          <w:rFonts w:asciiTheme="majorHAnsi" w:hAnsiTheme="majorHAnsi" w:cs="Arial"/>
          <w:color w:val="1A495D" w:themeColor="accent1" w:themeShade="80"/>
          <w:sz w:val="24"/>
          <w:szCs w:val="24"/>
        </w:rPr>
        <w:t>in prisotne vprašamo: “ kakšna pa sta vaš odgovor in razlaga zakaj nekateri izmed seniorjev starih 75 let niso sposobni preteči 10 km?”</w:t>
      </w:r>
      <w:r w:rsidRPr="00F377BD">
        <w:rPr>
          <w:rFonts w:asciiTheme="majorHAnsi" w:hAnsiTheme="majorHAnsi"/>
          <w:color w:val="1A495D" w:themeColor="accent1" w:themeShade="80"/>
        </w:rPr>
        <w:t xml:space="preserve"> </w:t>
      </w:r>
    </w:p>
    <w:p w:rsidR="00F377BD" w:rsidRDefault="00F377BD" w:rsidP="00F377BD">
      <w:pPr>
        <w:rPr>
          <w:b/>
          <w:color w:val="1A495D" w:themeColor="accent1" w:themeShade="80"/>
          <w:sz w:val="28"/>
          <w:szCs w:val="28"/>
        </w:rPr>
      </w:pPr>
      <w:r w:rsidRPr="00F377BD">
        <w:rPr>
          <w:b/>
          <w:color w:val="1A495D" w:themeColor="accent1" w:themeShade="80"/>
          <w:sz w:val="28"/>
          <w:szCs w:val="28"/>
        </w:rPr>
        <w:t>DIAPOZITIV 24</w:t>
      </w:r>
    </w:p>
    <w:p w:rsidR="00F377BD" w:rsidRPr="00F377BD" w:rsidRDefault="00F377BD" w:rsidP="00F377BD">
      <w:pPr>
        <w:jc w:val="center"/>
        <w:rPr>
          <w:b/>
          <w:color w:val="1A495D" w:themeColor="accent1" w:themeShade="80"/>
          <w:sz w:val="28"/>
          <w:szCs w:val="28"/>
        </w:rPr>
      </w:pPr>
      <w:r w:rsidRPr="00F377BD">
        <w:rPr>
          <w:b/>
          <w:noProof/>
          <w:color w:val="1A495D" w:themeColor="accent1" w:themeShade="80"/>
          <w:sz w:val="28"/>
          <w:szCs w:val="28"/>
          <w:lang w:val="da-DK" w:eastAsia="da-DK"/>
        </w:rPr>
        <w:drawing>
          <wp:inline distT="0" distB="0" distL="0" distR="0" wp14:anchorId="34C2FBBB" wp14:editId="5A58FBF3">
            <wp:extent cx="4495800" cy="2528392"/>
            <wp:effectExtent l="0" t="0" r="0" b="5715"/>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02908" cy="2532390"/>
                    </a:xfrm>
                    <a:prstGeom prst="rect">
                      <a:avLst/>
                    </a:prstGeom>
                  </pic:spPr>
                </pic:pic>
              </a:graphicData>
            </a:graphic>
          </wp:inline>
        </w:drawing>
      </w:r>
    </w:p>
    <w:p w:rsidR="00232DEE" w:rsidRPr="00F377BD" w:rsidRDefault="00232DEE" w:rsidP="00F377BD">
      <w:pPr>
        <w:jc w:val="both"/>
        <w:rPr>
          <w:rFonts w:asciiTheme="majorHAnsi" w:hAnsiTheme="majorHAnsi" w:cs="Calibri Light"/>
          <w:b/>
          <w:color w:val="1A495D" w:themeColor="accent1" w:themeShade="80"/>
          <w:sz w:val="28"/>
          <w:szCs w:val="28"/>
        </w:rPr>
      </w:pPr>
    </w:p>
    <w:sectPr w:rsidR="00232DEE" w:rsidRPr="00F377BD" w:rsidSect="00240C4E">
      <w:footerReference w:type="default" r:id="rId39"/>
      <w:pgSz w:w="11906" w:h="16838"/>
      <w:pgMar w:top="568" w:right="1417" w:bottom="1417" w:left="1417" w:header="708" w:footer="708" w:gutter="0"/>
      <w:pgBorders w:offsetFrom="page">
        <w:top w:val="thinThickMediumGap" w:sz="24" w:space="24" w:color="276E8B" w:themeColor="accent1" w:themeShade="BF"/>
        <w:left w:val="thinThickMediumGap" w:sz="24" w:space="24" w:color="276E8B" w:themeColor="accent1" w:themeShade="BF"/>
        <w:bottom w:val="thickThinMediumGap" w:sz="24" w:space="24" w:color="276E8B" w:themeColor="accent1" w:themeShade="BF"/>
        <w:right w:val="thickThinMediumGap" w:sz="24" w:space="24" w:color="276E8B"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59B" w:rsidRDefault="00C6359B" w:rsidP="00277C65">
      <w:pPr>
        <w:spacing w:before="0" w:after="0" w:line="240" w:lineRule="auto"/>
      </w:pPr>
      <w:r>
        <w:separator/>
      </w:r>
    </w:p>
  </w:endnote>
  <w:endnote w:type="continuationSeparator" w:id="0">
    <w:p w:rsidR="00C6359B" w:rsidRDefault="00C6359B" w:rsidP="00277C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907648"/>
      <w:docPartObj>
        <w:docPartGallery w:val="Page Numbers (Bottom of Page)"/>
        <w:docPartUnique/>
      </w:docPartObj>
    </w:sdtPr>
    <w:sdtEndPr/>
    <w:sdtContent>
      <w:p w:rsidR="00C74E73" w:rsidRDefault="00C74E73">
        <w:pPr>
          <w:pStyle w:val="Sidefod"/>
          <w:jc w:val="right"/>
        </w:pPr>
        <w:r>
          <w:fldChar w:fldCharType="begin"/>
        </w:r>
        <w:r>
          <w:instrText>PAGE   \* MERGEFORMAT</w:instrText>
        </w:r>
        <w:r>
          <w:fldChar w:fldCharType="separate"/>
        </w:r>
        <w:r w:rsidR="00577BD6">
          <w:rPr>
            <w:noProof/>
          </w:rPr>
          <w:t>21</w:t>
        </w:r>
        <w:r>
          <w:fldChar w:fldCharType="end"/>
        </w:r>
      </w:p>
    </w:sdtContent>
  </w:sdt>
  <w:p w:rsidR="00C74E73" w:rsidRDefault="00C74E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59B" w:rsidRDefault="00C6359B" w:rsidP="00277C65">
      <w:pPr>
        <w:spacing w:before="0" w:after="0" w:line="240" w:lineRule="auto"/>
      </w:pPr>
      <w:r>
        <w:separator/>
      </w:r>
    </w:p>
  </w:footnote>
  <w:footnote w:type="continuationSeparator" w:id="0">
    <w:p w:rsidR="00C6359B" w:rsidRDefault="00C6359B" w:rsidP="00277C6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B3699"/>
    <w:multiLevelType w:val="hybridMultilevel"/>
    <w:tmpl w:val="AFBEA0FC"/>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 w15:restartNumberingAfterBreak="0">
    <w:nsid w:val="064F35D0"/>
    <w:multiLevelType w:val="hybridMultilevel"/>
    <w:tmpl w:val="63F2CA0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9452B7"/>
    <w:multiLevelType w:val="hybridMultilevel"/>
    <w:tmpl w:val="12A499E8"/>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3" w15:restartNumberingAfterBreak="0">
    <w:nsid w:val="08956246"/>
    <w:multiLevelType w:val="hybridMultilevel"/>
    <w:tmpl w:val="BE9275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E3830F3"/>
    <w:multiLevelType w:val="hybridMultilevel"/>
    <w:tmpl w:val="2252F2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3B77EBE"/>
    <w:multiLevelType w:val="hybridMultilevel"/>
    <w:tmpl w:val="47BC69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2B1268D"/>
    <w:multiLevelType w:val="hybridMultilevel"/>
    <w:tmpl w:val="3C6A05E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AFC30FE"/>
    <w:multiLevelType w:val="hybridMultilevel"/>
    <w:tmpl w:val="68B209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2773C1E"/>
    <w:multiLevelType w:val="hybridMultilevel"/>
    <w:tmpl w:val="1D78DD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3DC44A3"/>
    <w:multiLevelType w:val="hybridMultilevel"/>
    <w:tmpl w:val="C9D479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35553CEA"/>
    <w:multiLevelType w:val="hybridMultilevel"/>
    <w:tmpl w:val="2A60E90C"/>
    <w:lvl w:ilvl="0" w:tplc="04060001">
      <w:start w:val="1"/>
      <w:numFmt w:val="bullet"/>
      <w:lvlText w:val=""/>
      <w:lvlJc w:val="left"/>
      <w:pPr>
        <w:ind w:left="790" w:hanging="360"/>
      </w:pPr>
      <w:rPr>
        <w:rFonts w:ascii="Symbol" w:hAnsi="Symbol" w:hint="default"/>
      </w:rPr>
    </w:lvl>
    <w:lvl w:ilvl="1" w:tplc="04060003" w:tentative="1">
      <w:start w:val="1"/>
      <w:numFmt w:val="bullet"/>
      <w:lvlText w:val="o"/>
      <w:lvlJc w:val="left"/>
      <w:pPr>
        <w:ind w:left="1510" w:hanging="360"/>
      </w:pPr>
      <w:rPr>
        <w:rFonts w:ascii="Courier New" w:hAnsi="Courier New" w:cs="Courier New" w:hint="default"/>
      </w:rPr>
    </w:lvl>
    <w:lvl w:ilvl="2" w:tplc="04060005" w:tentative="1">
      <w:start w:val="1"/>
      <w:numFmt w:val="bullet"/>
      <w:lvlText w:val=""/>
      <w:lvlJc w:val="left"/>
      <w:pPr>
        <w:ind w:left="2230" w:hanging="360"/>
      </w:pPr>
      <w:rPr>
        <w:rFonts w:ascii="Wingdings" w:hAnsi="Wingdings" w:hint="default"/>
      </w:rPr>
    </w:lvl>
    <w:lvl w:ilvl="3" w:tplc="04060001" w:tentative="1">
      <w:start w:val="1"/>
      <w:numFmt w:val="bullet"/>
      <w:lvlText w:val=""/>
      <w:lvlJc w:val="left"/>
      <w:pPr>
        <w:ind w:left="2950" w:hanging="360"/>
      </w:pPr>
      <w:rPr>
        <w:rFonts w:ascii="Symbol" w:hAnsi="Symbol" w:hint="default"/>
      </w:rPr>
    </w:lvl>
    <w:lvl w:ilvl="4" w:tplc="04060003" w:tentative="1">
      <w:start w:val="1"/>
      <w:numFmt w:val="bullet"/>
      <w:lvlText w:val="o"/>
      <w:lvlJc w:val="left"/>
      <w:pPr>
        <w:ind w:left="3670" w:hanging="360"/>
      </w:pPr>
      <w:rPr>
        <w:rFonts w:ascii="Courier New" w:hAnsi="Courier New" w:cs="Courier New" w:hint="default"/>
      </w:rPr>
    </w:lvl>
    <w:lvl w:ilvl="5" w:tplc="04060005" w:tentative="1">
      <w:start w:val="1"/>
      <w:numFmt w:val="bullet"/>
      <w:lvlText w:val=""/>
      <w:lvlJc w:val="left"/>
      <w:pPr>
        <w:ind w:left="4390" w:hanging="360"/>
      </w:pPr>
      <w:rPr>
        <w:rFonts w:ascii="Wingdings" w:hAnsi="Wingdings" w:hint="default"/>
      </w:rPr>
    </w:lvl>
    <w:lvl w:ilvl="6" w:tplc="04060001" w:tentative="1">
      <w:start w:val="1"/>
      <w:numFmt w:val="bullet"/>
      <w:lvlText w:val=""/>
      <w:lvlJc w:val="left"/>
      <w:pPr>
        <w:ind w:left="5110" w:hanging="360"/>
      </w:pPr>
      <w:rPr>
        <w:rFonts w:ascii="Symbol" w:hAnsi="Symbol" w:hint="default"/>
      </w:rPr>
    </w:lvl>
    <w:lvl w:ilvl="7" w:tplc="04060003" w:tentative="1">
      <w:start w:val="1"/>
      <w:numFmt w:val="bullet"/>
      <w:lvlText w:val="o"/>
      <w:lvlJc w:val="left"/>
      <w:pPr>
        <w:ind w:left="5830" w:hanging="360"/>
      </w:pPr>
      <w:rPr>
        <w:rFonts w:ascii="Courier New" w:hAnsi="Courier New" w:cs="Courier New" w:hint="default"/>
      </w:rPr>
    </w:lvl>
    <w:lvl w:ilvl="8" w:tplc="04060005" w:tentative="1">
      <w:start w:val="1"/>
      <w:numFmt w:val="bullet"/>
      <w:lvlText w:val=""/>
      <w:lvlJc w:val="left"/>
      <w:pPr>
        <w:ind w:left="6550" w:hanging="360"/>
      </w:pPr>
      <w:rPr>
        <w:rFonts w:ascii="Wingdings" w:hAnsi="Wingdings" w:hint="default"/>
      </w:rPr>
    </w:lvl>
  </w:abstractNum>
  <w:abstractNum w:abstractNumId="11" w15:restartNumberingAfterBreak="0">
    <w:nsid w:val="44FC48DB"/>
    <w:multiLevelType w:val="hybridMultilevel"/>
    <w:tmpl w:val="6218996A"/>
    <w:lvl w:ilvl="0" w:tplc="0406000F">
      <w:start w:val="1"/>
      <w:numFmt w:val="decimal"/>
      <w:lvlText w:val="%1."/>
      <w:lvlJc w:val="left"/>
      <w:pPr>
        <w:ind w:left="770" w:hanging="360"/>
      </w:pPr>
    </w:lvl>
    <w:lvl w:ilvl="1" w:tplc="04060019" w:tentative="1">
      <w:start w:val="1"/>
      <w:numFmt w:val="lowerLetter"/>
      <w:lvlText w:val="%2."/>
      <w:lvlJc w:val="left"/>
      <w:pPr>
        <w:ind w:left="1490" w:hanging="360"/>
      </w:pPr>
    </w:lvl>
    <w:lvl w:ilvl="2" w:tplc="0406001B" w:tentative="1">
      <w:start w:val="1"/>
      <w:numFmt w:val="lowerRoman"/>
      <w:lvlText w:val="%3."/>
      <w:lvlJc w:val="right"/>
      <w:pPr>
        <w:ind w:left="2210" w:hanging="180"/>
      </w:pPr>
    </w:lvl>
    <w:lvl w:ilvl="3" w:tplc="0406000F" w:tentative="1">
      <w:start w:val="1"/>
      <w:numFmt w:val="decimal"/>
      <w:lvlText w:val="%4."/>
      <w:lvlJc w:val="left"/>
      <w:pPr>
        <w:ind w:left="2930" w:hanging="360"/>
      </w:pPr>
    </w:lvl>
    <w:lvl w:ilvl="4" w:tplc="04060019" w:tentative="1">
      <w:start w:val="1"/>
      <w:numFmt w:val="lowerLetter"/>
      <w:lvlText w:val="%5."/>
      <w:lvlJc w:val="left"/>
      <w:pPr>
        <w:ind w:left="3650" w:hanging="360"/>
      </w:pPr>
    </w:lvl>
    <w:lvl w:ilvl="5" w:tplc="0406001B" w:tentative="1">
      <w:start w:val="1"/>
      <w:numFmt w:val="lowerRoman"/>
      <w:lvlText w:val="%6."/>
      <w:lvlJc w:val="right"/>
      <w:pPr>
        <w:ind w:left="4370" w:hanging="180"/>
      </w:pPr>
    </w:lvl>
    <w:lvl w:ilvl="6" w:tplc="0406000F" w:tentative="1">
      <w:start w:val="1"/>
      <w:numFmt w:val="decimal"/>
      <w:lvlText w:val="%7."/>
      <w:lvlJc w:val="left"/>
      <w:pPr>
        <w:ind w:left="5090" w:hanging="360"/>
      </w:pPr>
    </w:lvl>
    <w:lvl w:ilvl="7" w:tplc="04060019" w:tentative="1">
      <w:start w:val="1"/>
      <w:numFmt w:val="lowerLetter"/>
      <w:lvlText w:val="%8."/>
      <w:lvlJc w:val="left"/>
      <w:pPr>
        <w:ind w:left="5810" w:hanging="360"/>
      </w:pPr>
    </w:lvl>
    <w:lvl w:ilvl="8" w:tplc="0406001B" w:tentative="1">
      <w:start w:val="1"/>
      <w:numFmt w:val="lowerRoman"/>
      <w:lvlText w:val="%9."/>
      <w:lvlJc w:val="right"/>
      <w:pPr>
        <w:ind w:left="6530" w:hanging="180"/>
      </w:pPr>
    </w:lvl>
  </w:abstractNum>
  <w:abstractNum w:abstractNumId="12" w15:restartNumberingAfterBreak="0">
    <w:nsid w:val="4C406C91"/>
    <w:multiLevelType w:val="hybridMultilevel"/>
    <w:tmpl w:val="77BAC0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E4279C0"/>
    <w:multiLevelType w:val="hybridMultilevel"/>
    <w:tmpl w:val="1512CF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4E7C42AB"/>
    <w:multiLevelType w:val="hybridMultilevel"/>
    <w:tmpl w:val="C99C13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F9D77E3"/>
    <w:multiLevelType w:val="hybridMultilevel"/>
    <w:tmpl w:val="1E32D2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2972657"/>
    <w:multiLevelType w:val="hybridMultilevel"/>
    <w:tmpl w:val="3BB2A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6FA6CE2"/>
    <w:multiLevelType w:val="hybridMultilevel"/>
    <w:tmpl w:val="C1E03E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0CE14E6"/>
    <w:multiLevelType w:val="hybridMultilevel"/>
    <w:tmpl w:val="F05A4B9A"/>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9" w15:restartNumberingAfterBreak="0">
    <w:nsid w:val="617649EE"/>
    <w:multiLevelType w:val="hybridMultilevel"/>
    <w:tmpl w:val="0E346440"/>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20" w15:restartNumberingAfterBreak="0">
    <w:nsid w:val="6B01481B"/>
    <w:multiLevelType w:val="hybridMultilevel"/>
    <w:tmpl w:val="1070F0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6DA6C5D"/>
    <w:multiLevelType w:val="hybridMultilevel"/>
    <w:tmpl w:val="E69EF640"/>
    <w:lvl w:ilvl="0" w:tplc="0406000F">
      <w:start w:val="1"/>
      <w:numFmt w:val="decimal"/>
      <w:lvlText w:val="%1."/>
      <w:lvlJc w:val="left"/>
      <w:pPr>
        <w:ind w:left="720" w:hanging="360"/>
      </w:pPr>
    </w:lvl>
    <w:lvl w:ilvl="1" w:tplc="A6F6A250">
      <w:start w:val="1"/>
      <w:numFmt w:val="lowerLetter"/>
      <w:lvlText w:val="%2."/>
      <w:lvlJc w:val="left"/>
      <w:pPr>
        <w:ind w:left="1440" w:hanging="360"/>
      </w:pPr>
      <w:rPr>
        <w:b w:val="0"/>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6E62223"/>
    <w:multiLevelType w:val="hybridMultilevel"/>
    <w:tmpl w:val="A33E06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8216D5B"/>
    <w:multiLevelType w:val="hybridMultilevel"/>
    <w:tmpl w:val="E398C8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9144E4B"/>
    <w:multiLevelType w:val="hybridMultilevel"/>
    <w:tmpl w:val="A3DCC5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BBE7B35"/>
    <w:multiLevelType w:val="hybridMultilevel"/>
    <w:tmpl w:val="0CB00D3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6" w15:restartNumberingAfterBreak="0">
    <w:nsid w:val="7C1206DA"/>
    <w:multiLevelType w:val="hybridMultilevel"/>
    <w:tmpl w:val="047A35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25"/>
  </w:num>
  <w:num w:numId="4">
    <w:abstractNumId w:val="0"/>
  </w:num>
  <w:num w:numId="5">
    <w:abstractNumId w:val="13"/>
  </w:num>
  <w:num w:numId="6">
    <w:abstractNumId w:val="11"/>
  </w:num>
  <w:num w:numId="7">
    <w:abstractNumId w:val="17"/>
  </w:num>
  <w:num w:numId="8">
    <w:abstractNumId w:val="16"/>
  </w:num>
  <w:num w:numId="9">
    <w:abstractNumId w:val="4"/>
  </w:num>
  <w:num w:numId="10">
    <w:abstractNumId w:val="5"/>
  </w:num>
  <w:num w:numId="11">
    <w:abstractNumId w:val="21"/>
  </w:num>
  <w:num w:numId="12">
    <w:abstractNumId w:val="23"/>
  </w:num>
  <w:num w:numId="13">
    <w:abstractNumId w:val="24"/>
  </w:num>
  <w:num w:numId="14">
    <w:abstractNumId w:val="6"/>
  </w:num>
  <w:num w:numId="15">
    <w:abstractNumId w:val="18"/>
  </w:num>
  <w:num w:numId="16">
    <w:abstractNumId w:val="19"/>
  </w:num>
  <w:num w:numId="17">
    <w:abstractNumId w:val="15"/>
  </w:num>
  <w:num w:numId="18">
    <w:abstractNumId w:val="1"/>
  </w:num>
  <w:num w:numId="19">
    <w:abstractNumId w:val="7"/>
  </w:num>
  <w:num w:numId="20">
    <w:abstractNumId w:val="8"/>
  </w:num>
  <w:num w:numId="21">
    <w:abstractNumId w:val="22"/>
  </w:num>
  <w:num w:numId="22">
    <w:abstractNumId w:val="3"/>
  </w:num>
  <w:num w:numId="23">
    <w:abstractNumId w:val="26"/>
  </w:num>
  <w:num w:numId="24">
    <w:abstractNumId w:val="20"/>
  </w:num>
  <w:num w:numId="25">
    <w:abstractNumId w:val="10"/>
  </w:num>
  <w:num w:numId="26">
    <w:abstractNumId w:val="2"/>
  </w:num>
  <w:num w:numId="2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882"/>
    <w:rsid w:val="00013CB4"/>
    <w:rsid w:val="00013FA0"/>
    <w:rsid w:val="00020D3E"/>
    <w:rsid w:val="000211C1"/>
    <w:rsid w:val="00027373"/>
    <w:rsid w:val="00035102"/>
    <w:rsid w:val="00035C6A"/>
    <w:rsid w:val="00036B21"/>
    <w:rsid w:val="0004095A"/>
    <w:rsid w:val="000448DF"/>
    <w:rsid w:val="00045592"/>
    <w:rsid w:val="0005572E"/>
    <w:rsid w:val="00056FAA"/>
    <w:rsid w:val="0006428C"/>
    <w:rsid w:val="00066F0A"/>
    <w:rsid w:val="000728D4"/>
    <w:rsid w:val="0007518B"/>
    <w:rsid w:val="000805F9"/>
    <w:rsid w:val="0009045E"/>
    <w:rsid w:val="00092C3B"/>
    <w:rsid w:val="000A09F8"/>
    <w:rsid w:val="000A759B"/>
    <w:rsid w:val="000B0F4B"/>
    <w:rsid w:val="000B4466"/>
    <w:rsid w:val="000B5AD4"/>
    <w:rsid w:val="000D22BE"/>
    <w:rsid w:val="000D44C0"/>
    <w:rsid w:val="000E22F6"/>
    <w:rsid w:val="000F10BB"/>
    <w:rsid w:val="000F3B64"/>
    <w:rsid w:val="0010417B"/>
    <w:rsid w:val="0011279B"/>
    <w:rsid w:val="001174B5"/>
    <w:rsid w:val="00126A97"/>
    <w:rsid w:val="00137E2F"/>
    <w:rsid w:val="00140465"/>
    <w:rsid w:val="00140850"/>
    <w:rsid w:val="00141FB8"/>
    <w:rsid w:val="001426B5"/>
    <w:rsid w:val="00147756"/>
    <w:rsid w:val="00154882"/>
    <w:rsid w:val="0015552D"/>
    <w:rsid w:val="00161E5F"/>
    <w:rsid w:val="00162801"/>
    <w:rsid w:val="001652FF"/>
    <w:rsid w:val="001832FB"/>
    <w:rsid w:val="001A055A"/>
    <w:rsid w:val="001A7305"/>
    <w:rsid w:val="001C3BDC"/>
    <w:rsid w:val="001C7192"/>
    <w:rsid w:val="001D371E"/>
    <w:rsid w:val="001D723D"/>
    <w:rsid w:val="001E1B67"/>
    <w:rsid w:val="001E31EF"/>
    <w:rsid w:val="001F611D"/>
    <w:rsid w:val="00201BF5"/>
    <w:rsid w:val="00207712"/>
    <w:rsid w:val="00215F71"/>
    <w:rsid w:val="00232DEE"/>
    <w:rsid w:val="0023306A"/>
    <w:rsid w:val="00233553"/>
    <w:rsid w:val="00237B57"/>
    <w:rsid w:val="00240C4E"/>
    <w:rsid w:val="00251701"/>
    <w:rsid w:val="00253ECC"/>
    <w:rsid w:val="00255AD7"/>
    <w:rsid w:val="0026457A"/>
    <w:rsid w:val="00272013"/>
    <w:rsid w:val="00277C65"/>
    <w:rsid w:val="00285ACD"/>
    <w:rsid w:val="0029131D"/>
    <w:rsid w:val="00291858"/>
    <w:rsid w:val="00292BF8"/>
    <w:rsid w:val="00294C80"/>
    <w:rsid w:val="002B07B3"/>
    <w:rsid w:val="002B56ED"/>
    <w:rsid w:val="002B68EE"/>
    <w:rsid w:val="002D1474"/>
    <w:rsid w:val="002D76DC"/>
    <w:rsid w:val="002E21C3"/>
    <w:rsid w:val="002E2864"/>
    <w:rsid w:val="002E4216"/>
    <w:rsid w:val="00320E36"/>
    <w:rsid w:val="003317C4"/>
    <w:rsid w:val="00337FBC"/>
    <w:rsid w:val="003478B6"/>
    <w:rsid w:val="003647C5"/>
    <w:rsid w:val="00364AA8"/>
    <w:rsid w:val="00374D7D"/>
    <w:rsid w:val="00383DBC"/>
    <w:rsid w:val="00392478"/>
    <w:rsid w:val="003A0756"/>
    <w:rsid w:val="003A0934"/>
    <w:rsid w:val="003A27A0"/>
    <w:rsid w:val="003A7050"/>
    <w:rsid w:val="003B2640"/>
    <w:rsid w:val="003B6BB8"/>
    <w:rsid w:val="003C3010"/>
    <w:rsid w:val="003D51F1"/>
    <w:rsid w:val="003E3A95"/>
    <w:rsid w:val="003F0721"/>
    <w:rsid w:val="003F77BE"/>
    <w:rsid w:val="004051C8"/>
    <w:rsid w:val="00427F41"/>
    <w:rsid w:val="00433881"/>
    <w:rsid w:val="00446590"/>
    <w:rsid w:val="00461A44"/>
    <w:rsid w:val="004659A5"/>
    <w:rsid w:val="00473B18"/>
    <w:rsid w:val="00481012"/>
    <w:rsid w:val="0048149D"/>
    <w:rsid w:val="004A46E3"/>
    <w:rsid w:val="004A64D1"/>
    <w:rsid w:val="004B08BD"/>
    <w:rsid w:val="004B720F"/>
    <w:rsid w:val="004C28C3"/>
    <w:rsid w:val="004C6B69"/>
    <w:rsid w:val="004C6F11"/>
    <w:rsid w:val="004D114C"/>
    <w:rsid w:val="004D1EFF"/>
    <w:rsid w:val="004D4002"/>
    <w:rsid w:val="004D5864"/>
    <w:rsid w:val="004E1AEA"/>
    <w:rsid w:val="004F4CD4"/>
    <w:rsid w:val="005026CB"/>
    <w:rsid w:val="005150DB"/>
    <w:rsid w:val="00517FA5"/>
    <w:rsid w:val="00520E2F"/>
    <w:rsid w:val="00526CC6"/>
    <w:rsid w:val="00533BEE"/>
    <w:rsid w:val="005375D2"/>
    <w:rsid w:val="005424FB"/>
    <w:rsid w:val="00543D41"/>
    <w:rsid w:val="00544EEB"/>
    <w:rsid w:val="00546594"/>
    <w:rsid w:val="00547A39"/>
    <w:rsid w:val="00552ACC"/>
    <w:rsid w:val="005543B2"/>
    <w:rsid w:val="00557558"/>
    <w:rsid w:val="0057589D"/>
    <w:rsid w:val="00577BD6"/>
    <w:rsid w:val="005814A8"/>
    <w:rsid w:val="005841F4"/>
    <w:rsid w:val="00585761"/>
    <w:rsid w:val="00597D17"/>
    <w:rsid w:val="005B58D7"/>
    <w:rsid w:val="005B627B"/>
    <w:rsid w:val="005C0C00"/>
    <w:rsid w:val="005C1767"/>
    <w:rsid w:val="005C792A"/>
    <w:rsid w:val="005C7EA4"/>
    <w:rsid w:val="005D2A44"/>
    <w:rsid w:val="005D4B27"/>
    <w:rsid w:val="005E117B"/>
    <w:rsid w:val="005E1EE5"/>
    <w:rsid w:val="005E6BD8"/>
    <w:rsid w:val="005F6B4A"/>
    <w:rsid w:val="0060147C"/>
    <w:rsid w:val="006024CD"/>
    <w:rsid w:val="00611F45"/>
    <w:rsid w:val="00630CAA"/>
    <w:rsid w:val="00637D5A"/>
    <w:rsid w:val="006448B5"/>
    <w:rsid w:val="00654358"/>
    <w:rsid w:val="00657C03"/>
    <w:rsid w:val="00660548"/>
    <w:rsid w:val="006607C6"/>
    <w:rsid w:val="0067225E"/>
    <w:rsid w:val="00675929"/>
    <w:rsid w:val="00680392"/>
    <w:rsid w:val="00681DBC"/>
    <w:rsid w:val="006D115C"/>
    <w:rsid w:val="006D35C4"/>
    <w:rsid w:val="007070C1"/>
    <w:rsid w:val="007100E7"/>
    <w:rsid w:val="00710BB1"/>
    <w:rsid w:val="0071432A"/>
    <w:rsid w:val="00715B71"/>
    <w:rsid w:val="007169B2"/>
    <w:rsid w:val="00716F30"/>
    <w:rsid w:val="00727D4B"/>
    <w:rsid w:val="00732D0C"/>
    <w:rsid w:val="00743213"/>
    <w:rsid w:val="00745646"/>
    <w:rsid w:val="00751A2F"/>
    <w:rsid w:val="00755CDC"/>
    <w:rsid w:val="007568E1"/>
    <w:rsid w:val="007606E3"/>
    <w:rsid w:val="00762C44"/>
    <w:rsid w:val="00784CCF"/>
    <w:rsid w:val="00785737"/>
    <w:rsid w:val="00787090"/>
    <w:rsid w:val="00795299"/>
    <w:rsid w:val="007A6303"/>
    <w:rsid w:val="007C5DAF"/>
    <w:rsid w:val="007D2401"/>
    <w:rsid w:val="007D2BD7"/>
    <w:rsid w:val="007D6D24"/>
    <w:rsid w:val="007E361B"/>
    <w:rsid w:val="007E4FD6"/>
    <w:rsid w:val="007F4B50"/>
    <w:rsid w:val="00800254"/>
    <w:rsid w:val="00802690"/>
    <w:rsid w:val="00802931"/>
    <w:rsid w:val="008053F7"/>
    <w:rsid w:val="00805DF9"/>
    <w:rsid w:val="00811E1C"/>
    <w:rsid w:val="00817101"/>
    <w:rsid w:val="00840DFF"/>
    <w:rsid w:val="008441FA"/>
    <w:rsid w:val="008477B4"/>
    <w:rsid w:val="00851718"/>
    <w:rsid w:val="00855D11"/>
    <w:rsid w:val="0086283B"/>
    <w:rsid w:val="008651DD"/>
    <w:rsid w:val="00870823"/>
    <w:rsid w:val="008753C5"/>
    <w:rsid w:val="00877B57"/>
    <w:rsid w:val="00880876"/>
    <w:rsid w:val="00881246"/>
    <w:rsid w:val="00886047"/>
    <w:rsid w:val="008940C1"/>
    <w:rsid w:val="008966CD"/>
    <w:rsid w:val="00896A06"/>
    <w:rsid w:val="008A5A39"/>
    <w:rsid w:val="008C1429"/>
    <w:rsid w:val="008D263C"/>
    <w:rsid w:val="008E6587"/>
    <w:rsid w:val="00906DE3"/>
    <w:rsid w:val="0093478F"/>
    <w:rsid w:val="00935F1C"/>
    <w:rsid w:val="0094446B"/>
    <w:rsid w:val="00945C68"/>
    <w:rsid w:val="00945DB1"/>
    <w:rsid w:val="009467A8"/>
    <w:rsid w:val="00946E3C"/>
    <w:rsid w:val="0095116F"/>
    <w:rsid w:val="0095585C"/>
    <w:rsid w:val="0095661B"/>
    <w:rsid w:val="00963B4A"/>
    <w:rsid w:val="00981431"/>
    <w:rsid w:val="00983FF1"/>
    <w:rsid w:val="00985BFC"/>
    <w:rsid w:val="009864E6"/>
    <w:rsid w:val="009866F9"/>
    <w:rsid w:val="009A3A73"/>
    <w:rsid w:val="009B0D69"/>
    <w:rsid w:val="009B3620"/>
    <w:rsid w:val="009B6482"/>
    <w:rsid w:val="009D05FC"/>
    <w:rsid w:val="009D37A4"/>
    <w:rsid w:val="009D6D5D"/>
    <w:rsid w:val="009F19E1"/>
    <w:rsid w:val="009F4DA4"/>
    <w:rsid w:val="00A003BF"/>
    <w:rsid w:val="00A03FF0"/>
    <w:rsid w:val="00A05714"/>
    <w:rsid w:val="00A05C1F"/>
    <w:rsid w:val="00A1488C"/>
    <w:rsid w:val="00A14B6A"/>
    <w:rsid w:val="00A15122"/>
    <w:rsid w:val="00A2039E"/>
    <w:rsid w:val="00A21CFE"/>
    <w:rsid w:val="00A22793"/>
    <w:rsid w:val="00A22895"/>
    <w:rsid w:val="00A2630B"/>
    <w:rsid w:val="00A26F4A"/>
    <w:rsid w:val="00A31A19"/>
    <w:rsid w:val="00A425BE"/>
    <w:rsid w:val="00A4364E"/>
    <w:rsid w:val="00A43D68"/>
    <w:rsid w:val="00A47D11"/>
    <w:rsid w:val="00A47D77"/>
    <w:rsid w:val="00A519D2"/>
    <w:rsid w:val="00A6397D"/>
    <w:rsid w:val="00A642F9"/>
    <w:rsid w:val="00A6690B"/>
    <w:rsid w:val="00A80488"/>
    <w:rsid w:val="00A82016"/>
    <w:rsid w:val="00A83494"/>
    <w:rsid w:val="00A87008"/>
    <w:rsid w:val="00A94EFC"/>
    <w:rsid w:val="00A96A18"/>
    <w:rsid w:val="00AA3A2C"/>
    <w:rsid w:val="00AA5AEB"/>
    <w:rsid w:val="00AA5DC9"/>
    <w:rsid w:val="00AB0C0D"/>
    <w:rsid w:val="00AB2D14"/>
    <w:rsid w:val="00AB5F34"/>
    <w:rsid w:val="00AD0D02"/>
    <w:rsid w:val="00AE018B"/>
    <w:rsid w:val="00AE4DEF"/>
    <w:rsid w:val="00AE61B3"/>
    <w:rsid w:val="00B00207"/>
    <w:rsid w:val="00B0737D"/>
    <w:rsid w:val="00B15B25"/>
    <w:rsid w:val="00B230D1"/>
    <w:rsid w:val="00B24870"/>
    <w:rsid w:val="00B251AA"/>
    <w:rsid w:val="00B3540F"/>
    <w:rsid w:val="00B525D4"/>
    <w:rsid w:val="00B53A13"/>
    <w:rsid w:val="00B5461D"/>
    <w:rsid w:val="00B66390"/>
    <w:rsid w:val="00B70E48"/>
    <w:rsid w:val="00B741B6"/>
    <w:rsid w:val="00B91FA3"/>
    <w:rsid w:val="00B929AC"/>
    <w:rsid w:val="00B95F41"/>
    <w:rsid w:val="00B974BD"/>
    <w:rsid w:val="00BB4455"/>
    <w:rsid w:val="00BB4FE7"/>
    <w:rsid w:val="00BC371E"/>
    <w:rsid w:val="00BC5B1C"/>
    <w:rsid w:val="00BC793C"/>
    <w:rsid w:val="00BE1DDA"/>
    <w:rsid w:val="00BE412C"/>
    <w:rsid w:val="00BE76DA"/>
    <w:rsid w:val="00BF2AD2"/>
    <w:rsid w:val="00C00A10"/>
    <w:rsid w:val="00C21846"/>
    <w:rsid w:val="00C24BAD"/>
    <w:rsid w:val="00C253A6"/>
    <w:rsid w:val="00C33AA0"/>
    <w:rsid w:val="00C37E51"/>
    <w:rsid w:val="00C4296C"/>
    <w:rsid w:val="00C43871"/>
    <w:rsid w:val="00C441B4"/>
    <w:rsid w:val="00C4525D"/>
    <w:rsid w:val="00C45610"/>
    <w:rsid w:val="00C52DD3"/>
    <w:rsid w:val="00C5660E"/>
    <w:rsid w:val="00C6359B"/>
    <w:rsid w:val="00C7052D"/>
    <w:rsid w:val="00C74E73"/>
    <w:rsid w:val="00C83D90"/>
    <w:rsid w:val="00C92069"/>
    <w:rsid w:val="00CB2EEF"/>
    <w:rsid w:val="00CB3A13"/>
    <w:rsid w:val="00CD56B3"/>
    <w:rsid w:val="00CD628C"/>
    <w:rsid w:val="00CE0B0A"/>
    <w:rsid w:val="00CF5D93"/>
    <w:rsid w:val="00D0592D"/>
    <w:rsid w:val="00D06A6F"/>
    <w:rsid w:val="00D25147"/>
    <w:rsid w:val="00D2614D"/>
    <w:rsid w:val="00D3067D"/>
    <w:rsid w:val="00D32630"/>
    <w:rsid w:val="00D34297"/>
    <w:rsid w:val="00D362AF"/>
    <w:rsid w:val="00D3778B"/>
    <w:rsid w:val="00D6682D"/>
    <w:rsid w:val="00D67CF8"/>
    <w:rsid w:val="00D807C9"/>
    <w:rsid w:val="00D80EAE"/>
    <w:rsid w:val="00D82A13"/>
    <w:rsid w:val="00D92BE0"/>
    <w:rsid w:val="00D96F53"/>
    <w:rsid w:val="00D97CCD"/>
    <w:rsid w:val="00DA29D9"/>
    <w:rsid w:val="00DA583E"/>
    <w:rsid w:val="00DB2587"/>
    <w:rsid w:val="00DC53B4"/>
    <w:rsid w:val="00DC6B10"/>
    <w:rsid w:val="00DD144D"/>
    <w:rsid w:val="00DD5A5E"/>
    <w:rsid w:val="00DF4164"/>
    <w:rsid w:val="00DF6ACF"/>
    <w:rsid w:val="00E05B5D"/>
    <w:rsid w:val="00E13C9F"/>
    <w:rsid w:val="00E14E6D"/>
    <w:rsid w:val="00E15E82"/>
    <w:rsid w:val="00E272C4"/>
    <w:rsid w:val="00E3207F"/>
    <w:rsid w:val="00E34CFA"/>
    <w:rsid w:val="00E5241F"/>
    <w:rsid w:val="00E55BD6"/>
    <w:rsid w:val="00E64097"/>
    <w:rsid w:val="00E67464"/>
    <w:rsid w:val="00E73D7B"/>
    <w:rsid w:val="00E80518"/>
    <w:rsid w:val="00E875F7"/>
    <w:rsid w:val="00E917D6"/>
    <w:rsid w:val="00E92081"/>
    <w:rsid w:val="00E947DC"/>
    <w:rsid w:val="00EA373C"/>
    <w:rsid w:val="00EB75AC"/>
    <w:rsid w:val="00EC2EE3"/>
    <w:rsid w:val="00ED06B0"/>
    <w:rsid w:val="00EE339C"/>
    <w:rsid w:val="00EE46FA"/>
    <w:rsid w:val="00EE7CA9"/>
    <w:rsid w:val="00EF1BAE"/>
    <w:rsid w:val="00EF4AC0"/>
    <w:rsid w:val="00F117EC"/>
    <w:rsid w:val="00F12245"/>
    <w:rsid w:val="00F27D22"/>
    <w:rsid w:val="00F353F2"/>
    <w:rsid w:val="00F377BD"/>
    <w:rsid w:val="00F476F3"/>
    <w:rsid w:val="00F5185C"/>
    <w:rsid w:val="00F558D4"/>
    <w:rsid w:val="00F70DA5"/>
    <w:rsid w:val="00F742FB"/>
    <w:rsid w:val="00F84000"/>
    <w:rsid w:val="00F85F5C"/>
    <w:rsid w:val="00F8686E"/>
    <w:rsid w:val="00FA49DC"/>
    <w:rsid w:val="00FA774D"/>
    <w:rsid w:val="00FA7CFC"/>
    <w:rsid w:val="00FB1C7D"/>
    <w:rsid w:val="00FB5073"/>
    <w:rsid w:val="00FB7EF8"/>
    <w:rsid w:val="00FC404A"/>
    <w:rsid w:val="00FC73C5"/>
    <w:rsid w:val="00FD48FB"/>
    <w:rsid w:val="00FD4EB9"/>
    <w:rsid w:val="00FE2DEE"/>
    <w:rsid w:val="00FF49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ACA76D"/>
  <w15:docId w15:val="{555AFED4-7948-4DC9-B2BE-80836DF6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79B"/>
  </w:style>
  <w:style w:type="paragraph" w:styleId="Overskrift1">
    <w:name w:val="heading 1"/>
    <w:basedOn w:val="Normal"/>
    <w:next w:val="Normal"/>
    <w:link w:val="Overskrift1Tegn"/>
    <w:uiPriority w:val="9"/>
    <w:qFormat/>
    <w:rsid w:val="008940C1"/>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8940C1"/>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8940C1"/>
    <w:pPr>
      <w:pBdr>
        <w:top w:val="single" w:sz="6" w:space="2" w:color="3494BA" w:themeColor="accent1"/>
      </w:pBdr>
      <w:spacing w:before="300" w:after="0"/>
      <w:outlineLvl w:val="2"/>
    </w:pPr>
    <w:rPr>
      <w:caps/>
      <w:color w:val="1A495C" w:themeColor="accent1" w:themeShade="7F"/>
      <w:spacing w:val="15"/>
    </w:rPr>
  </w:style>
  <w:style w:type="paragraph" w:styleId="Overskrift4">
    <w:name w:val="heading 4"/>
    <w:basedOn w:val="Normal"/>
    <w:next w:val="Normal"/>
    <w:link w:val="Overskrift4Tegn"/>
    <w:uiPriority w:val="9"/>
    <w:unhideWhenUsed/>
    <w:qFormat/>
    <w:rsid w:val="008940C1"/>
    <w:pPr>
      <w:pBdr>
        <w:top w:val="dotted" w:sz="6" w:space="2" w:color="3494BA" w:themeColor="accent1"/>
      </w:pBdr>
      <w:spacing w:before="200" w:after="0"/>
      <w:outlineLvl w:val="3"/>
    </w:pPr>
    <w:rPr>
      <w:caps/>
      <w:color w:val="276E8B" w:themeColor="accent1" w:themeShade="BF"/>
      <w:spacing w:val="10"/>
    </w:rPr>
  </w:style>
  <w:style w:type="paragraph" w:styleId="Overskrift5">
    <w:name w:val="heading 5"/>
    <w:basedOn w:val="Normal"/>
    <w:next w:val="Normal"/>
    <w:link w:val="Overskrift5Tegn"/>
    <w:uiPriority w:val="9"/>
    <w:semiHidden/>
    <w:unhideWhenUsed/>
    <w:qFormat/>
    <w:rsid w:val="008940C1"/>
    <w:pPr>
      <w:pBdr>
        <w:bottom w:val="single" w:sz="6" w:space="1" w:color="3494BA" w:themeColor="accent1"/>
      </w:pBdr>
      <w:spacing w:before="200" w:after="0"/>
      <w:outlineLvl w:val="4"/>
    </w:pPr>
    <w:rPr>
      <w:caps/>
      <w:color w:val="276E8B" w:themeColor="accent1" w:themeShade="BF"/>
      <w:spacing w:val="10"/>
    </w:rPr>
  </w:style>
  <w:style w:type="paragraph" w:styleId="Overskrift6">
    <w:name w:val="heading 6"/>
    <w:basedOn w:val="Normal"/>
    <w:next w:val="Normal"/>
    <w:link w:val="Overskrift6Tegn"/>
    <w:uiPriority w:val="9"/>
    <w:semiHidden/>
    <w:unhideWhenUsed/>
    <w:qFormat/>
    <w:rsid w:val="008940C1"/>
    <w:pPr>
      <w:pBdr>
        <w:bottom w:val="dotted" w:sz="6" w:space="1" w:color="3494BA" w:themeColor="accent1"/>
      </w:pBdr>
      <w:spacing w:before="200" w:after="0"/>
      <w:outlineLvl w:val="5"/>
    </w:pPr>
    <w:rPr>
      <w:caps/>
      <w:color w:val="276E8B" w:themeColor="accent1" w:themeShade="BF"/>
      <w:spacing w:val="10"/>
    </w:rPr>
  </w:style>
  <w:style w:type="paragraph" w:styleId="Overskrift7">
    <w:name w:val="heading 7"/>
    <w:basedOn w:val="Normal"/>
    <w:next w:val="Normal"/>
    <w:link w:val="Overskrift7Tegn"/>
    <w:uiPriority w:val="9"/>
    <w:semiHidden/>
    <w:unhideWhenUsed/>
    <w:qFormat/>
    <w:rsid w:val="008940C1"/>
    <w:pPr>
      <w:spacing w:before="200" w:after="0"/>
      <w:outlineLvl w:val="6"/>
    </w:pPr>
    <w:rPr>
      <w:caps/>
      <w:color w:val="276E8B" w:themeColor="accent1" w:themeShade="BF"/>
      <w:spacing w:val="10"/>
    </w:rPr>
  </w:style>
  <w:style w:type="paragraph" w:styleId="Overskrift8">
    <w:name w:val="heading 8"/>
    <w:basedOn w:val="Normal"/>
    <w:next w:val="Normal"/>
    <w:link w:val="Overskrift8Tegn"/>
    <w:uiPriority w:val="9"/>
    <w:semiHidden/>
    <w:unhideWhenUsed/>
    <w:qFormat/>
    <w:rsid w:val="008940C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8940C1"/>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8940C1"/>
    <w:pPr>
      <w:spacing w:after="0" w:line="240" w:lineRule="auto"/>
    </w:pPr>
  </w:style>
  <w:style w:type="character" w:customStyle="1" w:styleId="IngenafstandTegn">
    <w:name w:val="Ingen afstand Tegn"/>
    <w:basedOn w:val="Standardskrifttypeiafsnit"/>
    <w:link w:val="Ingenafstand"/>
    <w:uiPriority w:val="1"/>
    <w:rsid w:val="00154882"/>
  </w:style>
  <w:style w:type="character" w:customStyle="1" w:styleId="Overskrift1Tegn">
    <w:name w:val="Overskrift 1 Tegn"/>
    <w:basedOn w:val="Standardskrifttypeiafsnit"/>
    <w:link w:val="Overskrift1"/>
    <w:uiPriority w:val="9"/>
    <w:rsid w:val="008940C1"/>
    <w:rPr>
      <w:caps/>
      <w:color w:val="FFFFFF" w:themeColor="background1"/>
      <w:spacing w:val="15"/>
      <w:sz w:val="22"/>
      <w:szCs w:val="22"/>
      <w:shd w:val="clear" w:color="auto" w:fill="3494BA" w:themeFill="accent1"/>
    </w:rPr>
  </w:style>
  <w:style w:type="character" w:customStyle="1" w:styleId="Overskrift2Tegn">
    <w:name w:val="Overskrift 2 Tegn"/>
    <w:basedOn w:val="Standardskrifttypeiafsnit"/>
    <w:link w:val="Overskrift2"/>
    <w:uiPriority w:val="9"/>
    <w:rsid w:val="008940C1"/>
    <w:rPr>
      <w:caps/>
      <w:spacing w:val="15"/>
      <w:shd w:val="clear" w:color="auto" w:fill="D4EAF3" w:themeFill="accent1" w:themeFillTint="33"/>
    </w:rPr>
  </w:style>
  <w:style w:type="character" w:customStyle="1" w:styleId="Overskrift3Tegn">
    <w:name w:val="Overskrift 3 Tegn"/>
    <w:basedOn w:val="Standardskrifttypeiafsnit"/>
    <w:link w:val="Overskrift3"/>
    <w:uiPriority w:val="9"/>
    <w:rsid w:val="008940C1"/>
    <w:rPr>
      <w:caps/>
      <w:color w:val="1A495C" w:themeColor="accent1" w:themeShade="7F"/>
      <w:spacing w:val="15"/>
    </w:rPr>
  </w:style>
  <w:style w:type="character" w:customStyle="1" w:styleId="Overskrift4Tegn">
    <w:name w:val="Overskrift 4 Tegn"/>
    <w:basedOn w:val="Standardskrifttypeiafsnit"/>
    <w:link w:val="Overskrift4"/>
    <w:uiPriority w:val="9"/>
    <w:rsid w:val="008940C1"/>
    <w:rPr>
      <w:caps/>
      <w:color w:val="276E8B" w:themeColor="accent1" w:themeShade="BF"/>
      <w:spacing w:val="10"/>
    </w:rPr>
  </w:style>
  <w:style w:type="character" w:customStyle="1" w:styleId="Overskrift5Tegn">
    <w:name w:val="Overskrift 5 Tegn"/>
    <w:basedOn w:val="Standardskrifttypeiafsnit"/>
    <w:link w:val="Overskrift5"/>
    <w:uiPriority w:val="9"/>
    <w:semiHidden/>
    <w:rsid w:val="008940C1"/>
    <w:rPr>
      <w:caps/>
      <w:color w:val="276E8B" w:themeColor="accent1" w:themeShade="BF"/>
      <w:spacing w:val="10"/>
    </w:rPr>
  </w:style>
  <w:style w:type="character" w:customStyle="1" w:styleId="Overskrift6Tegn">
    <w:name w:val="Overskrift 6 Tegn"/>
    <w:basedOn w:val="Standardskrifttypeiafsnit"/>
    <w:link w:val="Overskrift6"/>
    <w:uiPriority w:val="9"/>
    <w:semiHidden/>
    <w:rsid w:val="008940C1"/>
    <w:rPr>
      <w:caps/>
      <w:color w:val="276E8B" w:themeColor="accent1" w:themeShade="BF"/>
      <w:spacing w:val="10"/>
    </w:rPr>
  </w:style>
  <w:style w:type="character" w:customStyle="1" w:styleId="Overskrift7Tegn">
    <w:name w:val="Overskrift 7 Tegn"/>
    <w:basedOn w:val="Standardskrifttypeiafsnit"/>
    <w:link w:val="Overskrift7"/>
    <w:uiPriority w:val="9"/>
    <w:semiHidden/>
    <w:rsid w:val="008940C1"/>
    <w:rPr>
      <w:caps/>
      <w:color w:val="276E8B" w:themeColor="accent1" w:themeShade="BF"/>
      <w:spacing w:val="10"/>
    </w:rPr>
  </w:style>
  <w:style w:type="character" w:customStyle="1" w:styleId="Overskrift8Tegn">
    <w:name w:val="Overskrift 8 Tegn"/>
    <w:basedOn w:val="Standardskrifttypeiafsnit"/>
    <w:link w:val="Overskrift8"/>
    <w:uiPriority w:val="9"/>
    <w:semiHidden/>
    <w:rsid w:val="008940C1"/>
    <w:rPr>
      <w:caps/>
      <w:spacing w:val="10"/>
      <w:sz w:val="18"/>
      <w:szCs w:val="18"/>
    </w:rPr>
  </w:style>
  <w:style w:type="character" w:customStyle="1" w:styleId="Overskrift9Tegn">
    <w:name w:val="Overskrift 9 Tegn"/>
    <w:basedOn w:val="Standardskrifttypeiafsnit"/>
    <w:link w:val="Overskrift9"/>
    <w:uiPriority w:val="9"/>
    <w:semiHidden/>
    <w:rsid w:val="008940C1"/>
    <w:rPr>
      <w:i/>
      <w:iCs/>
      <w:caps/>
      <w:spacing w:val="10"/>
      <w:sz w:val="18"/>
      <w:szCs w:val="18"/>
    </w:rPr>
  </w:style>
  <w:style w:type="paragraph" w:styleId="Billedtekst">
    <w:name w:val="caption"/>
    <w:basedOn w:val="Normal"/>
    <w:next w:val="Normal"/>
    <w:uiPriority w:val="35"/>
    <w:semiHidden/>
    <w:unhideWhenUsed/>
    <w:qFormat/>
    <w:rsid w:val="008940C1"/>
    <w:rPr>
      <w:b/>
      <w:bCs/>
      <w:color w:val="276E8B" w:themeColor="accent1" w:themeShade="BF"/>
      <w:sz w:val="16"/>
      <w:szCs w:val="16"/>
    </w:rPr>
  </w:style>
  <w:style w:type="paragraph" w:styleId="Titel">
    <w:name w:val="Title"/>
    <w:basedOn w:val="Normal"/>
    <w:next w:val="Normal"/>
    <w:link w:val="TitelTegn"/>
    <w:uiPriority w:val="10"/>
    <w:qFormat/>
    <w:rsid w:val="008940C1"/>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elTegn">
    <w:name w:val="Titel Tegn"/>
    <w:basedOn w:val="Standardskrifttypeiafsnit"/>
    <w:link w:val="Titel"/>
    <w:uiPriority w:val="10"/>
    <w:rsid w:val="008940C1"/>
    <w:rPr>
      <w:rFonts w:asciiTheme="majorHAnsi" w:eastAsiaTheme="majorEastAsia" w:hAnsiTheme="majorHAnsi" w:cstheme="majorBidi"/>
      <w:caps/>
      <w:color w:val="3494BA" w:themeColor="accent1"/>
      <w:spacing w:val="10"/>
      <w:sz w:val="52"/>
      <w:szCs w:val="52"/>
    </w:rPr>
  </w:style>
  <w:style w:type="paragraph" w:styleId="Undertitel">
    <w:name w:val="Subtitle"/>
    <w:basedOn w:val="Normal"/>
    <w:next w:val="Normal"/>
    <w:link w:val="UndertitelTegn"/>
    <w:uiPriority w:val="11"/>
    <w:qFormat/>
    <w:rsid w:val="008940C1"/>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8940C1"/>
    <w:rPr>
      <w:caps/>
      <w:color w:val="595959" w:themeColor="text1" w:themeTint="A6"/>
      <w:spacing w:val="10"/>
      <w:sz w:val="21"/>
      <w:szCs w:val="21"/>
    </w:rPr>
  </w:style>
  <w:style w:type="character" w:styleId="Strk">
    <w:name w:val="Strong"/>
    <w:uiPriority w:val="22"/>
    <w:qFormat/>
    <w:rsid w:val="008940C1"/>
    <w:rPr>
      <w:b/>
      <w:bCs/>
    </w:rPr>
  </w:style>
  <w:style w:type="character" w:styleId="Fremhv">
    <w:name w:val="Emphasis"/>
    <w:uiPriority w:val="20"/>
    <w:qFormat/>
    <w:rsid w:val="008940C1"/>
    <w:rPr>
      <w:caps/>
      <w:color w:val="1A495C" w:themeColor="accent1" w:themeShade="7F"/>
      <w:spacing w:val="5"/>
    </w:rPr>
  </w:style>
  <w:style w:type="paragraph" w:styleId="Citat">
    <w:name w:val="Quote"/>
    <w:basedOn w:val="Normal"/>
    <w:next w:val="Normal"/>
    <w:link w:val="CitatTegn"/>
    <w:uiPriority w:val="29"/>
    <w:qFormat/>
    <w:rsid w:val="008940C1"/>
    <w:rPr>
      <w:i/>
      <w:iCs/>
      <w:sz w:val="24"/>
      <w:szCs w:val="24"/>
    </w:rPr>
  </w:style>
  <w:style w:type="character" w:customStyle="1" w:styleId="CitatTegn">
    <w:name w:val="Citat Tegn"/>
    <w:basedOn w:val="Standardskrifttypeiafsnit"/>
    <w:link w:val="Citat"/>
    <w:uiPriority w:val="29"/>
    <w:rsid w:val="008940C1"/>
    <w:rPr>
      <w:i/>
      <w:iCs/>
      <w:sz w:val="24"/>
      <w:szCs w:val="24"/>
    </w:rPr>
  </w:style>
  <w:style w:type="paragraph" w:styleId="Strktcitat">
    <w:name w:val="Intense Quote"/>
    <w:basedOn w:val="Normal"/>
    <w:next w:val="Normal"/>
    <w:link w:val="StrktcitatTegn"/>
    <w:uiPriority w:val="30"/>
    <w:qFormat/>
    <w:rsid w:val="008940C1"/>
    <w:pPr>
      <w:spacing w:before="240" w:after="240" w:line="240" w:lineRule="auto"/>
      <w:ind w:left="1080" w:right="1080"/>
      <w:jc w:val="center"/>
    </w:pPr>
    <w:rPr>
      <w:color w:val="3494BA" w:themeColor="accent1"/>
      <w:sz w:val="24"/>
      <w:szCs w:val="24"/>
    </w:rPr>
  </w:style>
  <w:style w:type="character" w:customStyle="1" w:styleId="StrktcitatTegn">
    <w:name w:val="Stærkt citat Tegn"/>
    <w:basedOn w:val="Standardskrifttypeiafsnit"/>
    <w:link w:val="Strktcitat"/>
    <w:uiPriority w:val="30"/>
    <w:rsid w:val="008940C1"/>
    <w:rPr>
      <w:color w:val="3494BA" w:themeColor="accent1"/>
      <w:sz w:val="24"/>
      <w:szCs w:val="24"/>
    </w:rPr>
  </w:style>
  <w:style w:type="character" w:styleId="Svagfremhvning">
    <w:name w:val="Subtle Emphasis"/>
    <w:uiPriority w:val="19"/>
    <w:qFormat/>
    <w:rsid w:val="008940C1"/>
    <w:rPr>
      <w:i/>
      <w:iCs/>
      <w:color w:val="1A495C" w:themeColor="accent1" w:themeShade="7F"/>
    </w:rPr>
  </w:style>
  <w:style w:type="character" w:styleId="Kraftigfremhvning">
    <w:name w:val="Intense Emphasis"/>
    <w:uiPriority w:val="21"/>
    <w:qFormat/>
    <w:rsid w:val="008940C1"/>
    <w:rPr>
      <w:b/>
      <w:bCs/>
      <w:caps/>
      <w:color w:val="1A495C" w:themeColor="accent1" w:themeShade="7F"/>
      <w:spacing w:val="10"/>
    </w:rPr>
  </w:style>
  <w:style w:type="character" w:styleId="Svaghenvisning">
    <w:name w:val="Subtle Reference"/>
    <w:uiPriority w:val="31"/>
    <w:qFormat/>
    <w:rsid w:val="008940C1"/>
    <w:rPr>
      <w:b/>
      <w:bCs/>
      <w:color w:val="3494BA" w:themeColor="accent1"/>
    </w:rPr>
  </w:style>
  <w:style w:type="character" w:styleId="Kraftighenvisning">
    <w:name w:val="Intense Reference"/>
    <w:uiPriority w:val="32"/>
    <w:qFormat/>
    <w:rsid w:val="008940C1"/>
    <w:rPr>
      <w:b/>
      <w:bCs/>
      <w:i/>
      <w:iCs/>
      <w:caps/>
      <w:color w:val="3494BA" w:themeColor="accent1"/>
    </w:rPr>
  </w:style>
  <w:style w:type="character" w:styleId="Bogenstitel">
    <w:name w:val="Book Title"/>
    <w:uiPriority w:val="33"/>
    <w:qFormat/>
    <w:rsid w:val="008940C1"/>
    <w:rPr>
      <w:b/>
      <w:bCs/>
      <w:i/>
      <w:iCs/>
      <w:spacing w:val="0"/>
    </w:rPr>
  </w:style>
  <w:style w:type="paragraph" w:styleId="Overskrift">
    <w:name w:val="TOC Heading"/>
    <w:basedOn w:val="Overskrift1"/>
    <w:next w:val="Normal"/>
    <w:uiPriority w:val="39"/>
    <w:semiHidden/>
    <w:unhideWhenUsed/>
    <w:qFormat/>
    <w:rsid w:val="008940C1"/>
    <w:pPr>
      <w:outlineLvl w:val="9"/>
    </w:pPr>
  </w:style>
  <w:style w:type="paragraph" w:styleId="Listeafsnit">
    <w:name w:val="List Paragraph"/>
    <w:basedOn w:val="Normal"/>
    <w:uiPriority w:val="34"/>
    <w:qFormat/>
    <w:rsid w:val="00CD628C"/>
    <w:pPr>
      <w:ind w:left="720"/>
      <w:contextualSpacing/>
    </w:pPr>
  </w:style>
  <w:style w:type="paragraph" w:styleId="Sidehoved">
    <w:name w:val="header"/>
    <w:basedOn w:val="Normal"/>
    <w:link w:val="SidehovedTegn"/>
    <w:uiPriority w:val="99"/>
    <w:unhideWhenUsed/>
    <w:rsid w:val="00277C65"/>
    <w:pPr>
      <w:tabs>
        <w:tab w:val="center" w:pos="4536"/>
        <w:tab w:val="right" w:pos="9072"/>
      </w:tabs>
      <w:spacing w:before="0" w:after="0" w:line="240" w:lineRule="auto"/>
    </w:pPr>
  </w:style>
  <w:style w:type="character" w:customStyle="1" w:styleId="SidehovedTegn">
    <w:name w:val="Sidehoved Tegn"/>
    <w:basedOn w:val="Standardskrifttypeiafsnit"/>
    <w:link w:val="Sidehoved"/>
    <w:uiPriority w:val="99"/>
    <w:rsid w:val="00277C65"/>
  </w:style>
  <w:style w:type="paragraph" w:styleId="Sidefod">
    <w:name w:val="footer"/>
    <w:basedOn w:val="Normal"/>
    <w:link w:val="SidefodTegn"/>
    <w:uiPriority w:val="99"/>
    <w:unhideWhenUsed/>
    <w:rsid w:val="00277C65"/>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277C65"/>
  </w:style>
  <w:style w:type="paragraph" w:styleId="Indholdsfortegnelse2">
    <w:name w:val="toc 2"/>
    <w:basedOn w:val="Normal"/>
    <w:next w:val="Normal"/>
    <w:autoRedefine/>
    <w:uiPriority w:val="39"/>
    <w:unhideWhenUsed/>
    <w:rsid w:val="00F5185C"/>
    <w:pPr>
      <w:spacing w:after="100"/>
      <w:ind w:left="200"/>
    </w:pPr>
  </w:style>
  <w:style w:type="paragraph" w:styleId="Indholdsfortegnelse1">
    <w:name w:val="toc 1"/>
    <w:basedOn w:val="Normal"/>
    <w:next w:val="Normal"/>
    <w:autoRedefine/>
    <w:uiPriority w:val="39"/>
    <w:unhideWhenUsed/>
    <w:rsid w:val="00F5185C"/>
    <w:pPr>
      <w:spacing w:after="100"/>
    </w:pPr>
  </w:style>
  <w:style w:type="character" w:styleId="Hyperlink">
    <w:name w:val="Hyperlink"/>
    <w:basedOn w:val="Standardskrifttypeiafsnit"/>
    <w:uiPriority w:val="99"/>
    <w:unhideWhenUsed/>
    <w:rsid w:val="00F5185C"/>
    <w:rPr>
      <w:color w:val="6B9F25" w:themeColor="hyperlink"/>
      <w:u w:val="single"/>
    </w:rPr>
  </w:style>
  <w:style w:type="table" w:styleId="Tabel-Gitter">
    <w:name w:val="Table Grid"/>
    <w:basedOn w:val="Tabel-Normal"/>
    <w:uiPriority w:val="39"/>
    <w:rsid w:val="0014085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A15122"/>
    <w:pPr>
      <w:spacing w:before="0" w:after="0" w:line="240" w:lineRule="auto"/>
    </w:pPr>
    <w:rPr>
      <w:lang w:eastAsia="sl-SI"/>
    </w:rPr>
  </w:style>
  <w:style w:type="character" w:customStyle="1" w:styleId="FodnotetekstTegn">
    <w:name w:val="Fodnotetekst Tegn"/>
    <w:basedOn w:val="Standardskrifttypeiafsnit"/>
    <w:link w:val="Fodnotetekst"/>
    <w:uiPriority w:val="99"/>
    <w:semiHidden/>
    <w:rsid w:val="00A15122"/>
    <w:rPr>
      <w:lang w:eastAsia="sl-SI"/>
    </w:rPr>
  </w:style>
  <w:style w:type="character" w:styleId="Fodnotehenvisning">
    <w:name w:val="footnote reference"/>
    <w:basedOn w:val="Standardskrifttypeiafsnit"/>
    <w:uiPriority w:val="99"/>
    <w:semiHidden/>
    <w:unhideWhenUsed/>
    <w:rsid w:val="00A15122"/>
    <w:rPr>
      <w:vertAlign w:val="superscript"/>
    </w:rPr>
  </w:style>
  <w:style w:type="paragraph" w:customStyle="1" w:styleId="Slog1">
    <w:name w:val="Slog1"/>
    <w:next w:val="Normal"/>
    <w:link w:val="Slog1Znak"/>
    <w:qFormat/>
    <w:rsid w:val="00983FF1"/>
    <w:pPr>
      <w:pBdr>
        <w:top w:val="single" w:sz="6" w:space="2" w:color="3494BA" w:themeColor="accent1"/>
      </w:pBdr>
      <w:spacing w:before="300" w:after="0" w:line="240" w:lineRule="auto"/>
      <w:jc w:val="both"/>
      <w:outlineLvl w:val="2"/>
    </w:pPr>
    <w:rPr>
      <w:i/>
      <w:color w:val="1A495D" w:themeColor="accent1" w:themeShade="80"/>
      <w:sz w:val="32"/>
      <w:szCs w:val="32"/>
      <w:lang w:val="en-GB"/>
    </w:rPr>
  </w:style>
  <w:style w:type="paragraph" w:styleId="Markeringsbobletekst">
    <w:name w:val="Balloon Text"/>
    <w:basedOn w:val="Normal"/>
    <w:link w:val="MarkeringsbobletekstTegn"/>
    <w:uiPriority w:val="99"/>
    <w:semiHidden/>
    <w:unhideWhenUsed/>
    <w:rsid w:val="00585761"/>
    <w:pPr>
      <w:spacing w:before="0" w:after="0" w:line="240" w:lineRule="auto"/>
    </w:pPr>
    <w:rPr>
      <w:rFonts w:ascii="Segoe UI" w:hAnsi="Segoe UI" w:cs="Segoe UI"/>
      <w:sz w:val="18"/>
      <w:szCs w:val="18"/>
    </w:rPr>
  </w:style>
  <w:style w:type="character" w:customStyle="1" w:styleId="Slog1Znak">
    <w:name w:val="Slog1 Znak"/>
    <w:basedOn w:val="Standardskrifttypeiafsnit"/>
    <w:link w:val="Slog1"/>
    <w:rsid w:val="00983FF1"/>
    <w:rPr>
      <w:i/>
      <w:color w:val="1A495D" w:themeColor="accent1" w:themeShade="80"/>
      <w:sz w:val="32"/>
      <w:szCs w:val="32"/>
      <w:lang w:val="en-GB"/>
    </w:rPr>
  </w:style>
  <w:style w:type="character" w:customStyle="1" w:styleId="MarkeringsbobletekstTegn">
    <w:name w:val="Markeringsbobletekst Tegn"/>
    <w:basedOn w:val="Standardskrifttypeiafsnit"/>
    <w:link w:val="Markeringsbobletekst"/>
    <w:uiPriority w:val="99"/>
    <w:semiHidden/>
    <w:rsid w:val="00585761"/>
    <w:rPr>
      <w:rFonts w:ascii="Segoe UI" w:hAnsi="Segoe UI" w:cs="Segoe UI"/>
      <w:sz w:val="18"/>
      <w:szCs w:val="18"/>
    </w:rPr>
  </w:style>
  <w:style w:type="paragraph" w:styleId="NormalWeb">
    <w:name w:val="Normal (Web)"/>
    <w:basedOn w:val="Normal"/>
    <w:uiPriority w:val="99"/>
    <w:unhideWhenUsed/>
    <w:rsid w:val="00137E2F"/>
    <w:pPr>
      <w:spacing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isclamer">
    <w:name w:val="Disclamer"/>
    <w:basedOn w:val="Normal"/>
    <w:rsid w:val="00DF4164"/>
    <w:pPr>
      <w:autoSpaceDN w:val="0"/>
      <w:spacing w:before="0" w:after="140"/>
      <w:jc w:val="both"/>
      <w:textAlignment w:val="baseline"/>
    </w:pPr>
    <w:rPr>
      <w:rFonts w:ascii="Arial" w:eastAsia="Arial" w:hAnsi="Arial" w:cs="Arial"/>
      <w:i/>
      <w:iCs/>
      <w:color w:val="666666"/>
      <w:kern w:val="3"/>
      <w:lang w:val="de-DE"/>
    </w:rPr>
  </w:style>
  <w:style w:type="character" w:styleId="BesgtLink">
    <w:name w:val="FollowedHyperlink"/>
    <w:basedOn w:val="Standardskrifttypeiafsnit"/>
    <w:uiPriority w:val="99"/>
    <w:semiHidden/>
    <w:unhideWhenUsed/>
    <w:rsid w:val="003647C5"/>
    <w:rPr>
      <w:color w:val="9F6715" w:themeColor="followedHyperlink"/>
      <w:u w:val="single"/>
    </w:rPr>
  </w:style>
  <w:style w:type="character" w:customStyle="1" w:styleId="shorttext">
    <w:name w:val="short_text"/>
    <w:basedOn w:val="Standardskrifttypeiafsnit"/>
    <w:rsid w:val="00B66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ova tema">
  <a:themeElements>
    <a:clrScheme name="Modr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Zareza">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F8054FB-59F9-4DD0-8ED7-173E1889E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2224</Words>
  <Characters>13567</Characters>
  <Application>Microsoft Office Word</Application>
  <DocSecurity>0</DocSecurity>
  <Lines>113</Lines>
  <Paragraphs>31</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MIZŠ</Company>
  <LinksUpToDate>false</LinksUpToDate>
  <CharactersWithSpaces>15760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Božič</dc:creator>
  <cp:lastModifiedBy>Niels Christian F Vestergaard (NCV | OJ)</cp:lastModifiedBy>
  <cp:revision>2</cp:revision>
  <cp:lastPrinted>2018-11-08T09:34:00Z</cp:lastPrinted>
  <dcterms:created xsi:type="dcterms:W3CDTF">2019-11-29T19:24:00Z</dcterms:created>
  <dcterms:modified xsi:type="dcterms:W3CDTF">2019-11-29T19:24:00Z</dcterms:modified>
</cp:coreProperties>
</file>