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730" w:rsidRDefault="00BD2730" w:rsidP="00BD2730">
      <w:pPr>
        <w:ind w:hanging="851"/>
      </w:pPr>
      <w:bookmarkStart w:id="0" w:name="_GoBack"/>
      <w:bookmarkEnd w:id="0"/>
      <w:r>
        <w:rPr>
          <w:noProof/>
          <w:lang w:val="da-DK" w:eastAsia="da-DK"/>
        </w:rPr>
        <w:drawing>
          <wp:anchor distT="0" distB="0" distL="114300" distR="114300" simplePos="0" relativeHeight="251672576" behindDoc="0" locked="0" layoutInCell="1" hidden="0" allowOverlap="1" wp14:anchorId="009760A1" wp14:editId="4A62B65D">
            <wp:simplePos x="0" y="0"/>
            <wp:positionH relativeFrom="column">
              <wp:posOffset>-535305</wp:posOffset>
            </wp:positionH>
            <wp:positionV relativeFrom="paragraph">
              <wp:posOffset>3852545</wp:posOffset>
            </wp:positionV>
            <wp:extent cx="6877050" cy="1647708"/>
            <wp:effectExtent l="0" t="0" r="0" b="0"/>
            <wp:wrapNone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47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a-DK" w:eastAsia="da-DK"/>
        </w:rPr>
        <w:drawing>
          <wp:inline distT="0" distB="0" distL="0" distR="0">
            <wp:extent cx="6841066" cy="3848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29_105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103" cy="385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30" w:rsidRDefault="00BD2730" w:rsidP="008521EA"/>
    <w:p w:rsidR="00BD2730" w:rsidRDefault="00BD2730" w:rsidP="008521EA"/>
    <w:p w:rsidR="00BD2730" w:rsidRDefault="00BD2730" w:rsidP="008521EA"/>
    <w:p w:rsidR="00BD2730" w:rsidRDefault="00BD2730" w:rsidP="008521EA"/>
    <w:p w:rsidR="00BD2730" w:rsidRDefault="00BD2730" w:rsidP="00BD2730">
      <w:pPr>
        <w:pStyle w:val="Default"/>
        <w:jc w:val="center"/>
        <w:rPr>
          <w:color w:val="0070C0"/>
          <w:sz w:val="40"/>
          <w:szCs w:val="40"/>
        </w:rPr>
      </w:pPr>
    </w:p>
    <w:p w:rsidR="00BD2730" w:rsidRDefault="00BD2730" w:rsidP="00BD2730">
      <w:pPr>
        <w:pStyle w:val="Default"/>
        <w:jc w:val="center"/>
        <w:rPr>
          <w:color w:val="0070C0"/>
          <w:sz w:val="40"/>
          <w:szCs w:val="40"/>
        </w:rPr>
      </w:pPr>
    </w:p>
    <w:p w:rsidR="00BD2730" w:rsidRDefault="00BD2730" w:rsidP="00BD2730">
      <w:pPr>
        <w:pStyle w:val="Default"/>
        <w:jc w:val="center"/>
        <w:rPr>
          <w:color w:val="0070C0"/>
          <w:sz w:val="40"/>
          <w:szCs w:val="40"/>
        </w:rPr>
      </w:pPr>
      <w:r w:rsidRPr="00BD2730">
        <w:rPr>
          <w:color w:val="0070C0"/>
          <w:sz w:val="40"/>
          <w:szCs w:val="40"/>
        </w:rPr>
        <w:t>RESULTS OF SENIOR LEARNER EVALUATION OF COURSES</w:t>
      </w:r>
    </w:p>
    <w:p w:rsidR="00BD2730" w:rsidRPr="00BD2730" w:rsidRDefault="00BD2730" w:rsidP="00BD2730">
      <w:pPr>
        <w:pStyle w:val="Default"/>
        <w:jc w:val="center"/>
        <w:rPr>
          <w:color w:val="0070C0"/>
        </w:rPr>
      </w:pPr>
    </w:p>
    <w:p w:rsidR="00BD2730" w:rsidRPr="00BD2730" w:rsidRDefault="00BD2730" w:rsidP="00BD2730">
      <w:pPr>
        <w:pStyle w:val="Default"/>
        <w:jc w:val="center"/>
        <w:rPr>
          <w:b/>
          <w:color w:val="0070C0"/>
          <w:sz w:val="52"/>
          <w:szCs w:val="48"/>
        </w:rPr>
      </w:pPr>
      <w:r>
        <w:rPr>
          <w:rFonts w:asciiTheme="majorHAnsi" w:hAnsiTheme="majorHAnsi"/>
          <w:b/>
          <w:noProof/>
          <w:lang w:val="da-DK" w:eastAsia="da-DK"/>
        </w:rPr>
        <w:drawing>
          <wp:anchor distT="0" distB="0" distL="114300" distR="114300" simplePos="0" relativeHeight="251678720" behindDoc="1" locked="0" layoutInCell="1" allowOverlap="1" wp14:anchorId="32BC5032" wp14:editId="7D5D551E">
            <wp:simplePos x="0" y="0"/>
            <wp:positionH relativeFrom="column">
              <wp:posOffset>1833880</wp:posOffset>
            </wp:positionH>
            <wp:positionV relativeFrom="paragraph">
              <wp:posOffset>352425</wp:posOffset>
            </wp:positionV>
            <wp:extent cx="933450" cy="154837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J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730">
        <w:rPr>
          <w:b/>
          <w:color w:val="0070C0"/>
          <w:sz w:val="52"/>
          <w:szCs w:val="48"/>
        </w:rPr>
        <w:t>BETTER PREPARATION FOR SENIOR LIFE</w:t>
      </w:r>
    </w:p>
    <w:p w:rsidR="00BD2730" w:rsidRDefault="00BD2730" w:rsidP="00BD2730">
      <w:pPr>
        <w:spacing w:before="0" w:after="160" w:line="259" w:lineRule="auto"/>
        <w:rPr>
          <w:sz w:val="48"/>
          <w:szCs w:val="48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103505</wp:posOffset>
            </wp:positionV>
            <wp:extent cx="1504950" cy="15049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katy-flaga-polsk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730" w:rsidRDefault="00BD2730" w:rsidP="00BD2730">
      <w:pPr>
        <w:pStyle w:val="Default"/>
        <w:jc w:val="center"/>
      </w:pPr>
    </w:p>
    <w:p w:rsidR="00BD2730" w:rsidRDefault="00BD2730" w:rsidP="00BD2730">
      <w:pPr>
        <w:spacing w:before="0" w:after="160" w:line="259" w:lineRule="auto"/>
        <w:jc w:val="right"/>
      </w:pPr>
    </w:p>
    <w:p w:rsidR="00BD2730" w:rsidRDefault="00BD2730" w:rsidP="00BD2730">
      <w:pPr>
        <w:spacing w:before="0" w:after="160" w:line="259" w:lineRule="auto"/>
        <w:jc w:val="right"/>
      </w:pPr>
    </w:p>
    <w:p w:rsidR="00BD2730" w:rsidRDefault="00BD2730" w:rsidP="00BD2730">
      <w:pPr>
        <w:spacing w:before="0" w:after="160" w:line="259" w:lineRule="auto"/>
        <w:jc w:val="right"/>
      </w:pPr>
    </w:p>
    <w:p w:rsidR="00BD2730" w:rsidRDefault="00BD2730" w:rsidP="00BD2730">
      <w:pPr>
        <w:spacing w:before="0" w:after="160" w:line="259" w:lineRule="auto"/>
        <w:jc w:val="right"/>
      </w:pPr>
      <w:r>
        <w:rPr>
          <w:noProof/>
          <w:lang w:val="da-DK" w:eastAsia="da-D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-297464</wp:posOffset>
            </wp:positionH>
            <wp:positionV relativeFrom="paragraph">
              <wp:posOffset>120015</wp:posOffset>
            </wp:positionV>
            <wp:extent cx="2409825" cy="723561"/>
            <wp:effectExtent l="0" t="0" r="0" b="635"/>
            <wp:wrapTight wrapText="bothSides">
              <wp:wrapPolygon edited="0">
                <wp:start x="0" y="0"/>
                <wp:lineTo x="0" y="21050"/>
                <wp:lineTo x="21344" y="21050"/>
                <wp:lineTo x="2134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2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730" w:rsidRDefault="00BD2730" w:rsidP="00BD2730">
      <w:pPr>
        <w:spacing w:before="0" w:after="160" w:line="259" w:lineRule="auto"/>
        <w:jc w:val="right"/>
        <w:rPr>
          <w:sz w:val="48"/>
          <w:szCs w:val="48"/>
        </w:rPr>
      </w:pPr>
      <w:r>
        <w:t xml:space="preserve"> </w:t>
      </w:r>
      <w:r>
        <w:rPr>
          <w:sz w:val="28"/>
          <w:szCs w:val="28"/>
        </w:rPr>
        <w:t>KA204-2017-012</w:t>
      </w:r>
    </w:p>
    <w:p w:rsidR="00BD2730" w:rsidRDefault="00BD2730" w:rsidP="00BD2730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BD2730" w:rsidRDefault="00BD2730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0A4119" w:rsidRDefault="000A4119" w:rsidP="000A4119">
      <w:pPr>
        <w:spacing w:line="360" w:lineRule="auto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>Evaluation of the training course</w:t>
      </w: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  <w:r w:rsidRPr="00A150C7">
        <w:rPr>
          <w:rFonts w:asciiTheme="majorHAnsi" w:hAnsiTheme="majorHAnsi" w:cstheme="minorBidi"/>
          <w:color w:val="auto"/>
          <w:lang w:val="en-US"/>
        </w:rPr>
        <w:t xml:space="preserve">After completing the </w:t>
      </w:r>
      <w:proofErr w:type="spellStart"/>
      <w:r w:rsidRPr="00A150C7">
        <w:rPr>
          <w:rFonts w:asciiTheme="majorHAnsi" w:hAnsiTheme="majorHAnsi" w:cstheme="minorBidi"/>
          <w:color w:val="auto"/>
          <w:lang w:val="en-US"/>
        </w:rPr>
        <w:t>Bepresel</w:t>
      </w:r>
      <w:proofErr w:type="spellEnd"/>
      <w:r w:rsidRPr="00A150C7">
        <w:rPr>
          <w:rFonts w:asciiTheme="majorHAnsi" w:hAnsiTheme="majorHAnsi" w:cstheme="minorBidi"/>
          <w:color w:val="auto"/>
          <w:lang w:val="en-US"/>
        </w:rPr>
        <w:t xml:space="preserve"> Testing Course - Better Preparation for Senior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>Life ,</w:t>
      </w:r>
      <w:proofErr w:type="gramEnd"/>
      <w:r w:rsidRPr="00A150C7">
        <w:rPr>
          <w:rFonts w:asciiTheme="majorHAnsi" w:hAnsiTheme="majorHAnsi" w:cstheme="minorBidi"/>
          <w:color w:val="auto"/>
          <w:lang w:val="en-US"/>
        </w:rPr>
        <w:t xml:space="preserve"> conducted in </w:t>
      </w:r>
      <w:proofErr w:type="spellStart"/>
      <w:r>
        <w:rPr>
          <w:rFonts w:asciiTheme="majorHAnsi" w:hAnsiTheme="majorHAnsi" w:cstheme="minorBidi"/>
          <w:color w:val="auto"/>
          <w:lang w:val="en-US"/>
        </w:rPr>
        <w:t>Kraków</w:t>
      </w:r>
      <w:proofErr w:type="spellEnd"/>
      <w:r w:rsidRPr="00A150C7">
        <w:rPr>
          <w:rFonts w:asciiTheme="majorHAnsi" w:hAnsiTheme="majorHAnsi" w:cstheme="minorBidi"/>
          <w:color w:val="auto"/>
          <w:lang w:val="en-US"/>
        </w:rPr>
        <w:t xml:space="preserve"> </w:t>
      </w:r>
      <w:r>
        <w:rPr>
          <w:rFonts w:asciiTheme="majorHAnsi" w:hAnsiTheme="majorHAnsi" w:cstheme="minorBidi"/>
          <w:color w:val="auto"/>
          <w:lang w:val="en-US"/>
        </w:rPr>
        <w:t>from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April </w:t>
      </w:r>
      <w:r>
        <w:rPr>
          <w:rFonts w:asciiTheme="majorHAnsi" w:hAnsiTheme="majorHAnsi" w:cstheme="minorBidi"/>
          <w:color w:val="auto"/>
          <w:lang w:val="en-US"/>
        </w:rPr>
        <w:t>to June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2019, we distributed questionnaires to the participants to obtain feedback on the quality of the program.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 xml:space="preserve">The </w:t>
      </w:r>
      <w:proofErr w:type="spellStart"/>
      <w:r w:rsidRPr="00A150C7">
        <w:rPr>
          <w:rFonts w:asciiTheme="majorHAnsi" w:hAnsiTheme="majorHAnsi" w:cstheme="minorBidi"/>
          <w:color w:val="auto"/>
          <w:lang w:val="en-US"/>
        </w:rPr>
        <w:t>Bepresel</w:t>
      </w:r>
      <w:proofErr w:type="spellEnd"/>
      <w:r w:rsidRPr="00A150C7">
        <w:rPr>
          <w:rFonts w:asciiTheme="majorHAnsi" w:hAnsiTheme="majorHAnsi" w:cstheme="minorBidi"/>
          <w:color w:val="auto"/>
          <w:lang w:val="en-US"/>
        </w:rPr>
        <w:t xml:space="preserve"> course program was completed in </w:t>
      </w:r>
      <w:proofErr w:type="spellStart"/>
      <w:r>
        <w:rPr>
          <w:rFonts w:asciiTheme="majorHAnsi" w:hAnsiTheme="majorHAnsi" w:cstheme="minorBidi"/>
          <w:color w:val="auto"/>
          <w:lang w:val="en-US"/>
        </w:rPr>
        <w:t>Kraków</w:t>
      </w:r>
      <w:proofErr w:type="spellEnd"/>
      <w:r w:rsidRPr="00A150C7">
        <w:rPr>
          <w:rFonts w:asciiTheme="majorHAnsi" w:hAnsiTheme="majorHAnsi" w:cstheme="minorBidi"/>
          <w:color w:val="auto"/>
          <w:lang w:val="en-US"/>
        </w:rPr>
        <w:t xml:space="preserve"> by </w:t>
      </w:r>
      <w:r>
        <w:rPr>
          <w:rFonts w:asciiTheme="majorHAnsi" w:hAnsiTheme="majorHAnsi" w:cstheme="minorBidi"/>
          <w:color w:val="auto"/>
          <w:lang w:val="en-US"/>
        </w:rPr>
        <w:t xml:space="preserve">33 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seniors between the ages of 62 and </w:t>
      </w:r>
      <w:r>
        <w:rPr>
          <w:rFonts w:asciiTheme="majorHAnsi" w:hAnsiTheme="majorHAnsi" w:cstheme="minorBidi"/>
          <w:color w:val="auto"/>
          <w:lang w:val="en-US"/>
        </w:rPr>
        <w:t>80</w:t>
      </w:r>
      <w:proofErr w:type="gramEnd"/>
      <w:r>
        <w:rPr>
          <w:rFonts w:asciiTheme="majorHAnsi" w:hAnsiTheme="majorHAnsi" w:cstheme="minorBidi"/>
          <w:color w:val="auto"/>
          <w:lang w:val="en-US"/>
        </w:rPr>
        <w:t xml:space="preserve"> (mean age: 70)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.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 xml:space="preserve">The course was attended by 27 women and </w:t>
      </w:r>
      <w:r>
        <w:rPr>
          <w:rFonts w:asciiTheme="majorHAnsi" w:hAnsiTheme="majorHAnsi" w:cstheme="minorBidi"/>
          <w:color w:val="auto"/>
          <w:lang w:val="en-US"/>
        </w:rPr>
        <w:t>6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men</w:t>
      </w:r>
      <w:proofErr w:type="gramEnd"/>
      <w:r w:rsidRPr="00A150C7">
        <w:rPr>
          <w:rFonts w:asciiTheme="majorHAnsi" w:hAnsiTheme="majorHAnsi" w:cstheme="minorBidi"/>
          <w:color w:val="auto"/>
          <w:lang w:val="en-US"/>
        </w:rPr>
        <w:t xml:space="preserve">. Meetings were held on </w:t>
      </w:r>
      <w:r>
        <w:rPr>
          <w:rFonts w:asciiTheme="majorHAnsi" w:hAnsiTheme="majorHAnsi" w:cstheme="minorBidi"/>
          <w:color w:val="auto"/>
          <w:lang w:val="en-US"/>
        </w:rPr>
        <w:t xml:space="preserve">Wednesday (group A) </w:t>
      </w:r>
      <w:r w:rsidRPr="00A150C7">
        <w:rPr>
          <w:rFonts w:asciiTheme="majorHAnsi" w:hAnsiTheme="majorHAnsi" w:cstheme="minorBidi"/>
          <w:color w:val="auto"/>
          <w:lang w:val="en-US"/>
        </w:rPr>
        <w:t>Tuesdays</w:t>
      </w:r>
      <w:r>
        <w:rPr>
          <w:rFonts w:asciiTheme="majorHAnsi" w:hAnsiTheme="majorHAnsi" w:cstheme="minorBidi"/>
          <w:color w:val="auto"/>
          <w:lang w:val="en-US"/>
        </w:rPr>
        <w:t xml:space="preserve"> (group B)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in the morning, for </w:t>
      </w:r>
      <w:r>
        <w:rPr>
          <w:rFonts w:asciiTheme="majorHAnsi" w:hAnsiTheme="majorHAnsi" w:cstheme="minorBidi"/>
          <w:color w:val="auto"/>
          <w:lang w:val="en-US"/>
        </w:rPr>
        <w:t>8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weeks. After the completion of the lectures (8 modules), we conducted a</w:t>
      </w:r>
      <w:r>
        <w:rPr>
          <w:rFonts w:asciiTheme="majorHAnsi" w:hAnsiTheme="majorHAnsi" w:cstheme="minorBidi"/>
          <w:color w:val="auto"/>
          <w:lang w:val="en-US"/>
        </w:rPr>
        <w:t>n evaluation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 test of the participants. </w:t>
      </w:r>
      <w:r>
        <w:rPr>
          <w:rFonts w:asciiTheme="majorHAnsi" w:hAnsiTheme="majorHAnsi" w:cstheme="minorBidi"/>
          <w:color w:val="auto"/>
          <w:lang w:val="en-US"/>
        </w:rPr>
        <w:t xml:space="preserve"> 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We wanted to find out if the seniors gained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>new knowledge of the aging process through the program and what they think about the usefulness of the course and its content</w:t>
      </w:r>
      <w:proofErr w:type="gramEnd"/>
      <w:r w:rsidRPr="00A150C7">
        <w:rPr>
          <w:rFonts w:asciiTheme="majorHAnsi" w:hAnsiTheme="majorHAnsi" w:cstheme="minorBidi"/>
          <w:color w:val="auto"/>
          <w:lang w:val="en-US"/>
        </w:rPr>
        <w:t>.</w:t>
      </w:r>
      <w:r>
        <w:rPr>
          <w:rFonts w:asciiTheme="majorHAnsi" w:hAnsiTheme="majorHAnsi" w:cstheme="minorBidi"/>
          <w:color w:val="auto"/>
          <w:lang w:val="en-US"/>
        </w:rPr>
        <w:t xml:space="preserve"> </w:t>
      </w:r>
      <w:r w:rsidRPr="00A150C7">
        <w:rPr>
          <w:rFonts w:asciiTheme="majorHAnsi" w:hAnsiTheme="majorHAnsi" w:cstheme="minorBidi"/>
          <w:color w:val="auto"/>
          <w:lang w:val="en-US"/>
        </w:rPr>
        <w:t xml:space="preserve">In total, 33 persons participated in the evaluation of the BEPRESEL program. Over 54% of people (n = 28) indicated that thanks to participation in the program their knowledge about the health of seniors has improved significantly. The participants rated the classes on physical activity the best - nearly 70% of respondents said that these classes were comprehensive. </w:t>
      </w: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  <w:r>
        <w:rPr>
          <w:rFonts w:asciiTheme="majorHAnsi" w:hAnsiTheme="majorHAnsi" w:cstheme="minorBidi"/>
          <w:noProof/>
          <w:color w:val="auto"/>
          <w:lang w:val="da-DK" w:eastAsia="da-DK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oup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</w:p>
    <w:p w:rsidR="000A4119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</w:p>
    <w:p w:rsidR="000A4119" w:rsidRPr="00A150C7" w:rsidRDefault="000A4119" w:rsidP="000A4119">
      <w:pPr>
        <w:pStyle w:val="Default"/>
        <w:spacing w:line="360" w:lineRule="auto"/>
        <w:jc w:val="both"/>
        <w:rPr>
          <w:rFonts w:asciiTheme="majorHAnsi" w:hAnsiTheme="majorHAnsi" w:cstheme="minorBidi"/>
          <w:color w:val="auto"/>
          <w:lang w:val="en-US"/>
        </w:rPr>
      </w:pPr>
      <w:r w:rsidRPr="00A150C7">
        <w:rPr>
          <w:rFonts w:asciiTheme="majorHAnsi" w:hAnsiTheme="majorHAnsi" w:cstheme="minorBidi"/>
          <w:color w:val="auto"/>
          <w:lang w:val="en-US"/>
        </w:rPr>
        <w:t xml:space="preserve">About 20-30% of participants indicated that they would like to learn more about nutrition in old age. Nearly 90% of people indicated that thanks to the program they understood how they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>can</w:t>
      </w:r>
      <w:proofErr w:type="gramEnd"/>
      <w:r w:rsidRPr="00A150C7">
        <w:rPr>
          <w:rFonts w:asciiTheme="majorHAnsi" w:hAnsiTheme="majorHAnsi" w:cstheme="minorBidi"/>
          <w:color w:val="auto"/>
          <w:lang w:val="en-US"/>
        </w:rPr>
        <w:t xml:space="preserve"> maintain or improve their physical condition as well as body balance. About 82% of participants (n = 27) thought that thanks to the program their knowledge about the importance of proper nutrition in old age has expanded. In turn, 85% of seniors (n = 28) declared that they would pay more attention to the type of protein in their diet. Also 85% of people indicated that the program pointed to various aspects related to condition and physical strength. About 64% of people (n = 21) indicated that the course duration was optimal, 24% (n = 8) that it could take longer and only one person indicated that it was too long. Most people (n = 28, 85%) indicated that the proposed meeting schedule (one meeting per week lasting 1.5 hours) was optimal. About 45.5% (n = 15) of participants indicated that if they had to pay for the course they would not take part in it. In turn, 18.2% of people (n = 6) would be willing to pay for participation in the course PLN 65, 24.2% (n = 8) PLN 100 and one person indicated that they would be willing to pay PLN 175 for classes (i.e. PLN 11 for every 45 minutes of class). Over 88% of participants (n = 29) would recommend the course to their friends. </w:t>
      </w:r>
      <w:proofErr w:type="gramStart"/>
      <w:r w:rsidRPr="00A150C7">
        <w:rPr>
          <w:rFonts w:asciiTheme="majorHAnsi" w:hAnsiTheme="majorHAnsi" w:cstheme="minorBidi"/>
          <w:color w:val="auto"/>
          <w:lang w:val="en-US"/>
        </w:rPr>
        <w:t>1/3</w:t>
      </w:r>
      <w:proofErr w:type="gramEnd"/>
      <w:r w:rsidRPr="00A150C7">
        <w:rPr>
          <w:rFonts w:asciiTheme="majorHAnsi" w:hAnsiTheme="majorHAnsi" w:cstheme="minorBidi"/>
          <w:color w:val="auto"/>
          <w:lang w:val="en-US"/>
        </w:rPr>
        <w:t xml:space="preserve"> people (n = 10) assessed that their financial situation was rather bad, 39.4% (n = 13) that it is average and 21% (n = 7) that it is good. Nearly 50% (n = 19) people had higher education and 36% (n = 12) had secondary education.</w:t>
      </w:r>
    </w:p>
    <w:p w:rsidR="00BD2730" w:rsidRDefault="00BD2730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0A4119" w:rsidRDefault="000A4119">
      <w:pPr>
        <w:spacing w:before="0" w:after="160" w:line="259" w:lineRule="auto"/>
        <w:rPr>
          <w:color w:val="1A495D"/>
          <w:sz w:val="22"/>
          <w:szCs w:val="24"/>
          <w:lang w:val="pl-PL"/>
        </w:rPr>
      </w:pPr>
      <w:r>
        <w:rPr>
          <w:noProof/>
          <w:color w:val="1A495D"/>
          <w:sz w:val="22"/>
          <w:szCs w:val="24"/>
          <w:lang w:val="da-DK" w:eastAsia="da-DK"/>
        </w:rPr>
        <w:drawing>
          <wp:inline distT="0" distB="0" distL="0" distR="0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529_104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19" w:rsidRDefault="000A4119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0A4119" w:rsidRDefault="000A4119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2D7F58" w:rsidRDefault="002D7F58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2D7F58" w:rsidRDefault="002D7F58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40"/>
          <w:szCs w:val="40"/>
          <w:lang w:val="en-US" w:eastAsia="pl-PL"/>
        </w:rPr>
      </w:pPr>
      <w:r w:rsidRPr="002D7F58">
        <w:rPr>
          <w:rFonts w:ascii="Arial" w:hAnsi="Arial" w:cs="Arial"/>
          <w:color w:val="000000"/>
          <w:sz w:val="40"/>
          <w:szCs w:val="40"/>
          <w:lang w:val="en-US" w:eastAsia="pl-PL"/>
        </w:rPr>
        <w:t xml:space="preserve">FEED BACK ON THE COURSE: BEPRESEL </w:t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>Now you have completed a course of 16 lessons including time for testing.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/>
          <w:bCs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/>
          <w:bCs/>
          <w:color w:val="010205"/>
          <w:sz w:val="24"/>
          <w:szCs w:val="22"/>
          <w:lang w:val="pl-PL" w:eastAsia="pl-PL"/>
        </w:rPr>
      </w:pPr>
      <w:r w:rsidRPr="002D7F58">
        <w:rPr>
          <w:rFonts w:ascii="Arial" w:hAnsi="Arial" w:cs="Arial"/>
          <w:b/>
          <w:bCs/>
          <w:color w:val="010205"/>
          <w:sz w:val="24"/>
          <w:szCs w:val="22"/>
          <w:lang w:val="pl-PL" w:eastAsia="pl-PL"/>
        </w:rPr>
        <w:t>Have you learned anything new about the ageing process?</w:t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076F9FC7" wp14:editId="60513A61">
            <wp:extent cx="5977374" cy="2737090"/>
            <wp:effectExtent l="12197" t="6110" r="7369" b="0"/>
            <wp:docPr id="1" name="Wykres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 xml:space="preserve">You have now finished a course </w:t>
      </w:r>
      <w:proofErr w:type="gramStart"/>
      <w:r w:rsidRPr="002D7F58">
        <w:rPr>
          <w:rFonts w:ascii="Arial" w:hAnsi="Arial" w:cs="Arial"/>
          <w:color w:val="000000"/>
          <w:sz w:val="24"/>
          <w:lang w:val="en-GB" w:eastAsia="pl-PL"/>
        </w:rPr>
        <w:t>build up</w:t>
      </w:r>
      <w:proofErr w:type="gramEnd"/>
      <w:r w:rsidRPr="002D7F58">
        <w:rPr>
          <w:rFonts w:ascii="Arial" w:hAnsi="Arial" w:cs="Arial"/>
          <w:color w:val="000000"/>
          <w:sz w:val="24"/>
          <w:lang w:val="en-GB" w:eastAsia="pl-PL"/>
        </w:rPr>
        <w:t xml:space="preserve"> by 8 modules. We will kindly ask you to comment them 1 by 1 according to the length of the individual modules.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27399812" wp14:editId="678BB58A">
            <wp:extent cx="4299534" cy="2524865"/>
            <wp:effectExtent l="11464" t="5610" r="5732" b="0"/>
            <wp:docPr id="2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75C06884" wp14:editId="717673AE">
            <wp:extent cx="4299534" cy="2524865"/>
            <wp:effectExtent l="11464" t="5610" r="5732" b="0"/>
            <wp:docPr id="53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6840D16B" wp14:editId="19AEF5C7">
            <wp:extent cx="4299534" cy="2524865"/>
            <wp:effectExtent l="11464" t="5610" r="5732" b="0"/>
            <wp:docPr id="54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68178917" wp14:editId="69F3213A">
            <wp:extent cx="4299534" cy="2524865"/>
            <wp:effectExtent l="11464" t="5610" r="5732" b="0"/>
            <wp:docPr id="55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tabs>
          <w:tab w:val="left" w:pos="260"/>
        </w:tabs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18"/>
          <w:szCs w:val="24"/>
          <w:lang w:val="pl-PL" w:eastAsia="pl-PL"/>
        </w:rPr>
      </w:pPr>
      <w:r w:rsidRPr="002D7F58">
        <w:rPr>
          <w:rFonts w:ascii="Times New Roman" w:hAnsi="Times New Roman"/>
          <w:sz w:val="24"/>
          <w:szCs w:val="24"/>
          <w:lang w:val="pl-PL" w:eastAsia="pl-PL"/>
        </w:rPr>
        <w:tab/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2F4EA129" wp14:editId="76897BBB">
            <wp:extent cx="4299534" cy="2524865"/>
            <wp:effectExtent l="11464" t="5610" r="5732" b="0"/>
            <wp:docPr id="56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135CACF9" wp14:editId="65647FA2">
            <wp:extent cx="4299534" cy="2524865"/>
            <wp:effectExtent l="11464" t="5610" r="5732" b="0"/>
            <wp:docPr id="57" name="Wykres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5B814603" wp14:editId="0967CAF8">
            <wp:extent cx="4299534" cy="2524865"/>
            <wp:effectExtent l="11464" t="5610" r="5732" b="0"/>
            <wp:docPr id="8" name="Wykres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6DE23274" wp14:editId="19B68C58">
            <wp:extent cx="4299534" cy="2524865"/>
            <wp:effectExtent l="11464" t="5610" r="5732" b="0"/>
            <wp:docPr id="58" name="Wykres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0B32DDB8" wp14:editId="397095D7">
            <wp:extent cx="4299534" cy="2524865"/>
            <wp:effectExtent l="11464" t="5610" r="5732" b="0"/>
            <wp:docPr id="10" name="Wykres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2F312336" wp14:editId="0B209ABF">
            <wp:extent cx="4299534" cy="2524865"/>
            <wp:effectExtent l="11464" t="5610" r="5732" b="0"/>
            <wp:docPr id="11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7CDD59D7" wp14:editId="52CC7FBF">
            <wp:extent cx="4299534" cy="2524865"/>
            <wp:effectExtent l="11464" t="5610" r="5732" b="0"/>
            <wp:docPr id="12" name="Wykres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0A4D98EF" wp14:editId="5DF0B46E">
            <wp:extent cx="4299534" cy="2524865"/>
            <wp:effectExtent l="11464" t="5610" r="5732" b="0"/>
            <wp:docPr id="13" name="Wykres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7646D539" wp14:editId="166ECFD0">
            <wp:extent cx="4299534" cy="2524865"/>
            <wp:effectExtent l="11464" t="5610" r="5732" b="0"/>
            <wp:docPr id="14" name="Wykres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34272BD1" wp14:editId="5DC8AED1">
            <wp:extent cx="4299534" cy="2524865"/>
            <wp:effectExtent l="11464" t="5610" r="5732" b="0"/>
            <wp:docPr id="15" name="Wykres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76E7631C" wp14:editId="25D22B8D">
            <wp:extent cx="4299534" cy="2524865"/>
            <wp:effectExtent l="11464" t="5610" r="5732" b="0"/>
            <wp:docPr id="16" name="Wykres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0ADD75CD" wp14:editId="6CFCE813">
            <wp:extent cx="4299534" cy="2524865"/>
            <wp:effectExtent l="11464" t="5610" r="5732" b="0"/>
            <wp:docPr id="17" name="Wykres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24"/>
          <w:szCs w:val="22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24"/>
          <w:szCs w:val="22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2"/>
          <w:lang w:val="en-GB" w:eastAsia="pl-PL"/>
        </w:rPr>
        <w:t>Now you have finished the course, do you then have a clear understanding of how you may maintain or even improve the following physical competences?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3D60205B" wp14:editId="2BC61BDA">
            <wp:extent cx="4299534" cy="2524865"/>
            <wp:effectExtent l="11464" t="5610" r="5732" b="0"/>
            <wp:docPr id="18" name="Wykres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6A273709" wp14:editId="7D7740FD">
            <wp:extent cx="4299534" cy="2524865"/>
            <wp:effectExtent l="11464" t="5610" r="5732" b="0"/>
            <wp:docPr id="19" name="Wykres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63051940" wp14:editId="55A6A974">
            <wp:extent cx="4299534" cy="2524865"/>
            <wp:effectExtent l="11464" t="5610" r="5732" b="0"/>
            <wp:docPr id="20" name="Wykres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75BFB4FC" wp14:editId="568F0C53">
            <wp:extent cx="4299534" cy="2524865"/>
            <wp:effectExtent l="11464" t="5610" r="5732" b="0"/>
            <wp:docPr id="59" name="Wykres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Now that you have finished the course, you have a clear idea of the importance of blood pressure: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48D8B1D4" wp14:editId="3C2AFE83">
            <wp:extent cx="4299534" cy="2524865"/>
            <wp:effectExtent l="11464" t="5610" r="5732" b="0"/>
            <wp:docPr id="22" name="Wykres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>
      <w:pPr>
        <w:spacing w:before="0" w:after="160" w:line="259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>
        <w:rPr>
          <w:rFonts w:ascii="Arial" w:hAnsi="Arial" w:cs="Arial"/>
          <w:color w:val="000000"/>
          <w:sz w:val="24"/>
          <w:szCs w:val="24"/>
          <w:lang w:val="en-GB" w:eastAsia="pl-PL"/>
        </w:rPr>
        <w:br w:type="page"/>
      </w:r>
    </w:p>
    <w:p w:rsid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>
        <w:rPr>
          <w:rFonts w:ascii="Arial" w:hAnsi="Arial" w:cs="Arial"/>
          <w:color w:val="000000"/>
          <w:sz w:val="24"/>
          <w:szCs w:val="24"/>
          <w:lang w:val="en-GB" w:eastAsia="pl-PL"/>
        </w:rPr>
        <w:br/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Do you think you want to buy or want a blood pressure monitor and check your blood pressure from time to time - for example, a couple of times a year.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5872C207" wp14:editId="458A6999">
            <wp:extent cx="4299534" cy="2524865"/>
            <wp:effectExtent l="11464" t="5610" r="5732" b="0"/>
            <wp:docPr id="23" name="Wykres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After completing the course, do you have a clear idea of why it is important to keep an eye on your BMI, your fat percentage and your hip target?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noProof/>
          <w:color w:val="000000"/>
          <w:sz w:val="24"/>
          <w:szCs w:val="24"/>
          <w:lang w:val="da-DK" w:eastAsia="da-DK"/>
        </w:rPr>
        <w:drawing>
          <wp:inline distT="0" distB="0" distL="0" distR="0" wp14:anchorId="6A01F15D" wp14:editId="6795745E">
            <wp:extent cx="4299534" cy="2524865"/>
            <wp:effectExtent l="11464" t="5610" r="5732" b="0"/>
            <wp:docPr id="24" name="Wykres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Have you become more aware of the importance of diet in senior life?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Arial" w:hAnsi="Arial" w:cs="Arial"/>
          <w:noProof/>
          <w:color w:val="000000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Arial" w:hAnsi="Arial" w:cs="Arial"/>
          <w:noProof/>
          <w:color w:val="000000"/>
          <w:sz w:val="24"/>
          <w:szCs w:val="24"/>
          <w:lang w:val="pl-PL" w:eastAsia="pl-PL"/>
        </w:rPr>
      </w:pPr>
      <w:r w:rsidRPr="002D7F58">
        <w:rPr>
          <w:rFonts w:ascii="Arial" w:hAnsi="Arial" w:cs="Arial"/>
          <w:noProof/>
          <w:color w:val="000000"/>
          <w:sz w:val="24"/>
          <w:szCs w:val="24"/>
          <w:lang w:val="da-DK" w:eastAsia="da-DK"/>
        </w:rPr>
        <w:drawing>
          <wp:inline distT="0" distB="0" distL="0" distR="0" wp14:anchorId="6B9E3674" wp14:editId="2F9BE718">
            <wp:extent cx="4299534" cy="2524865"/>
            <wp:effectExtent l="11464" t="5610" r="5732" b="0"/>
            <wp:docPr id="25" name="Wykres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Arial" w:hAnsi="Arial" w:cs="Arial"/>
          <w:noProof/>
          <w:color w:val="000000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Arial" w:hAnsi="Arial" w:cs="Arial"/>
          <w:noProof/>
          <w:color w:val="000000"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Do you think you will be more active in participating in common eating?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0AFD4D60" wp14:editId="328E248E">
            <wp:extent cx="4299534" cy="2524865"/>
            <wp:effectExtent l="11464" t="5610" r="5732" b="0"/>
            <wp:docPr id="26" name="Wykres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Do you think you will occasionally check if you get the proteins you really need?</w:t>
      </w:r>
    </w:p>
    <w:p w:rsidR="002D7F58" w:rsidRPr="002D7F58" w:rsidRDefault="002D7F58" w:rsidP="002D7F58">
      <w:pPr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121D3CC5" wp14:editId="06B11B99">
            <wp:extent cx="4299534" cy="2524865"/>
            <wp:effectExtent l="11464" t="5610" r="5732" b="0"/>
            <wp:docPr id="27" name="Wykres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 xml:space="preserve">Do you think the course will give you more attention, to train and maintain your various physical </w:t>
      </w:r>
      <w:proofErr w:type="gramStart"/>
      <w:r w:rsidRPr="002D7F58">
        <w:rPr>
          <w:rFonts w:ascii="Arial" w:hAnsi="Arial" w:cs="Arial"/>
          <w:color w:val="000000"/>
          <w:sz w:val="24"/>
          <w:lang w:val="en-GB" w:eastAsia="pl-PL"/>
        </w:rPr>
        <w:t>skills</w:t>
      </w:r>
      <w:proofErr w:type="gramEnd"/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537C81BD" wp14:editId="6A8A2299">
            <wp:extent cx="5701417" cy="2862095"/>
            <wp:effectExtent l="11634" t="6454" r="7029" b="2286"/>
            <wp:docPr id="28" name="Wykres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>If you will not start to train in order to maintain or develop – what do you think will be the reason?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505E39D9" wp14:editId="49DE13BF">
            <wp:extent cx="5977374" cy="2864470"/>
            <wp:effectExtent l="12197" t="6365" r="7369" b="0"/>
            <wp:docPr id="29" name="Wykres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If you have let yourself be tested, do you think that having a number of different physical competencies and areas means something to your motivation to strengthen these figures?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noProof/>
          <w:color w:val="010205"/>
          <w:sz w:val="24"/>
          <w:szCs w:val="22"/>
          <w:lang w:val="pl-PL" w:eastAsia="pl-PL"/>
        </w:rPr>
      </w:pPr>
      <w:r w:rsidRPr="002D7F58">
        <w:rPr>
          <w:rFonts w:ascii="Arial" w:hAnsi="Arial" w:cs="Arial"/>
          <w:noProof/>
          <w:color w:val="010205"/>
          <w:sz w:val="24"/>
          <w:szCs w:val="22"/>
          <w:lang w:val="da-DK" w:eastAsia="da-DK"/>
        </w:rPr>
        <w:drawing>
          <wp:inline distT="0" distB="0" distL="0" distR="0" wp14:anchorId="67A85F06" wp14:editId="415264D0">
            <wp:extent cx="5701413" cy="2862860"/>
            <wp:effectExtent l="11637" t="6380" r="7030" b="1595"/>
            <wp:docPr id="30" name="Wykres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noProof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Cs/>
          <w:color w:val="010205"/>
          <w:sz w:val="18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  <w:r w:rsidRPr="002D7F58">
        <w:rPr>
          <w:rFonts w:ascii="Arial" w:hAnsi="Arial" w:cs="Arial"/>
          <w:bCs/>
          <w:color w:val="010205"/>
          <w:sz w:val="24"/>
          <w:szCs w:val="22"/>
          <w:lang w:val="pl-PL" w:eastAsia="pl-PL"/>
        </w:rPr>
        <w:t>Has the course organization with 8 meetings was comfortable?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8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10F24E2A" wp14:editId="3AAD697D">
            <wp:extent cx="4299542" cy="2524866"/>
            <wp:effectExtent l="11459" t="5609" r="5729" b="0"/>
            <wp:docPr id="31" name="Wykres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Cs/>
          <w:color w:val="010205"/>
          <w:sz w:val="24"/>
          <w:szCs w:val="24"/>
          <w:lang w:val="pl-PL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 xml:space="preserve">Has the course organization </w:t>
      </w:r>
      <w:r w:rsidRPr="002D7F58">
        <w:rPr>
          <w:rFonts w:ascii="Arial" w:hAnsi="Arial" w:cs="Arial"/>
          <w:bCs/>
          <w:color w:val="010205"/>
          <w:sz w:val="24"/>
          <w:szCs w:val="24"/>
          <w:lang w:val="pl-PL" w:eastAsia="pl-PL"/>
        </w:rPr>
        <w:t>once a week and morning hours -comfortable?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Cs/>
          <w:color w:val="010205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FFFFFF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Cs/>
          <w:color w:val="010205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29B4BE26" wp14:editId="15EF7433">
            <wp:extent cx="5701413" cy="2864455"/>
            <wp:effectExtent l="11637" t="6380" r="7030" b="0"/>
            <wp:docPr id="32" name="Wykres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szCs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szCs w:val="24"/>
          <w:lang w:val="en-GB" w:eastAsia="pl-PL"/>
        </w:rPr>
      </w:pPr>
      <w:proofErr w:type="gramStart"/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This course was free - but now you know what it contains - what would you think it has value?</w:t>
      </w:r>
      <w:proofErr w:type="gramEnd"/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 xml:space="preserve"> How much will you pay for the knowledge you have today?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color w:val="000000"/>
          <w:sz w:val="24"/>
          <w:szCs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szCs w:val="24"/>
          <w:lang w:val="en-GB" w:eastAsia="pl-PL"/>
        </w:rPr>
        <w:t>You may try to relate your answer to what you otherwise pay for courses with other content.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1E498B71" wp14:editId="06772966">
            <wp:extent cx="5701413" cy="2864406"/>
            <wp:effectExtent l="11637" t="6429" r="7030" b="0"/>
            <wp:docPr id="33" name="Wykres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>Do you think the course and course have had a content and a quality that will make you recommend your acquaintances to participate if it is re-launched?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/>
        <w:rPr>
          <w:rFonts w:ascii="Arial" w:hAnsi="Arial" w:cs="Arial"/>
          <w:sz w:val="32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247BDC23" wp14:editId="3EB8F964">
            <wp:extent cx="4299542" cy="2524866"/>
            <wp:effectExtent l="11459" t="5609" r="5729" b="0"/>
            <wp:docPr id="34" name="Wykres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 xml:space="preserve">Where will you place your </w:t>
      </w:r>
      <w:proofErr w:type="spellStart"/>
      <w:r w:rsidRPr="002D7F58">
        <w:rPr>
          <w:rFonts w:ascii="Arial" w:hAnsi="Arial" w:cs="Arial"/>
          <w:color w:val="000000"/>
          <w:sz w:val="24"/>
          <w:lang w:val="en-GB" w:eastAsia="pl-PL"/>
        </w:rPr>
        <w:t>self according</w:t>
      </w:r>
      <w:proofErr w:type="spellEnd"/>
      <w:r w:rsidRPr="002D7F58">
        <w:rPr>
          <w:rFonts w:ascii="Arial" w:hAnsi="Arial" w:cs="Arial"/>
          <w:color w:val="000000"/>
          <w:sz w:val="24"/>
          <w:lang w:val="en-GB" w:eastAsia="pl-PL"/>
        </w:rPr>
        <w:t xml:space="preserve"> to these categories?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32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59444087" wp14:editId="2A6C54A9">
            <wp:extent cx="5701413" cy="2862107"/>
            <wp:effectExtent l="11637" t="6445" r="7030" b="2283"/>
            <wp:docPr id="35" name="Wykres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  <w:r w:rsidRPr="002D7F58">
        <w:rPr>
          <w:rFonts w:ascii="Arial" w:hAnsi="Arial" w:cs="Arial"/>
          <w:bCs/>
          <w:color w:val="010205"/>
          <w:sz w:val="24"/>
          <w:szCs w:val="22"/>
          <w:lang w:val="pl-PL" w:eastAsia="pl-PL"/>
        </w:rPr>
        <w:t>Educational background/Highest graduation: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bCs/>
          <w:color w:val="010205"/>
          <w:sz w:val="24"/>
          <w:szCs w:val="22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2D7F58">
        <w:rPr>
          <w:rFonts w:ascii="Times New Roman" w:hAnsi="Times New Roman"/>
          <w:noProof/>
          <w:sz w:val="24"/>
          <w:szCs w:val="24"/>
          <w:lang w:val="da-DK" w:eastAsia="da-DK"/>
        </w:rPr>
        <w:drawing>
          <wp:inline distT="0" distB="0" distL="0" distR="0" wp14:anchorId="18F8942A" wp14:editId="1358CEA6">
            <wp:extent cx="4299542" cy="2524866"/>
            <wp:effectExtent l="11459" t="5609" r="5729" b="0"/>
            <wp:docPr id="36" name="Wykres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jc w:val="center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4"/>
          <w:lang w:val="en-GB" w:eastAsia="pl-PL"/>
        </w:rPr>
      </w:pPr>
      <w:r w:rsidRPr="002D7F58">
        <w:rPr>
          <w:rFonts w:ascii="Arial" w:hAnsi="Arial" w:cs="Arial"/>
          <w:color w:val="000000"/>
          <w:sz w:val="24"/>
          <w:lang w:val="en-GB" w:eastAsia="pl-PL"/>
        </w:rPr>
        <w:t>My last position/job type before I retired (number of participants).</w:t>
      </w:r>
    </w:p>
    <w:p w:rsidR="002D7F58" w:rsidRPr="002D7F58" w:rsidRDefault="002D7F58" w:rsidP="002D7F58">
      <w:pPr>
        <w:widowControl w:val="0"/>
        <w:shd w:val="clear" w:color="auto" w:fill="B8CCE4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color w:val="000000"/>
          <w:sz w:val="24"/>
          <w:lang w:val="en-GB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noProof/>
          <w:sz w:val="32"/>
          <w:szCs w:val="24"/>
          <w:lang w:val="pl-PL" w:eastAsia="pl-PL"/>
        </w:rPr>
      </w:pP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Arial" w:hAnsi="Arial" w:cs="Arial"/>
          <w:sz w:val="32"/>
          <w:szCs w:val="24"/>
          <w:lang w:val="pl-PL" w:eastAsia="pl-PL"/>
        </w:rPr>
      </w:pPr>
      <w:r w:rsidRPr="002D7F58">
        <w:rPr>
          <w:rFonts w:ascii="Arial" w:hAnsi="Arial" w:cs="Arial"/>
          <w:noProof/>
          <w:sz w:val="32"/>
          <w:szCs w:val="24"/>
          <w:lang w:val="da-DK" w:eastAsia="da-DK"/>
        </w:rPr>
        <w:drawing>
          <wp:inline distT="0" distB="0" distL="0" distR="0" wp14:anchorId="50FC8368" wp14:editId="024A031A">
            <wp:extent cx="5912147" cy="5033387"/>
            <wp:effectExtent l="12242" t="6608" r="8416" b="0"/>
            <wp:docPr id="37" name="Wykres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D7F58" w:rsidRPr="002D7F58" w:rsidRDefault="002D7F58" w:rsidP="002D7F58">
      <w:pPr>
        <w:widowControl w:val="0"/>
        <w:autoSpaceDE w:val="0"/>
        <w:autoSpaceDN w:val="0"/>
        <w:adjustRightInd w:val="0"/>
        <w:spacing w:before="0" w:after="0" w:line="400" w:lineRule="atLeast"/>
        <w:rPr>
          <w:rFonts w:ascii="Times New Roman" w:hAnsi="Times New Roman"/>
          <w:sz w:val="24"/>
          <w:szCs w:val="24"/>
          <w:lang w:val="pl-PL" w:eastAsia="pl-PL"/>
        </w:rPr>
      </w:pPr>
    </w:p>
    <w:p w:rsidR="002D7F58" w:rsidRDefault="002D7F58">
      <w:pPr>
        <w:spacing w:before="0" w:after="160" w:line="259" w:lineRule="auto"/>
        <w:rPr>
          <w:color w:val="1A495D"/>
          <w:sz w:val="22"/>
          <w:szCs w:val="24"/>
          <w:lang w:val="pl-PL"/>
        </w:rPr>
      </w:pPr>
    </w:p>
    <w:sectPr w:rsidR="002D7F58" w:rsidSect="00BD2730">
      <w:footerReference w:type="default" r:id="rId51"/>
      <w:pgSz w:w="11906" w:h="16838"/>
      <w:pgMar w:top="426" w:right="1417" w:bottom="1417" w:left="1417" w:header="708" w:footer="708" w:gutter="0"/>
      <w:pgBorders w:offsetFrom="page">
        <w:top w:val="thinThickMediumGap" w:sz="24" w:space="24" w:color="276E8B"/>
        <w:left w:val="thinThickMediumGap" w:sz="24" w:space="24" w:color="276E8B"/>
        <w:bottom w:val="thickThinMediumGap" w:sz="24" w:space="24" w:color="276E8B"/>
        <w:right w:val="thickThinMediumGap" w:sz="24" w:space="24" w:color="276E8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AB5" w:rsidRDefault="00727AB5">
      <w:pPr>
        <w:spacing w:before="0" w:after="0" w:line="240" w:lineRule="auto"/>
      </w:pPr>
      <w:r>
        <w:separator/>
      </w:r>
    </w:p>
  </w:endnote>
  <w:endnote w:type="continuationSeparator" w:id="0">
    <w:p w:rsidR="00727AB5" w:rsidRDefault="00727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35C" w:rsidRDefault="00756A07">
    <w:pPr>
      <w:pStyle w:val="Sidefod"/>
      <w:jc w:val="right"/>
    </w:pPr>
    <w:r>
      <w:rPr>
        <w:lang w:val="pl"/>
      </w:rPr>
      <w:fldChar w:fldCharType="begin"/>
    </w:r>
    <w:r>
      <w:rPr>
        <w:lang w:val="pl"/>
      </w:rPr>
      <w:instrText>PAGE   \* MERGEFORMAT</w:instrText>
    </w:r>
    <w:r>
      <w:rPr>
        <w:lang w:val="pl"/>
      </w:rPr>
      <w:fldChar w:fldCharType="separate"/>
    </w:r>
    <w:r w:rsidR="008621C8">
      <w:rPr>
        <w:noProof/>
        <w:lang w:val="pl"/>
      </w:rPr>
      <w:t>18</w:t>
    </w:r>
    <w:r>
      <w:rPr>
        <w:lang w:val="pl"/>
      </w:rPr>
      <w:fldChar w:fldCharType="end"/>
    </w:r>
  </w:p>
  <w:p w:rsidR="00C2735C" w:rsidRDefault="008621C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AB5" w:rsidRDefault="00727AB5">
      <w:pPr>
        <w:spacing w:before="0" w:after="0" w:line="240" w:lineRule="auto"/>
      </w:pPr>
      <w:r>
        <w:separator/>
      </w:r>
    </w:p>
  </w:footnote>
  <w:footnote w:type="continuationSeparator" w:id="0">
    <w:p w:rsidR="00727AB5" w:rsidRDefault="00727AB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4pt;height:11.4pt" o:bullet="t">
        <v:imagedata r:id="rId1" o:title="msoE687"/>
      </v:shape>
    </w:pict>
  </w:numPicBullet>
  <w:abstractNum w:abstractNumId="0" w15:restartNumberingAfterBreak="0">
    <w:nsid w:val="0022463C"/>
    <w:multiLevelType w:val="multilevel"/>
    <w:tmpl w:val="76EE0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75606"/>
    <w:multiLevelType w:val="hybridMultilevel"/>
    <w:tmpl w:val="DB46C092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569"/>
    <w:multiLevelType w:val="hybridMultilevel"/>
    <w:tmpl w:val="A9A21EB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D3591"/>
    <w:multiLevelType w:val="hybridMultilevel"/>
    <w:tmpl w:val="8D9C2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B23E1"/>
    <w:multiLevelType w:val="hybridMultilevel"/>
    <w:tmpl w:val="72E4FDEE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07469"/>
    <w:multiLevelType w:val="hybridMultilevel"/>
    <w:tmpl w:val="516E7598"/>
    <w:lvl w:ilvl="0" w:tplc="E38C34DA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A5C14"/>
    <w:multiLevelType w:val="hybridMultilevel"/>
    <w:tmpl w:val="9A5E97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21954"/>
    <w:multiLevelType w:val="hybridMultilevel"/>
    <w:tmpl w:val="A214412C"/>
    <w:lvl w:ilvl="0" w:tplc="0406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CC07047"/>
    <w:multiLevelType w:val="hybridMultilevel"/>
    <w:tmpl w:val="B17A1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855BF"/>
    <w:multiLevelType w:val="hybridMultilevel"/>
    <w:tmpl w:val="A09AD07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C703C"/>
    <w:multiLevelType w:val="hybridMultilevel"/>
    <w:tmpl w:val="FDA2D3E0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078B"/>
    <w:multiLevelType w:val="hybridMultilevel"/>
    <w:tmpl w:val="FC5AA6A0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443D6"/>
    <w:multiLevelType w:val="hybridMultilevel"/>
    <w:tmpl w:val="33B6192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818B2"/>
    <w:multiLevelType w:val="hybridMultilevel"/>
    <w:tmpl w:val="38323256"/>
    <w:lvl w:ilvl="0" w:tplc="B422F92E">
      <w:start w:val="1"/>
      <w:numFmt w:val="decimal"/>
      <w:lvlText w:val="%1."/>
      <w:lvlJc w:val="left"/>
      <w:pPr>
        <w:ind w:left="2484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3204" w:hanging="360"/>
      </w:pPr>
    </w:lvl>
    <w:lvl w:ilvl="2" w:tplc="0406001B" w:tentative="1">
      <w:start w:val="1"/>
      <w:numFmt w:val="lowerRoman"/>
      <w:lvlText w:val="%3."/>
      <w:lvlJc w:val="right"/>
      <w:pPr>
        <w:ind w:left="3924" w:hanging="180"/>
      </w:pPr>
    </w:lvl>
    <w:lvl w:ilvl="3" w:tplc="0406000F" w:tentative="1">
      <w:start w:val="1"/>
      <w:numFmt w:val="decimal"/>
      <w:lvlText w:val="%4."/>
      <w:lvlJc w:val="left"/>
      <w:pPr>
        <w:ind w:left="4644" w:hanging="360"/>
      </w:pPr>
    </w:lvl>
    <w:lvl w:ilvl="4" w:tplc="04060019" w:tentative="1">
      <w:start w:val="1"/>
      <w:numFmt w:val="lowerLetter"/>
      <w:lvlText w:val="%5."/>
      <w:lvlJc w:val="left"/>
      <w:pPr>
        <w:ind w:left="5364" w:hanging="360"/>
      </w:pPr>
    </w:lvl>
    <w:lvl w:ilvl="5" w:tplc="0406001B" w:tentative="1">
      <w:start w:val="1"/>
      <w:numFmt w:val="lowerRoman"/>
      <w:lvlText w:val="%6."/>
      <w:lvlJc w:val="right"/>
      <w:pPr>
        <w:ind w:left="6084" w:hanging="180"/>
      </w:pPr>
    </w:lvl>
    <w:lvl w:ilvl="6" w:tplc="0406000F" w:tentative="1">
      <w:start w:val="1"/>
      <w:numFmt w:val="decimal"/>
      <w:lvlText w:val="%7."/>
      <w:lvlJc w:val="left"/>
      <w:pPr>
        <w:ind w:left="6804" w:hanging="360"/>
      </w:pPr>
    </w:lvl>
    <w:lvl w:ilvl="7" w:tplc="04060019" w:tentative="1">
      <w:start w:val="1"/>
      <w:numFmt w:val="lowerLetter"/>
      <w:lvlText w:val="%8."/>
      <w:lvlJc w:val="left"/>
      <w:pPr>
        <w:ind w:left="7524" w:hanging="360"/>
      </w:pPr>
    </w:lvl>
    <w:lvl w:ilvl="8" w:tplc="040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 w15:restartNumberingAfterBreak="0">
    <w:nsid w:val="38B24B90"/>
    <w:multiLevelType w:val="hybridMultilevel"/>
    <w:tmpl w:val="4CD4B18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A4E7F"/>
    <w:multiLevelType w:val="hybridMultilevel"/>
    <w:tmpl w:val="4CFE2BE6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635DF"/>
    <w:multiLevelType w:val="hybridMultilevel"/>
    <w:tmpl w:val="516E7598"/>
    <w:lvl w:ilvl="0" w:tplc="E38C34DA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C3347"/>
    <w:multiLevelType w:val="hybridMultilevel"/>
    <w:tmpl w:val="BB808C44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91673"/>
    <w:multiLevelType w:val="hybridMultilevel"/>
    <w:tmpl w:val="DB46C092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331A3"/>
    <w:multiLevelType w:val="hybridMultilevel"/>
    <w:tmpl w:val="F782E0A2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95DE2"/>
    <w:multiLevelType w:val="hybridMultilevel"/>
    <w:tmpl w:val="F60487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57A7B"/>
    <w:multiLevelType w:val="multilevel"/>
    <w:tmpl w:val="D334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22" w15:restartNumberingAfterBreak="0">
    <w:nsid w:val="6F377058"/>
    <w:multiLevelType w:val="hybridMultilevel"/>
    <w:tmpl w:val="7CCAE768"/>
    <w:lvl w:ilvl="0" w:tplc="B422F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F774C6"/>
    <w:multiLevelType w:val="multilevel"/>
    <w:tmpl w:val="42F40450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9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62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753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244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35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66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357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848" w:hanging="3960"/>
      </w:pPr>
      <w:rPr>
        <w:rFonts w:hint="default"/>
      </w:rPr>
    </w:lvl>
  </w:abstractNum>
  <w:abstractNum w:abstractNumId="24" w15:restartNumberingAfterBreak="0">
    <w:nsid w:val="7943553B"/>
    <w:multiLevelType w:val="multilevel"/>
    <w:tmpl w:val="1196E81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3960"/>
      </w:pPr>
      <w:rPr>
        <w:rFonts w:hint="default"/>
      </w:rPr>
    </w:lvl>
  </w:abstractNum>
  <w:num w:numId="1">
    <w:abstractNumId w:val="23"/>
  </w:num>
  <w:num w:numId="2">
    <w:abstractNumId w:val="24"/>
  </w:num>
  <w:num w:numId="3">
    <w:abstractNumId w:val="21"/>
  </w:num>
  <w:num w:numId="4">
    <w:abstractNumId w:val="6"/>
  </w:num>
  <w:num w:numId="5">
    <w:abstractNumId w:val="13"/>
  </w:num>
  <w:num w:numId="6">
    <w:abstractNumId w:val="7"/>
  </w:num>
  <w:num w:numId="7">
    <w:abstractNumId w:val="4"/>
  </w:num>
  <w:num w:numId="8">
    <w:abstractNumId w:val="12"/>
  </w:num>
  <w:num w:numId="9">
    <w:abstractNumId w:val="9"/>
  </w:num>
  <w:num w:numId="10">
    <w:abstractNumId w:val="2"/>
  </w:num>
  <w:num w:numId="11">
    <w:abstractNumId w:val="18"/>
  </w:num>
  <w:num w:numId="12">
    <w:abstractNumId w:val="11"/>
  </w:num>
  <w:num w:numId="13">
    <w:abstractNumId w:val="17"/>
  </w:num>
  <w:num w:numId="14">
    <w:abstractNumId w:val="15"/>
  </w:num>
  <w:num w:numId="15">
    <w:abstractNumId w:val="10"/>
  </w:num>
  <w:num w:numId="16">
    <w:abstractNumId w:val="19"/>
  </w:num>
  <w:num w:numId="17">
    <w:abstractNumId w:val="16"/>
  </w:num>
  <w:num w:numId="18">
    <w:abstractNumId w:val="22"/>
  </w:num>
  <w:num w:numId="19">
    <w:abstractNumId w:val="20"/>
  </w:num>
  <w:num w:numId="20">
    <w:abstractNumId w:val="1"/>
  </w:num>
  <w:num w:numId="21">
    <w:abstractNumId w:val="8"/>
  </w:num>
  <w:num w:numId="22">
    <w:abstractNumId w:val="14"/>
  </w:num>
  <w:num w:numId="23">
    <w:abstractNumId w:val="5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0c08b473-c83c-41b6-954a-52cf75887a61"/>
  </w:docVars>
  <w:rsids>
    <w:rsidRoot w:val="008521EA"/>
    <w:rsid w:val="000A4119"/>
    <w:rsid w:val="001A69FB"/>
    <w:rsid w:val="001E3406"/>
    <w:rsid w:val="002D7F58"/>
    <w:rsid w:val="003A18DD"/>
    <w:rsid w:val="003B4C11"/>
    <w:rsid w:val="003F7710"/>
    <w:rsid w:val="00452F5B"/>
    <w:rsid w:val="004914E9"/>
    <w:rsid w:val="0051391B"/>
    <w:rsid w:val="00727AB5"/>
    <w:rsid w:val="0075470F"/>
    <w:rsid w:val="00756A07"/>
    <w:rsid w:val="007610A3"/>
    <w:rsid w:val="00794455"/>
    <w:rsid w:val="008515CA"/>
    <w:rsid w:val="008521EA"/>
    <w:rsid w:val="008621C8"/>
    <w:rsid w:val="00964475"/>
    <w:rsid w:val="009E030D"/>
    <w:rsid w:val="00BD2730"/>
    <w:rsid w:val="00E9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242DF9A-CD86-41E1-AFAA-D628987B8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1EA"/>
    <w:pPr>
      <w:spacing w:before="100" w:after="200" w:line="276" w:lineRule="auto"/>
    </w:pPr>
    <w:rPr>
      <w:rFonts w:ascii="Corbel" w:eastAsia="Times New Roman" w:hAnsi="Corbel" w:cs="Times New Roman"/>
      <w:sz w:val="20"/>
      <w:szCs w:val="20"/>
      <w:lang w:val="sl-S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521EA"/>
    <w:pPr>
      <w:pBdr>
        <w:top w:val="single" w:sz="24" w:space="0" w:color="3494BA"/>
        <w:left w:val="single" w:sz="24" w:space="0" w:color="3494BA"/>
        <w:bottom w:val="single" w:sz="24" w:space="0" w:color="3494BA"/>
        <w:right w:val="single" w:sz="24" w:space="0" w:color="3494BA"/>
      </w:pBdr>
      <w:shd w:val="clear" w:color="auto" w:fill="3494BA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521EA"/>
    <w:pPr>
      <w:pBdr>
        <w:top w:val="single" w:sz="24" w:space="0" w:color="D4EAF3"/>
        <w:left w:val="single" w:sz="24" w:space="0" w:color="D4EAF3"/>
        <w:bottom w:val="single" w:sz="24" w:space="0" w:color="D4EAF3"/>
        <w:right w:val="single" w:sz="24" w:space="0" w:color="D4EAF3"/>
      </w:pBdr>
      <w:shd w:val="clear" w:color="auto" w:fill="D4EAF3"/>
      <w:spacing w:after="0"/>
      <w:outlineLvl w:val="1"/>
    </w:pPr>
    <w:rPr>
      <w:caps/>
      <w:spacing w:val="15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521EA"/>
    <w:rPr>
      <w:rFonts w:ascii="Corbel" w:eastAsia="Times New Roman" w:hAnsi="Corbel" w:cs="Times New Roman"/>
      <w:caps/>
      <w:color w:val="FFFFFF"/>
      <w:spacing w:val="15"/>
      <w:shd w:val="clear" w:color="auto" w:fill="3494BA"/>
      <w:lang w:val="sl-SI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521EA"/>
    <w:rPr>
      <w:rFonts w:ascii="Corbel" w:eastAsia="Times New Roman" w:hAnsi="Corbel" w:cs="Times New Roman"/>
      <w:caps/>
      <w:spacing w:val="15"/>
      <w:sz w:val="20"/>
      <w:szCs w:val="20"/>
      <w:shd w:val="clear" w:color="auto" w:fill="D4EAF3"/>
      <w:lang w:val="sl-SI"/>
    </w:rPr>
  </w:style>
  <w:style w:type="paragraph" w:styleId="Ingenafstand">
    <w:name w:val="No Spacing"/>
    <w:link w:val="IngenafstandTegn"/>
    <w:uiPriority w:val="1"/>
    <w:qFormat/>
    <w:rsid w:val="008521EA"/>
    <w:pPr>
      <w:spacing w:before="100" w:after="0" w:line="240" w:lineRule="auto"/>
    </w:pPr>
    <w:rPr>
      <w:rFonts w:ascii="Corbel" w:eastAsia="Times New Roman" w:hAnsi="Corbel" w:cs="Times New Roman"/>
      <w:sz w:val="20"/>
      <w:szCs w:val="20"/>
      <w:lang w:val="sl-SI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8521EA"/>
    <w:rPr>
      <w:rFonts w:ascii="Corbel" w:eastAsia="Times New Roman" w:hAnsi="Corbel" w:cs="Times New Roman"/>
      <w:sz w:val="20"/>
      <w:szCs w:val="20"/>
      <w:lang w:val="sl-SI"/>
    </w:rPr>
  </w:style>
  <w:style w:type="paragraph" w:styleId="Listeafsnit">
    <w:name w:val="List Paragraph"/>
    <w:basedOn w:val="Normal"/>
    <w:uiPriority w:val="34"/>
    <w:qFormat/>
    <w:rsid w:val="008521E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521E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21EA"/>
    <w:rPr>
      <w:rFonts w:ascii="Corbel" w:eastAsia="Times New Roman" w:hAnsi="Corbel" w:cs="Times New Roman"/>
      <w:sz w:val="20"/>
      <w:szCs w:val="20"/>
      <w:lang w:val="sl-SI"/>
    </w:rPr>
  </w:style>
  <w:style w:type="paragraph" w:styleId="Sidefod">
    <w:name w:val="footer"/>
    <w:basedOn w:val="Normal"/>
    <w:link w:val="SidefodTegn"/>
    <w:uiPriority w:val="99"/>
    <w:unhideWhenUsed/>
    <w:rsid w:val="008521E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21EA"/>
    <w:rPr>
      <w:rFonts w:ascii="Corbel" w:eastAsia="Times New Roman" w:hAnsi="Corbel" w:cs="Times New Roman"/>
      <w:sz w:val="20"/>
      <w:szCs w:val="20"/>
      <w:lang w:val="sl-SI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8521EA"/>
    <w:pPr>
      <w:tabs>
        <w:tab w:val="left" w:pos="880"/>
        <w:tab w:val="right" w:leader="dot" w:pos="9062"/>
      </w:tabs>
      <w:spacing w:after="100"/>
      <w:jc w:val="both"/>
    </w:pPr>
    <w:rPr>
      <w:rFonts w:ascii="Cambria" w:hAnsi="Cambria"/>
      <w:bCs/>
      <w:noProof/>
      <w:sz w:val="24"/>
      <w:szCs w:val="24"/>
      <w:lang w:val="pl-PL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521EA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8521EA"/>
    <w:rPr>
      <w:color w:val="6B9F25"/>
      <w:u w:val="single"/>
    </w:rPr>
  </w:style>
  <w:style w:type="paragraph" w:customStyle="1" w:styleId="Default">
    <w:name w:val="Default"/>
    <w:rsid w:val="00BD27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621C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621C8"/>
    <w:rPr>
      <w:rFonts w:ascii="Segoe UI" w:eastAsia="Times New Roman" w:hAnsi="Segoe UI" w:cs="Segoe UI"/>
      <w:sz w:val="18"/>
      <w:szCs w:val="18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8" Type="http://schemas.openxmlformats.org/officeDocument/2006/relationships/image" Target="media/image3.jpeg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400">
                <a:latin typeface="Arial" pitchFamily="34" charset="0"/>
                <a:cs typeface="Arial" pitchFamily="34" charset="0"/>
              </a:rPr>
              <a:t>Have you learned anything new about the ageing process?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1.0183299389002049E-2"/>
                  <c:y val="0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BF2-49FB-AE3D-C59578C5E018}"/>
                </c:ext>
              </c:extLst>
            </c:dLbl>
            <c:dLbl>
              <c:idx val="4"/>
              <c:layout>
                <c:manualLayout>
                  <c:x val="-6.1099796334012305E-3"/>
                  <c:y val="0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BF2-49FB-AE3D-C59578C5E018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Yes a little</c:v>
                </c:pt>
                <c:pt idx="1">
                  <c:v>Yes - some</c:v>
                </c:pt>
                <c:pt idx="2">
                  <c:v>Yes much</c:v>
                </c:pt>
                <c:pt idx="3">
                  <c:v>I am in fact surprised about how much knowledge there actually are about what makes a difference later in senior life.</c:v>
                </c:pt>
                <c:pt idx="4">
                  <c:v>No answer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3.0000000000000002E-2</c:v>
                </c:pt>
                <c:pt idx="1">
                  <c:v>0.36400000000000016</c:v>
                </c:pt>
                <c:pt idx="2">
                  <c:v>0.42400000000000015</c:v>
                </c:pt>
                <c:pt idx="3">
                  <c:v>0.12100000000000002</c:v>
                </c:pt>
                <c:pt idx="4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F2-49FB-AE3D-C59578C5E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944062688"/>
        <c:axId val="944048688"/>
      </c:barChart>
      <c:catAx>
        <c:axId val="9440626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4048688"/>
        <c:crosses val="autoZero"/>
        <c:auto val="1"/>
        <c:lblAlgn val="ctr"/>
        <c:lblOffset val="100"/>
        <c:noMultiLvlLbl val="0"/>
      </c:catAx>
      <c:valAx>
        <c:axId val="944048688"/>
        <c:scaling>
          <c:orientation val="minMax"/>
        </c:scaling>
        <c:delete val="0"/>
        <c:axPos val="b"/>
        <c:majorGridlines/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4062688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Physical activity - intro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0.11246292650918636"/>
                  <c:y val="8.25236949547973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E7F-436F-8347-1FEE90924A5C}"/>
                </c:ext>
              </c:extLst>
            </c:dLbl>
            <c:dLbl>
              <c:idx val="2"/>
              <c:layout>
                <c:manualLayout>
                  <c:x val="-0.14561122047244113"/>
                  <c:y val="-0.1039818460192475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E7F-436F-8347-1FEE90924A5C}"/>
                </c:ext>
              </c:extLst>
            </c:dLbl>
            <c:dLbl>
              <c:idx val="3"/>
              <c:layout>
                <c:manualLayout>
                  <c:x val="-9.0306430446194214E-2"/>
                  <c:y val="2.29210411198600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E7F-436F-8347-1FEE90924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Arkusz2!$B$34:$B$37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Arkusz2!$C$34:$C$37</c:f>
              <c:numCache>
                <c:formatCode>0.00%</c:formatCode>
                <c:ptCount val="4"/>
                <c:pt idx="0">
                  <c:v>0</c:v>
                </c:pt>
                <c:pt idx="1">
                  <c:v>0.18200000000000005</c:v>
                </c:pt>
                <c:pt idx="2">
                  <c:v>0.75800000000000023</c:v>
                </c:pt>
                <c:pt idx="3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7F-436F-8347-1FEE90924A5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Physical activity - forms of activity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7.5760279965004423E-2"/>
                  <c:y val="4.92064012831729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590-4904-880C-08B8354F4103}"/>
                </c:ext>
              </c:extLst>
            </c:dLbl>
            <c:dLbl>
              <c:idx val="2"/>
              <c:layout>
                <c:manualLayout>
                  <c:x val="0.1507038495188103"/>
                  <c:y val="-0.1345231846019248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590-4904-880C-08B8354F4103}"/>
                </c:ext>
              </c:extLst>
            </c:dLbl>
            <c:dLbl>
              <c:idx val="3"/>
              <c:layout>
                <c:manualLayout>
                  <c:x val="-3.7777777777777848E-2"/>
                  <c:y val="3.95231846019247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590-4904-880C-08B8354F41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Arkusz2!$B$38:$B$41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Arkusz2!$C$38:$C$41</c:f>
              <c:numCache>
                <c:formatCode>0.00%</c:formatCode>
                <c:ptCount val="4"/>
                <c:pt idx="0">
                  <c:v>0</c:v>
                </c:pt>
                <c:pt idx="1">
                  <c:v>0.12100000000000002</c:v>
                </c:pt>
                <c:pt idx="2">
                  <c:v>0.7270000000000002</c:v>
                </c:pt>
                <c:pt idx="3">
                  <c:v>0.15200000000000005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590-4904-880C-08B8354F410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Nutrition - intro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4.583366141732291E-2"/>
                  <c:y val="6.1766914552347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FCB-4E9D-A835-482E6B73032F}"/>
                </c:ext>
              </c:extLst>
            </c:dLbl>
            <c:dLbl>
              <c:idx val="2"/>
              <c:layout>
                <c:manualLayout>
                  <c:x val="-7.4313538932633566E-2"/>
                  <c:y val="-3.91356809565470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FCB-4E9D-A835-482E6B73032F}"/>
                </c:ext>
              </c:extLst>
            </c:dLbl>
            <c:dLbl>
              <c:idx val="3"/>
              <c:layout>
                <c:manualLayout>
                  <c:x val="-7.3590660542432282E-2"/>
                  <c:y val="1.3652303878681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FCB-4E9D-A835-482E6B730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Arkusz2!$B$42:$B$45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Arkusz2!$C$42:$C$45</c:f>
              <c:numCache>
                <c:formatCode>0.00%</c:formatCode>
                <c:ptCount val="4"/>
                <c:pt idx="0">
                  <c:v>0</c:v>
                </c:pt>
                <c:pt idx="1">
                  <c:v>0.33300000000000013</c:v>
                </c:pt>
                <c:pt idx="2">
                  <c:v>0.60600000000000021</c:v>
                </c:pt>
                <c:pt idx="3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CB-4E9D-A835-482E6B73032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Nutrition - BMI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6.0928040244969367E-2"/>
                  <c:y val="7.79188538932634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211-42DC-BD9D-DC7D9AAA842E}"/>
                </c:ext>
              </c:extLst>
            </c:dLbl>
            <c:dLbl>
              <c:idx val="2"/>
              <c:layout>
                <c:manualLayout>
                  <c:x val="-0.14998851706036759"/>
                  <c:y val="-7.43358121901429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211-42DC-BD9D-DC7D9AAA842E}"/>
                </c:ext>
              </c:extLst>
            </c:dLbl>
            <c:dLbl>
              <c:idx val="3"/>
              <c:layout>
                <c:manualLayout>
                  <c:x val="-6.7248140857392821E-2"/>
                  <c:y val="3.614501312335963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211-42DC-BD9D-DC7D9AAA84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Arkusz2!$B$46:$B$49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Arkusz2!$C$46:$C$49</c:f>
              <c:numCache>
                <c:formatCode>0.00%</c:formatCode>
                <c:ptCount val="4"/>
                <c:pt idx="0">
                  <c:v>0</c:v>
                </c:pt>
                <c:pt idx="1">
                  <c:v>0.24200000000000005</c:v>
                </c:pt>
                <c:pt idx="2">
                  <c:v>0.57600000000000018</c:v>
                </c:pt>
                <c:pt idx="3">
                  <c:v>0.18200000000000005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11-42DC-BD9D-DC7D9AAA84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Nutrition - fats and proteins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4.0162729658792723E-2"/>
                  <c:y val="2.68857538641003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84F-48FD-BD62-D4B334C30368}"/>
                </c:ext>
              </c:extLst>
            </c:dLbl>
            <c:dLbl>
              <c:idx val="2"/>
              <c:layout>
                <c:manualLayout>
                  <c:x val="-9.0741907261592328E-2"/>
                  <c:y val="-7.63119714202392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84F-48FD-BD62-D4B334C30368}"/>
                </c:ext>
              </c:extLst>
            </c:dLbl>
            <c:dLbl>
              <c:idx val="3"/>
              <c:layout>
                <c:manualLayout>
                  <c:x val="-6.7485017497812799E-2"/>
                  <c:y val="1.6944444444444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84F-48FD-BD62-D4B334C30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Arkusz2!$B$50:$B$53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Arkusz2!$C$50:$C$53</c:f>
              <c:numCache>
                <c:formatCode>0.00%</c:formatCode>
                <c:ptCount val="4"/>
                <c:pt idx="0">
                  <c:v>0</c:v>
                </c:pt>
                <c:pt idx="1">
                  <c:v>0.18200000000000005</c:v>
                </c:pt>
                <c:pt idx="2">
                  <c:v>0.7270000000000002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4F-48FD-BD62-D4B334C3036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Nutrition - recommendations for seniors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3.9602362204724448E-2"/>
                  <c:y val="4.95348498104404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95D-46D2-9905-9B96A40865C8}"/>
                </c:ext>
              </c:extLst>
            </c:dLbl>
            <c:dLbl>
              <c:idx val="2"/>
              <c:layout>
                <c:manualLayout>
                  <c:x val="-0.11680796150481185"/>
                  <c:y val="-3.71398366870808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95D-46D2-9905-9B96A40865C8}"/>
                </c:ext>
              </c:extLst>
            </c:dLbl>
            <c:dLbl>
              <c:idx val="3"/>
              <c:layout>
                <c:manualLayout>
                  <c:x val="-7.3539698162729664E-2"/>
                  <c:y val="6.78040244969379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95D-46D2-9905-9B96A40865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Arkusz2!$B$54:$B$57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Arkusz2!$C$54:$C$57</c:f>
              <c:numCache>
                <c:formatCode>0.00%</c:formatCode>
                <c:ptCount val="4"/>
                <c:pt idx="0">
                  <c:v>0</c:v>
                </c:pt>
                <c:pt idx="1">
                  <c:v>0.27300000000000002</c:v>
                </c:pt>
                <c:pt idx="2">
                  <c:v>0.51500000000000001</c:v>
                </c:pt>
                <c:pt idx="3">
                  <c:v>0.21200000000000005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5D-46D2-9905-9B96A40865C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End of course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4.6384623797025404E-2"/>
                  <c:y val="1.159594634004082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D5A-48F1-AF7B-7BCA30379885}"/>
                </c:ext>
              </c:extLst>
            </c:dLbl>
            <c:dLbl>
              <c:idx val="2"/>
              <c:layout>
                <c:manualLayout>
                  <c:x val="0.14135345581802289"/>
                  <c:y val="-0.127216389617964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D5A-48F1-AF7B-7BCA30379885}"/>
                </c:ext>
              </c:extLst>
            </c:dLbl>
            <c:dLbl>
              <c:idx val="3"/>
              <c:layout>
                <c:manualLayout>
                  <c:x val="-9.7232939632545798E-2"/>
                  <c:y val="4.453885972586756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D5A-48F1-AF7B-7BCA303798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Arkusz2!$B$58:$B$61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Arkusz2!$C$58:$C$61</c:f>
              <c:numCache>
                <c:formatCode>0.00%</c:formatCode>
                <c:ptCount val="4"/>
                <c:pt idx="0">
                  <c:v>0</c:v>
                </c:pt>
                <c:pt idx="1">
                  <c:v>3.0000000000000002E-2</c:v>
                </c:pt>
                <c:pt idx="2">
                  <c:v>0.8480000000000002</c:v>
                </c:pt>
                <c:pt idx="3">
                  <c:v>0.12100000000000002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5A-48F1-AF7B-7BCA3037988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Antropometry 2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4.6028324584426954E-2"/>
                  <c:y val="2.62252114319043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ABF-44DA-AB87-85F59B0AA628}"/>
                </c:ext>
              </c:extLst>
            </c:dLbl>
            <c:dLbl>
              <c:idx val="2"/>
              <c:layout>
                <c:manualLayout>
                  <c:x val="0.11755489938757649"/>
                  <c:y val="-0.1112237532808400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ABF-44DA-AB87-85F59B0AA628}"/>
                </c:ext>
              </c:extLst>
            </c:dLbl>
            <c:dLbl>
              <c:idx val="3"/>
              <c:layout>
                <c:manualLayout>
                  <c:x val="-4.6179790026246732E-2"/>
                  <c:y val="3.95818751822689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ABF-44DA-AB87-85F59B0AA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Arkusz2!$B$62:$B$65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Arkusz2!$C$62:$C$65</c:f>
              <c:numCache>
                <c:formatCode>0.00%</c:formatCode>
                <c:ptCount val="4"/>
                <c:pt idx="0">
                  <c:v>0</c:v>
                </c:pt>
                <c:pt idx="1">
                  <c:v>9.1000000000000025E-2</c:v>
                </c:pt>
                <c:pt idx="2">
                  <c:v>0.75800000000000023</c:v>
                </c:pt>
                <c:pt idx="3">
                  <c:v>0.15200000000000005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BF-44DA-AB87-85F59B0AA6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Improve Your condition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5.9790135608049036E-2"/>
                  <c:y val="-1.38021289005541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419-4A6A-B3A1-2F1832176943}"/>
                </c:ext>
              </c:extLst>
            </c:dLbl>
            <c:dLbl>
              <c:idx val="1"/>
              <c:layout>
                <c:manualLayout>
                  <c:x val="1.4756671041119863E-2"/>
                  <c:y val="-2.03619860017497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19-4A6A-B3A1-2F1832176943}"/>
                </c:ext>
              </c:extLst>
            </c:dLbl>
            <c:dLbl>
              <c:idx val="2"/>
              <c:layout>
                <c:manualLayout>
                  <c:x val="-8.5083114610673652E-5"/>
                  <c:y val="7.83388013998250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419-4A6A-B3A1-2F18321769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Arkusz3!$B$2:$B$5</c:f>
              <c:strCache>
                <c:ptCount val="4"/>
                <c:pt idx="0">
                  <c:v>No</c:v>
                </c:pt>
                <c:pt idx="1">
                  <c:v>Yes, partly</c:v>
                </c:pt>
                <c:pt idx="2">
                  <c:v>Yes</c:v>
                </c:pt>
                <c:pt idx="3">
                  <c:v>No answer</c:v>
                </c:pt>
              </c:strCache>
            </c:strRef>
          </c:cat>
          <c:val>
            <c:numRef>
              <c:f>Arkusz3!$C$2:$C$5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0.42400000000000015</c:v>
                </c:pt>
                <c:pt idx="2">
                  <c:v>0.54500000000000004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19-4A6A-B3A1-2F183217694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Improve Your balance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6.1581036745406832E-2"/>
                  <c:y val="2.88994604841061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C34-4CB4-A9AD-6C3E132BB06A}"/>
                </c:ext>
              </c:extLst>
            </c:dLbl>
            <c:dLbl>
              <c:idx val="1"/>
              <c:layout>
                <c:manualLayout>
                  <c:x val="3.6259623797025402E-2"/>
                  <c:y val="-5.72382618839312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C34-4CB4-A9AD-6C3E132BB06A}"/>
                </c:ext>
              </c:extLst>
            </c:dLbl>
            <c:dLbl>
              <c:idx val="2"/>
              <c:layout>
                <c:manualLayout>
                  <c:x val="-3.5624781277340332E-2"/>
                  <c:y val="5.736730825313510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C34-4CB4-A9AD-6C3E132BB06A}"/>
                </c:ext>
              </c:extLst>
            </c:dLbl>
            <c:dLbl>
              <c:idx val="3"/>
              <c:layout>
                <c:manualLayout>
                  <c:x val="-4.7450896762904635E-2"/>
                  <c:y val="3.2954214056576307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C34-4CB4-A9AD-6C3E132BB0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Arkusz3!$B$6:$B$9</c:f>
              <c:strCache>
                <c:ptCount val="4"/>
                <c:pt idx="0">
                  <c:v>No</c:v>
                </c:pt>
                <c:pt idx="1">
                  <c:v>Yes, partly</c:v>
                </c:pt>
                <c:pt idx="2">
                  <c:v>Yes</c:v>
                </c:pt>
                <c:pt idx="3">
                  <c:v>No answer</c:v>
                </c:pt>
              </c:strCache>
            </c:strRef>
          </c:cat>
          <c:val>
            <c:numRef>
              <c:f>Arkusz3!$C$6:$C$9</c:f>
              <c:numCache>
                <c:formatCode>0%</c:formatCode>
                <c:ptCount val="4"/>
                <c:pt idx="0">
                  <c:v>9.1000000000000025E-2</c:v>
                </c:pt>
                <c:pt idx="1">
                  <c:v>0.45500000000000002</c:v>
                </c:pt>
                <c:pt idx="2">
                  <c:v>0.42400000000000015</c:v>
                </c:pt>
                <c:pt idx="3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34-4CB4-A9AD-6C3E132BB0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100"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400">
                <a:latin typeface="Arial" pitchFamily="34" charset="0"/>
                <a:cs typeface="Arial" pitchFamily="34" charset="0"/>
              </a:rPr>
              <a:t>Intro 1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0.15370778652668446"/>
                  <c:y val="-0.1498301254009916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252-4FCA-B9EB-781A610FD806}"/>
                </c:ext>
              </c:extLst>
            </c:dLbl>
            <c:dLbl>
              <c:idx val="3"/>
              <c:layout>
                <c:manualLayout>
                  <c:x val="-8.9326990376203175E-2"/>
                  <c:y val="8.262977544473609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252-4FCA-B9EB-781A610FD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Arkusz2!$B$2:$B$5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Arkusz2!$C$2:$C$5</c:f>
              <c:numCache>
                <c:formatCode>0.00%</c:formatCode>
                <c:ptCount val="4"/>
                <c:pt idx="0">
                  <c:v>3.0000000000000002E-2</c:v>
                </c:pt>
                <c:pt idx="1">
                  <c:v>3.0000000000000002E-2</c:v>
                </c:pt>
                <c:pt idx="2">
                  <c:v>0.8480000000000002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52-4FCA-B9EB-781A610FD80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Arial" pitchFamily="34" charset="0"/>
                <a:cs typeface="Arial" pitchFamily="34" charset="0"/>
              </a:rPr>
              <a:t>Improve the strength in your arms and hands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0757108486439167E-2"/>
                  <c:y val="6.42650918635171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E33-491A-99F5-BA7231B60EA1}"/>
                </c:ext>
              </c:extLst>
            </c:dLbl>
            <c:dLbl>
              <c:idx val="1"/>
              <c:layout>
                <c:manualLayout>
                  <c:x val="0.12597933070866141"/>
                  <c:y val="-8.97291484397784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33-491A-99F5-BA7231B60EA1}"/>
                </c:ext>
              </c:extLst>
            </c:dLbl>
            <c:dLbl>
              <c:idx val="2"/>
              <c:layout>
                <c:manualLayout>
                  <c:x val="-4.464206036745403E-2"/>
                  <c:y val="1.37066200058326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E33-491A-99F5-BA7231B60E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Arkusz3!$B$10:$B$13</c:f>
              <c:strCache>
                <c:ptCount val="4"/>
                <c:pt idx="0">
                  <c:v>No</c:v>
                </c:pt>
                <c:pt idx="1">
                  <c:v>Yes, partly</c:v>
                </c:pt>
                <c:pt idx="2">
                  <c:v>Yes</c:v>
                </c:pt>
                <c:pt idx="3">
                  <c:v>No answer</c:v>
                </c:pt>
              </c:strCache>
            </c:strRef>
          </c:cat>
          <c:val>
            <c:numRef>
              <c:f>Arkusz3!$C$10:$C$13</c:f>
              <c:numCache>
                <c:formatCode>0%</c:formatCode>
                <c:ptCount val="4"/>
                <c:pt idx="0">
                  <c:v>0.27300000000000002</c:v>
                </c:pt>
                <c:pt idx="1">
                  <c:v>0.33300000000000013</c:v>
                </c:pt>
                <c:pt idx="2">
                  <c:v>0.36400000000000016</c:v>
                </c:pt>
                <c:pt idx="3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33-491A-99F5-BA7231B60EA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Arial" pitchFamily="34" charset="0"/>
                <a:cs typeface="Arial" pitchFamily="34" charset="0"/>
              </a:rPr>
              <a:t>Improve the strength in your thighs muscles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6312664041994842E-2"/>
                  <c:y val="6.88947214931468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BDC-4C1E-AE32-0FBEF41AD5AC}"/>
                </c:ext>
              </c:extLst>
            </c:dLbl>
            <c:dLbl>
              <c:idx val="1"/>
              <c:layout>
                <c:manualLayout>
                  <c:x val="0.12875710848643934"/>
                  <c:y val="-0.1036180373286671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BDC-4C1E-AE32-0FBEF41AD5AC}"/>
                </c:ext>
              </c:extLst>
            </c:dLbl>
            <c:dLbl>
              <c:idx val="2"/>
              <c:layout>
                <c:manualLayout>
                  <c:x val="-2.7975393700787412E-2"/>
                  <c:y val="-3.25896762904637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BDC-4C1E-AE32-0FBEF41AD5AC}"/>
                </c:ext>
              </c:extLst>
            </c:dLbl>
            <c:dLbl>
              <c:idx val="3"/>
              <c:layout>
                <c:manualLayout>
                  <c:x val="-6.648654855643045E-2"/>
                  <c:y val="-4.831948089822117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BDC-4C1E-AE32-0FBEF41AD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Arkusz3!$B$14:$B$17</c:f>
              <c:strCache>
                <c:ptCount val="4"/>
                <c:pt idx="0">
                  <c:v>No</c:v>
                </c:pt>
                <c:pt idx="1">
                  <c:v>Yes, partly</c:v>
                </c:pt>
                <c:pt idx="2">
                  <c:v>Yes</c:v>
                </c:pt>
                <c:pt idx="3">
                  <c:v>No answer</c:v>
                </c:pt>
              </c:strCache>
            </c:strRef>
          </c:cat>
          <c:val>
            <c:numRef>
              <c:f>Arkusz3!$C$14:$C$17</c:f>
              <c:numCache>
                <c:formatCode>0%</c:formatCode>
                <c:ptCount val="4"/>
                <c:pt idx="0">
                  <c:v>0.27300000000000002</c:v>
                </c:pt>
                <c:pt idx="1">
                  <c:v>0.33300000000000013</c:v>
                </c:pt>
                <c:pt idx="2">
                  <c:v>0.36400000000000016</c:v>
                </c:pt>
                <c:pt idx="3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DC-4C1E-AE32-0FBEF41AD5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3.7204396325459382E-2"/>
                  <c:y val="2.22550306211724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B40-4FAC-9111-A90136B9FF2D}"/>
                </c:ext>
              </c:extLst>
            </c:dLbl>
            <c:dLbl>
              <c:idx val="1"/>
              <c:layout>
                <c:manualLayout>
                  <c:x val="0.14035498687664041"/>
                  <c:y val="-5.17691017789442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B40-4FAC-9111-A90136B9FF2D}"/>
                </c:ext>
              </c:extLst>
            </c:dLbl>
            <c:dLbl>
              <c:idx val="2"/>
              <c:layout>
                <c:manualLayout>
                  <c:x val="-6.7120734908136595E-2"/>
                  <c:y val="4.129666083406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B40-4FAC-9111-A90136B9FF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Arkusz4!$B$2:$B$4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Arkusz4!$C$2:$C$4</c:f>
              <c:numCache>
                <c:formatCode>0%</c:formatCode>
                <c:ptCount val="3"/>
                <c:pt idx="0">
                  <c:v>6.1000000000000013E-2</c:v>
                </c:pt>
                <c:pt idx="1">
                  <c:v>0.8480000000000002</c:v>
                </c:pt>
                <c:pt idx="2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40-4FAC-9111-A90136B9FF2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6179461942257222E-2"/>
                  <c:y val="1.286818314377370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19E-4F24-B441-72DA538F89E1}"/>
                </c:ext>
              </c:extLst>
            </c:dLbl>
            <c:dLbl>
              <c:idx val="1"/>
              <c:layout>
                <c:manualLayout>
                  <c:x val="0.1307987751531059"/>
                  <c:y val="-0.1706689268008165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19E-4F24-B441-72DA538F89E1}"/>
                </c:ext>
              </c:extLst>
            </c:dLbl>
            <c:dLbl>
              <c:idx val="2"/>
              <c:layout>
                <c:manualLayout>
                  <c:x val="-0.12455074365704294"/>
                  <c:y val="7.32775590551181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19E-4F24-B441-72DA538F89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Arkusz4!$B$5:$B$7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Arkusz4!$C$5:$C$7</c:f>
              <c:numCache>
                <c:formatCode>0%</c:formatCode>
                <c:ptCount val="3"/>
                <c:pt idx="0">
                  <c:v>0</c:v>
                </c:pt>
                <c:pt idx="1">
                  <c:v>0.87900000000000023</c:v>
                </c:pt>
                <c:pt idx="2">
                  <c:v>0.12100000000000002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9E-4F24-B441-72DA538F89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0.1193115704286965"/>
                  <c:y val="-0.111763269174686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F9-453F-8046-CA302B01673F}"/>
                </c:ext>
              </c:extLst>
            </c:dLbl>
            <c:dLbl>
              <c:idx val="2"/>
              <c:layout>
                <c:manualLayout>
                  <c:x val="-9.0570647419072725E-2"/>
                  <c:y val="4.76436278798484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F9-453F-8046-CA302B0167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Arkusz4!$B$8:$B$10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Arkusz4!$C$8:$C$10</c:f>
              <c:numCache>
                <c:formatCode>0%</c:formatCode>
                <c:ptCount val="3"/>
                <c:pt idx="0">
                  <c:v>0</c:v>
                </c:pt>
                <c:pt idx="1">
                  <c:v>0.87900000000000023</c:v>
                </c:pt>
                <c:pt idx="2">
                  <c:v>0.12100000000000002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F9-453F-8046-CA302B01673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000"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8.6519247594050747E-2"/>
                  <c:y val="6.617089530475351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076-426A-BF1E-26078B7183CA}"/>
                </c:ext>
              </c:extLst>
            </c:dLbl>
            <c:dLbl>
              <c:idx val="1"/>
              <c:layout>
                <c:manualLayout>
                  <c:x val="0.17951279527559069"/>
                  <c:y val="-7.55296733741615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076-426A-BF1E-26078B7183CA}"/>
                </c:ext>
              </c:extLst>
            </c:dLbl>
            <c:dLbl>
              <c:idx val="2"/>
              <c:layout>
                <c:manualLayout>
                  <c:x val="-6.6382327209098924E-2"/>
                  <c:y val="1.12467191601049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076-426A-BF1E-26078B7183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Arkusz4!$B$11:$B$13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Arkusz4!$C$11:$C$13</c:f>
              <c:numCache>
                <c:formatCode>0%</c:formatCode>
                <c:ptCount val="3"/>
                <c:pt idx="0">
                  <c:v>9.1000000000000025E-2</c:v>
                </c:pt>
                <c:pt idx="1">
                  <c:v>0.81799999999999995</c:v>
                </c:pt>
                <c:pt idx="2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76-426A-BF1E-26078B718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7.340802712160982E-2"/>
                  <c:y val="1.73899095946340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FA-42AB-9A1B-0FD7533DCBFA}"/>
                </c:ext>
              </c:extLst>
            </c:dLbl>
            <c:dLbl>
              <c:idx val="1"/>
              <c:layout>
                <c:manualLayout>
                  <c:x val="-0.12958147419072621"/>
                  <c:y val="-3.6032735491396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CFA-42AB-9A1B-0FD7533DCBFA}"/>
                </c:ext>
              </c:extLst>
            </c:dLbl>
            <c:dLbl>
              <c:idx val="2"/>
              <c:layout>
                <c:manualLayout>
                  <c:x val="-7.571850393700795E-2"/>
                  <c:y val="6.82298046077572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CFA-42AB-9A1B-0FD7533DCB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Arkusz4!$B$14:$B$16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Arkusz4!$C$14:$C$16</c:f>
              <c:numCache>
                <c:formatCode>0%</c:formatCode>
                <c:ptCount val="3"/>
                <c:pt idx="0">
                  <c:v>0.24200000000000005</c:v>
                </c:pt>
                <c:pt idx="1">
                  <c:v>0.60600000000000021</c:v>
                </c:pt>
                <c:pt idx="2">
                  <c:v>0.15200000000000005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FA-42AB-9A1B-0FD7533DCB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8.9756780402449707E-2"/>
                  <c:y val="2.17056722076407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3C7-4913-BD21-AF93E71236B3}"/>
                </c:ext>
              </c:extLst>
            </c:dLbl>
            <c:dLbl>
              <c:idx val="1"/>
              <c:layout>
                <c:manualLayout>
                  <c:x val="0.14405577427821517"/>
                  <c:y val="-6.34703995333917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3C7-4913-BD21-AF93E71236B3}"/>
                </c:ext>
              </c:extLst>
            </c:dLbl>
            <c:dLbl>
              <c:idx val="2"/>
              <c:layout>
                <c:manualLayout>
                  <c:x val="-9.9474846894138227E-2"/>
                  <c:y val="6.39687226596675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3C7-4913-BD21-AF93E71236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Arkusz4!$B$17:$B$19</c:f>
              <c:strCache>
                <c:ptCount val="3"/>
                <c:pt idx="0">
                  <c:v>No</c:v>
                </c:pt>
                <c:pt idx="1">
                  <c:v>Yes</c:v>
                </c:pt>
                <c:pt idx="2">
                  <c:v>No answer</c:v>
                </c:pt>
              </c:strCache>
            </c:strRef>
          </c:cat>
          <c:val>
            <c:numRef>
              <c:f>Arkusz4!$C$17:$C$19</c:f>
              <c:numCache>
                <c:formatCode>0%</c:formatCode>
                <c:ptCount val="3"/>
                <c:pt idx="0">
                  <c:v>3.0000000000000002E-2</c:v>
                </c:pt>
                <c:pt idx="1">
                  <c:v>0.8480000000000002</c:v>
                </c:pt>
                <c:pt idx="2">
                  <c:v>0.12100000000000002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C7-4913-BD21-AF93E71236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Aspects connected with strength and physical power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Arkusz5!$A$2:$A$7</c:f>
              <c:strCache>
                <c:ptCount val="6"/>
                <c:pt idx="0">
                  <c:v>Yes a little</c:v>
                </c:pt>
                <c:pt idx="1">
                  <c:v>Yes some</c:v>
                </c:pt>
                <c:pt idx="2">
                  <c:v>Yes much</c:v>
                </c:pt>
                <c:pt idx="3">
                  <c:v>Yes. Right now, I believe I will start to train in order to maintain my physical strength and competences.</c:v>
                </c:pt>
                <c:pt idx="4">
                  <c:v>Yes.Right now I believe that I will start to train to improve my physical strength and competences.</c:v>
                </c:pt>
                <c:pt idx="5">
                  <c:v>No answer</c:v>
                </c:pt>
              </c:strCache>
            </c:strRef>
          </c:cat>
          <c:val>
            <c:numRef>
              <c:f>Arkusz5!$B$2:$B$7</c:f>
              <c:numCache>
                <c:formatCode>0.00%</c:formatCode>
                <c:ptCount val="6"/>
                <c:pt idx="0" formatCode="0%">
                  <c:v>3.0000000000000002E-2</c:v>
                </c:pt>
                <c:pt idx="1">
                  <c:v>9.1000000000000025E-2</c:v>
                </c:pt>
                <c:pt idx="2">
                  <c:v>0.63600000000000023</c:v>
                </c:pt>
                <c:pt idx="3">
                  <c:v>0.12100000000000002</c:v>
                </c:pt>
                <c:pt idx="4">
                  <c:v>9.1000000000000025E-2</c:v>
                </c:pt>
                <c:pt idx="5" formatCode="0%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84-406F-A946-59DC5525D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098752"/>
        <c:axId val="931101552"/>
      </c:barChart>
      <c:catAx>
        <c:axId val="9310987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31101552"/>
        <c:crosses val="autoZero"/>
        <c:auto val="1"/>
        <c:lblAlgn val="ctr"/>
        <c:lblOffset val="100"/>
        <c:noMultiLvlLbl val="0"/>
      </c:catAx>
      <c:valAx>
        <c:axId val="931101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931098752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da-DK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Reason of not starting to train and maintain your various physical skills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Arkusz6!$A$2:$A$5</c:f>
              <c:strCache>
                <c:ptCount val="4"/>
                <c:pt idx="0">
                  <c:v>Have no access to training facilities - in which I feel comfortable.</c:v>
                </c:pt>
                <c:pt idx="1">
                  <c:v>It is difficult to keep up the motivation doing it alone</c:v>
                </c:pt>
                <c:pt idx="2">
                  <c:v>I train already</c:v>
                </c:pt>
                <c:pt idx="3">
                  <c:v>No answer</c:v>
                </c:pt>
              </c:strCache>
            </c:strRef>
          </c:cat>
          <c:val>
            <c:numRef>
              <c:f>Arkusz6!$B$2:$B$5</c:f>
              <c:numCache>
                <c:formatCode>0.00%</c:formatCode>
                <c:ptCount val="4"/>
                <c:pt idx="0">
                  <c:v>6.1000000000000013E-2</c:v>
                </c:pt>
                <c:pt idx="1">
                  <c:v>0.15200000000000005</c:v>
                </c:pt>
                <c:pt idx="2">
                  <c:v>0.75800000000000023</c:v>
                </c:pt>
                <c:pt idx="3" formatCode="0%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CD-4762-AC5A-17D5D0D659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102672"/>
        <c:axId val="931102112"/>
      </c:barChart>
      <c:catAx>
        <c:axId val="9311026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31102112"/>
        <c:crosses val="autoZero"/>
        <c:auto val="1"/>
        <c:lblAlgn val="ctr"/>
        <c:lblOffset val="100"/>
        <c:noMultiLvlLbl val="0"/>
      </c:catAx>
      <c:valAx>
        <c:axId val="931102112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crossAx val="931102672"/>
        <c:crosses val="autoZero"/>
        <c:crossBetween val="between"/>
        <c:minorUnit val="0.2"/>
      </c:valAx>
    </c:plotArea>
    <c:plotVisOnly val="1"/>
    <c:dispBlanksAs val="gap"/>
    <c:showDLblsOverMax val="0"/>
  </c:chart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da-DK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Antropometry 1</a:t>
            </a:r>
          </a:p>
        </c:rich>
      </c:tx>
      <c:layout>
        <c:manualLayout>
          <c:xMode val="edge"/>
          <c:yMode val="edge"/>
          <c:x val="0.33822222222222253"/>
          <c:y val="1.851851851851853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6.2462926509186452E-2"/>
                  <c:y val="4.08570282881306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360-4E5D-8E10-57111644405C}"/>
                </c:ext>
              </c:extLst>
            </c:dLbl>
            <c:dLbl>
              <c:idx val="2"/>
              <c:layout>
                <c:manualLayout>
                  <c:x val="-0.16203401137357817"/>
                  <c:y val="-0.129976669582968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360-4E5D-8E10-57111644405C}"/>
                </c:ext>
              </c:extLst>
            </c:dLbl>
            <c:dLbl>
              <c:idx val="3"/>
              <c:layout>
                <c:manualLayout>
                  <c:x val="-3.7846456692913401E-2"/>
                  <c:y val="3.03226159230096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360-4E5D-8E10-5711164440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Arkusz2!$B$6:$B$9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Arkusz2!$C$6:$C$9</c:f>
              <c:numCache>
                <c:formatCode>0.00%</c:formatCode>
                <c:ptCount val="4"/>
                <c:pt idx="0">
                  <c:v>0</c:v>
                </c:pt>
                <c:pt idx="1">
                  <c:v>0.18200000000000005</c:v>
                </c:pt>
                <c:pt idx="2">
                  <c:v>0.66700000000000026</c:v>
                </c:pt>
                <c:pt idx="3">
                  <c:v>0.15200000000000005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60-4E5D-8E10-57111644405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Arkusz7!$A$2:$A$6</c:f>
              <c:strCache>
                <c:ptCount val="5"/>
                <c:pt idx="0">
                  <c:v>No</c:v>
                </c:pt>
                <c:pt idx="1">
                  <c:v>Do actually now know</c:v>
                </c:pt>
                <c:pt idx="2">
                  <c:v>Yes - I think so</c:v>
                </c:pt>
                <c:pt idx="3">
                  <c:v>I can already feel that it does. I want to improve any of my numbers</c:v>
                </c:pt>
                <c:pt idx="4">
                  <c:v>No aswer</c:v>
                </c:pt>
              </c:strCache>
            </c:strRef>
          </c:cat>
          <c:val>
            <c:numRef>
              <c:f>Arkusz7!$B$2:$B$6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0.05</c:v>
                </c:pt>
                <c:pt idx="2" formatCode="0.00%">
                  <c:v>0.36400000000000016</c:v>
                </c:pt>
                <c:pt idx="3" formatCode="0.00%">
                  <c:v>0.27300000000000002</c:v>
                </c:pt>
                <c:pt idx="4" formatCode="0.00%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5-4355-B5A9-4E7649BD1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106592"/>
        <c:axId val="931106032"/>
      </c:barChart>
      <c:catAx>
        <c:axId val="931106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31106032"/>
        <c:crosses val="autoZero"/>
        <c:auto val="1"/>
        <c:lblAlgn val="ctr"/>
        <c:lblOffset val="100"/>
        <c:noMultiLvlLbl val="0"/>
      </c:catAx>
      <c:valAx>
        <c:axId val="9311060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31106592"/>
        <c:crosses val="autoZero"/>
        <c:crossBetween val="between"/>
        <c:majorUnit val="0.1"/>
        <c:minorUnit val="1.0000000000000005E-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6.5587160979877518E-2"/>
                  <c:y val="8.88998250218725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9C0-49F1-84E2-30BA6A48DA6A}"/>
                </c:ext>
              </c:extLst>
            </c:dLbl>
            <c:dLbl>
              <c:idx val="1"/>
              <c:layout>
                <c:manualLayout>
                  <c:x val="4.943044619422577E-2"/>
                  <c:y val="7.31204432779235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9C0-49F1-84E2-30BA6A48DA6A}"/>
                </c:ext>
              </c:extLst>
            </c:dLbl>
            <c:dLbl>
              <c:idx val="2"/>
              <c:layout>
                <c:manualLayout>
                  <c:x val="-8.7477034120734889E-2"/>
                  <c:y val="-0.114726232137649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9C0-49F1-84E2-30BA6A48DA6A}"/>
                </c:ext>
              </c:extLst>
            </c:dLbl>
            <c:dLbl>
              <c:idx val="3"/>
              <c:layout>
                <c:manualLayout>
                  <c:x val="-5.8363407699037709E-2"/>
                  <c:y val="4.125619714202392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9C0-49F1-84E2-30BA6A48D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Arkusz8!$A$2:$A$5</c:f>
              <c:strCache>
                <c:ptCount val="4"/>
                <c:pt idx="0">
                  <c:v>A little too long</c:v>
                </c:pt>
                <c:pt idx="1">
                  <c:v>It may have been a little longer</c:v>
                </c:pt>
                <c:pt idx="2">
                  <c:v>Yes - fine</c:v>
                </c:pt>
                <c:pt idx="3">
                  <c:v>No answer</c:v>
                </c:pt>
              </c:strCache>
            </c:strRef>
          </c:cat>
          <c:val>
            <c:numRef>
              <c:f>Arkusz8!$B$2:$B$5</c:f>
              <c:numCache>
                <c:formatCode>0.00%</c:formatCode>
                <c:ptCount val="4"/>
                <c:pt idx="0" formatCode="0%">
                  <c:v>3.0000000000000002E-2</c:v>
                </c:pt>
                <c:pt idx="1">
                  <c:v>0.24200000000000005</c:v>
                </c:pt>
                <c:pt idx="2">
                  <c:v>0.63600000000000023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C0-49F1-84E2-30BA6A48DA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9.6562554680664964E-2"/>
          <c:y val="0.75635899679206753"/>
          <c:w val="0.81243044619422577"/>
          <c:h val="0.21123359580052509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Arkusz9!$A$2:$A$5</c:f>
              <c:strCache>
                <c:ptCount val="4"/>
                <c:pt idx="0">
                  <c:v>I would prefer to have classes twice a week (1.5 hours each) and the course ended after 4 weeks.</c:v>
                </c:pt>
                <c:pt idx="1">
                  <c:v>I would prefer single classes to last longer (3 hours) and the course to end after 4 weeks.</c:v>
                </c:pt>
                <c:pt idx="2">
                  <c:v>Yes, the schedule was optimal. It was good to meet once a week for 1.5 hours for 8 weeks to listen to the lectures.</c:v>
                </c:pt>
                <c:pt idx="3">
                  <c:v>No answer</c:v>
                </c:pt>
              </c:strCache>
            </c:strRef>
          </c:cat>
          <c:val>
            <c:numRef>
              <c:f>Arkusz9!$B$2:$B$5</c:f>
              <c:numCache>
                <c:formatCode>0.00%</c:formatCode>
                <c:ptCount val="4"/>
                <c:pt idx="0" formatCode="0%">
                  <c:v>3.0000000000000002E-2</c:v>
                </c:pt>
                <c:pt idx="1">
                  <c:v>6.1000000000000013E-2</c:v>
                </c:pt>
                <c:pt idx="2">
                  <c:v>0.8480000000000002</c:v>
                </c:pt>
                <c:pt idx="3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CF-491F-AF60-104F031DF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9089568"/>
        <c:axId val="949090128"/>
      </c:barChart>
      <c:catAx>
        <c:axId val="9490895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90128"/>
        <c:crosses val="autoZero"/>
        <c:auto val="1"/>
        <c:lblAlgn val="ctr"/>
        <c:lblOffset val="100"/>
        <c:noMultiLvlLbl val="0"/>
      </c:catAx>
      <c:valAx>
        <c:axId val="9490901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89568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Arkusz10!$A$2:$A$6</c:f>
              <c:strCache>
                <c:ptCount val="5"/>
                <c:pt idx="0">
                  <c:v>If the training had been paid for, I wouldn't have taken part in it.</c:v>
                </c:pt>
                <c:pt idx="1">
                  <c:v>15 euro kr = 1 euro pr lesson</c:v>
                </c:pt>
                <c:pt idx="2">
                  <c:v>25 euro kr = 1.5 euro pr lesson</c:v>
                </c:pt>
                <c:pt idx="3">
                  <c:v>40 euro kr = 2.5 euro pr lesson</c:v>
                </c:pt>
                <c:pt idx="4">
                  <c:v>No answer</c:v>
                </c:pt>
              </c:strCache>
            </c:strRef>
          </c:cat>
          <c:val>
            <c:numRef>
              <c:f>Arkusz10!$B$2:$B$6</c:f>
              <c:numCache>
                <c:formatCode>0.00%</c:formatCode>
                <c:ptCount val="5"/>
                <c:pt idx="0">
                  <c:v>0.45500000000000002</c:v>
                </c:pt>
                <c:pt idx="1">
                  <c:v>0.18200000000000005</c:v>
                </c:pt>
                <c:pt idx="2">
                  <c:v>0.24200000000000005</c:v>
                </c:pt>
                <c:pt idx="3" formatCode="0%">
                  <c:v>3.0000000000000002E-2</c:v>
                </c:pt>
                <c:pt idx="4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EF-46C2-9F58-D0E00F5900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9092368"/>
        <c:axId val="949092928"/>
      </c:barChart>
      <c:catAx>
        <c:axId val="949092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92928"/>
        <c:crosses val="autoZero"/>
        <c:auto val="1"/>
        <c:lblAlgn val="ctr"/>
        <c:lblOffset val="100"/>
        <c:noMultiLvlLbl val="0"/>
      </c:catAx>
      <c:valAx>
        <c:axId val="949092928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92368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0906966316710412"/>
                  <c:y val="-0.1332691746864977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F13-49FD-AA23-28DD4DB568AB}"/>
                </c:ext>
              </c:extLst>
            </c:dLbl>
            <c:dLbl>
              <c:idx val="1"/>
              <c:layout>
                <c:manualLayout>
                  <c:x val="-0.10430107174103251"/>
                  <c:y val="6.26315981335666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F13-49FD-AA23-28DD4DB568AB}"/>
                </c:ext>
              </c:extLst>
            </c:dLbl>
            <c:dLbl>
              <c:idx val="2"/>
              <c:layout>
                <c:manualLayout>
                  <c:x val="-4.1883858267716477E-2"/>
                  <c:y val="2.930883639545057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F13-49FD-AA23-28DD4DB568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Arkusz11!$A$2:$A$4</c:f>
              <c:strCache>
                <c:ptCount val="3"/>
                <c:pt idx="0">
                  <c:v>Yes</c:v>
                </c:pt>
                <c:pt idx="1">
                  <c:v>I don`t know</c:v>
                </c:pt>
                <c:pt idx="2">
                  <c:v>No answer</c:v>
                </c:pt>
              </c:strCache>
            </c:strRef>
          </c:cat>
          <c:val>
            <c:numRef>
              <c:f>Arkusz11!$B$2:$B$4</c:f>
              <c:numCache>
                <c:formatCode>0.00%</c:formatCode>
                <c:ptCount val="3"/>
                <c:pt idx="0">
                  <c:v>0.87900000000000023</c:v>
                </c:pt>
                <c:pt idx="1">
                  <c:v>6.1000000000000013E-2</c:v>
                </c:pt>
                <c:pt idx="2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13-49FD-AA23-28DD4DB568A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/>
              <a:t>M</a:t>
            </a:r>
            <a:r>
              <a:rPr lang="en-US"/>
              <a:t>aterial status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Arkusz12!$A$2:$A$5</c:f>
              <c:strCache>
                <c:ptCount val="4"/>
                <c:pt idx="0">
                  <c:v>Not wealthy</c:v>
                </c:pt>
                <c:pt idx="1">
                  <c:v>I believe I belong in the middle income group among senior citizens</c:v>
                </c:pt>
                <c:pt idx="2">
                  <c:v>I think I have a better economy than most senior citizens.</c:v>
                </c:pt>
                <c:pt idx="3">
                  <c:v>No answer</c:v>
                </c:pt>
              </c:strCache>
            </c:strRef>
          </c:cat>
          <c:val>
            <c:numRef>
              <c:f>Arkusz12!$B$2:$B$5</c:f>
              <c:numCache>
                <c:formatCode>0.00%</c:formatCode>
                <c:ptCount val="4"/>
                <c:pt idx="0">
                  <c:v>0.30300000000000016</c:v>
                </c:pt>
                <c:pt idx="1">
                  <c:v>0.39400000000000013</c:v>
                </c:pt>
                <c:pt idx="2">
                  <c:v>0.21200000000000005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6-4D05-8A08-27861991E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9096848"/>
        <c:axId val="949097408"/>
      </c:barChart>
      <c:catAx>
        <c:axId val="9490968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97408"/>
        <c:crosses val="autoZero"/>
        <c:auto val="1"/>
        <c:lblAlgn val="ctr"/>
        <c:lblOffset val="100"/>
        <c:noMultiLvlLbl val="0"/>
      </c:catAx>
      <c:valAx>
        <c:axId val="949097408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949096848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3.4837051618547679E-2"/>
                  <c:y val="6.08592155147273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C40-4E44-9DCD-D617791E0428}"/>
                </c:ext>
              </c:extLst>
            </c:dLbl>
            <c:dLbl>
              <c:idx val="1"/>
              <c:layout>
                <c:manualLayout>
                  <c:x val="-8.8515091863517067E-2"/>
                  <c:y val="-3.1830344123651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C40-4E44-9DCD-D617791E0428}"/>
                </c:ext>
              </c:extLst>
            </c:dLbl>
            <c:dLbl>
              <c:idx val="2"/>
              <c:layout>
                <c:manualLayout>
                  <c:x val="-3.6544510061242354E-2"/>
                  <c:y val="6.62459900845727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C40-4E44-9DCD-D617791E0428}"/>
                </c:ext>
              </c:extLst>
            </c:dLbl>
            <c:dLbl>
              <c:idx val="3"/>
              <c:layout>
                <c:manualLayout>
                  <c:x val="-5.8550524934383286E-2"/>
                  <c:y val="-1.09580052493438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C40-4E44-9DCD-D617791E04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Arkusz13!$A$2:$A$5</c:f>
              <c:strCache>
                <c:ptCount val="4"/>
                <c:pt idx="0">
                  <c:v>secondary</c:v>
                </c:pt>
                <c:pt idx="1">
                  <c:v>higher</c:v>
                </c:pt>
                <c:pt idx="2">
                  <c:v>higher + degrees</c:v>
                </c:pt>
                <c:pt idx="3">
                  <c:v>no answer</c:v>
                </c:pt>
              </c:strCache>
            </c:strRef>
          </c:cat>
          <c:val>
            <c:numRef>
              <c:f>Arkusz13!$B$2:$B$5</c:f>
              <c:numCache>
                <c:formatCode>0.00%</c:formatCode>
                <c:ptCount val="4"/>
                <c:pt idx="0">
                  <c:v>0.36400000000000016</c:v>
                </c:pt>
                <c:pt idx="1">
                  <c:v>0.39400000000000013</c:v>
                </c:pt>
                <c:pt idx="2">
                  <c:v>0.18200000000000005</c:v>
                </c:pt>
                <c:pt idx="3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40-4E44-9DCD-D617791E04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Arkusz14!$A$1:$A$18</c:f>
              <c:strCache>
                <c:ptCount val="18"/>
                <c:pt idx="0">
                  <c:v>chemistry technician</c:v>
                </c:pt>
                <c:pt idx="1">
                  <c:v>gardener</c:v>
                </c:pt>
                <c:pt idx="2">
                  <c:v>inspector</c:v>
                </c:pt>
                <c:pt idx="3">
                  <c:v>lawyer</c:v>
                </c:pt>
                <c:pt idx="4">
                  <c:v>mental worker</c:v>
                </c:pt>
                <c:pt idx="5">
                  <c:v>microbiologist</c:v>
                </c:pt>
                <c:pt idx="6">
                  <c:v>nurse</c:v>
                </c:pt>
                <c:pt idx="7">
                  <c:v>physician</c:v>
                </c:pt>
                <c:pt idx="8">
                  <c:v>public health</c:v>
                </c:pt>
                <c:pt idx="9">
                  <c:v>residental care home manager</c:v>
                </c:pt>
                <c:pt idx="10">
                  <c:v>teacher</c:v>
                </c:pt>
                <c:pt idx="11">
                  <c:v>technician</c:v>
                </c:pt>
                <c:pt idx="12">
                  <c:v>physiotherapist</c:v>
                </c:pt>
                <c:pt idx="13">
                  <c:v>no answer</c:v>
                </c:pt>
                <c:pt idx="14">
                  <c:v>accountant</c:v>
                </c:pt>
                <c:pt idx="15">
                  <c:v>economist</c:v>
                </c:pt>
                <c:pt idx="16">
                  <c:v>engineer</c:v>
                </c:pt>
                <c:pt idx="17">
                  <c:v>clerk</c:v>
                </c:pt>
              </c:strCache>
            </c:strRef>
          </c:cat>
          <c:val>
            <c:numRef>
              <c:f>Arkusz14!$B$1:$B$18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5D-4B32-8998-F665F2B0C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257520"/>
        <c:axId val="666255840"/>
      </c:barChart>
      <c:catAx>
        <c:axId val="666257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666255840"/>
        <c:crosses val="autoZero"/>
        <c:auto val="1"/>
        <c:lblAlgn val="ctr"/>
        <c:lblOffset val="100"/>
        <c:noMultiLvlLbl val="0"/>
      </c:catAx>
      <c:valAx>
        <c:axId val="666255840"/>
        <c:scaling>
          <c:orientation val="minMax"/>
          <c:max val="6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da-DK"/>
          </a:p>
        </c:txPr>
        <c:crossAx val="666257520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Condition </a:t>
            </a:r>
            <a:r>
              <a:rPr lang="en-US" sz="1400">
                <a:latin typeface="Arial" pitchFamily="34" charset="0"/>
                <a:cs typeface="Arial" pitchFamily="34" charset="0"/>
              </a:rPr>
              <a:t>1-demography</a:t>
            </a:r>
            <a:endParaRPr lang="en-US">
              <a:latin typeface="Arial" pitchFamily="34" charset="0"/>
              <a:cs typeface="Arial" pitchFamily="34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4.7200896762904607E-2"/>
                  <c:y val="2.45596383785360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F1D-4480-97A4-5ABC39C7B406}"/>
                </c:ext>
              </c:extLst>
            </c:dLbl>
            <c:dLbl>
              <c:idx val="2"/>
              <c:layout>
                <c:manualLayout>
                  <c:x val="-0.14222747156605439"/>
                  <c:y val="-9.88455088947215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F1D-4480-97A4-5ABC39C7B406}"/>
                </c:ext>
              </c:extLst>
            </c:dLbl>
            <c:dLbl>
              <c:idx val="3"/>
              <c:layout>
                <c:manualLayout>
                  <c:x val="-7.5850503062117283E-2"/>
                  <c:y val="4.818460192475942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F1D-4480-97A4-5ABC39C7B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Arkusz2!$B$10:$B$13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Arkusz2!$C$10:$C$13</c:f>
              <c:numCache>
                <c:formatCode>0.00%</c:formatCode>
                <c:ptCount val="4"/>
                <c:pt idx="0">
                  <c:v>3.0000000000000002E-2</c:v>
                </c:pt>
                <c:pt idx="1">
                  <c:v>9.1000000000000025E-2</c:v>
                </c:pt>
                <c:pt idx="2">
                  <c:v>0.78800000000000003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1D-4480-97A4-5ABC39C7B40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en-US" sz="1200">
                <a:latin typeface="Arial" pitchFamily="34" charset="0"/>
                <a:cs typeface="Arial" pitchFamily="34" charset="0"/>
              </a:rPr>
              <a:t>Condition 1 - psychology of health and disease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2.1421916010498691E-2"/>
                  <c:y val="5.32968795567220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8B-4876-AC9C-159D85752E7B}"/>
                </c:ext>
              </c:extLst>
            </c:dLbl>
            <c:dLbl>
              <c:idx val="2"/>
              <c:layout>
                <c:manualLayout>
                  <c:x val="-2.2452209098862641E-2"/>
                  <c:y val="-6.71901428988043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28B-4876-AC9C-159D85752E7B}"/>
                </c:ext>
              </c:extLst>
            </c:dLbl>
            <c:dLbl>
              <c:idx val="3"/>
              <c:layout>
                <c:manualLayout>
                  <c:x val="-6.1102471566054244E-2"/>
                  <c:y val="2.57374599008457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28B-4876-AC9C-159D85752E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Arkusz2!$B$14:$B$17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Arkusz2!$C$14:$C$17</c:f>
              <c:numCache>
                <c:formatCode>0.00%</c:formatCode>
                <c:ptCount val="4"/>
                <c:pt idx="0">
                  <c:v>0</c:v>
                </c:pt>
                <c:pt idx="1">
                  <c:v>0.33300000000000013</c:v>
                </c:pt>
                <c:pt idx="2">
                  <c:v>0.57600000000000018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8B-4876-AC9C-159D85752E7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Condition 2 - psychology of ageing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3.9464238845144356E-2"/>
                  <c:y val="-4.624890638670166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D3B-4543-AD0C-695A90EE399F}"/>
                </c:ext>
              </c:extLst>
            </c:dLbl>
            <c:dLbl>
              <c:idx val="1"/>
              <c:layout>
                <c:manualLayout>
                  <c:x val="5.9886373578302732E-2"/>
                  <c:y val="9.29651501895597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D3B-4543-AD0C-695A90EE399F}"/>
                </c:ext>
              </c:extLst>
            </c:dLbl>
            <c:dLbl>
              <c:idx val="2"/>
              <c:layout>
                <c:manualLayout>
                  <c:x val="-5.1772856517935284E-2"/>
                  <c:y val="-4.14060221638961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D3B-4543-AD0C-695A90EE399F}"/>
                </c:ext>
              </c:extLst>
            </c:dLbl>
            <c:dLbl>
              <c:idx val="3"/>
              <c:layout>
                <c:manualLayout>
                  <c:x val="-5.1368438320209972E-2"/>
                  <c:y val="9.022674249052217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D3B-4543-AD0C-695A90EE39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Arkusz2!$B$18:$B$21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Arkusz2!$C$18:$C$21</c:f>
              <c:numCache>
                <c:formatCode>0.00%</c:formatCode>
                <c:ptCount val="4"/>
                <c:pt idx="0">
                  <c:v>3.0000000000000002E-2</c:v>
                </c:pt>
                <c:pt idx="1">
                  <c:v>0.18200000000000005</c:v>
                </c:pt>
                <c:pt idx="2">
                  <c:v>0.7270000000000002</c:v>
                </c:pt>
                <c:pt idx="3">
                  <c:v>6.1000000000000013E-2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3B-4543-AD0C-695A90EE399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Condition 2 - healthy ageing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5.9046806649168872E-2"/>
                  <c:y val="0.1189792942548848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2AE-4199-9DC2-CDE084F0BF43}"/>
                </c:ext>
              </c:extLst>
            </c:dLbl>
            <c:dLbl>
              <c:idx val="2"/>
              <c:layout>
                <c:manualLayout>
                  <c:x val="-7.2109251968503971E-2"/>
                  <c:y val="-7.2364391951006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2AE-4199-9DC2-CDE084F0BF43}"/>
                </c:ext>
              </c:extLst>
            </c:dLbl>
            <c:dLbl>
              <c:idx val="3"/>
              <c:layout>
                <c:manualLayout>
                  <c:x val="-8.6929461942257313E-2"/>
                  <c:y val="5.86111111111111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2AE-4199-9DC2-CDE084F0B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Arkusz2!$B$22:$B$25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Arkusz2!$C$22:$C$25</c:f>
              <c:numCache>
                <c:formatCode>0.00%</c:formatCode>
                <c:ptCount val="4"/>
                <c:pt idx="0">
                  <c:v>0</c:v>
                </c:pt>
                <c:pt idx="1">
                  <c:v>0.27300000000000002</c:v>
                </c:pt>
                <c:pt idx="2">
                  <c:v>0.63600000000000023</c:v>
                </c:pt>
                <c:pt idx="3">
                  <c:v>9.1000000000000025E-2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AE-4199-9DC2-CDE084F0BF4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US" sz="1400">
                <a:latin typeface="Arial" pitchFamily="34" charset="0"/>
                <a:cs typeface="Arial" pitchFamily="34" charset="0"/>
              </a:rPr>
              <a:t>Physical strength - introduction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5.1964238845144423E-2"/>
                  <c:y val="2.319553805774278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2F4-4940-9B79-C6C1BE221A17}"/>
                </c:ext>
              </c:extLst>
            </c:dLbl>
            <c:dLbl>
              <c:idx val="1"/>
              <c:layout>
                <c:manualLayout>
                  <c:x val="6.2079396325459307E-2"/>
                  <c:y val="5.04429133858268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2F4-4940-9B79-C6C1BE221A17}"/>
                </c:ext>
              </c:extLst>
            </c:dLbl>
            <c:dLbl>
              <c:idx val="2"/>
              <c:layout>
                <c:manualLayout>
                  <c:x val="-9.5763888888888898E-2"/>
                  <c:y val="-6.87981189851269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2F4-4940-9B79-C6C1BE221A17}"/>
                </c:ext>
              </c:extLst>
            </c:dLbl>
            <c:dLbl>
              <c:idx val="3"/>
              <c:layout>
                <c:manualLayout>
                  <c:x val="-6.3771653543307091E-2"/>
                  <c:y val="9.263998250218726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2F4-4940-9B79-C6C1BE221A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Arkusz2!$B$26:$B$29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Arkusz2!$C$26:$C$29</c:f>
              <c:numCache>
                <c:formatCode>0.00%</c:formatCode>
                <c:ptCount val="4"/>
                <c:pt idx="0">
                  <c:v>3.0000000000000002E-2</c:v>
                </c:pt>
                <c:pt idx="1">
                  <c:v>0.15200000000000005</c:v>
                </c:pt>
                <c:pt idx="2">
                  <c:v>0.78800000000000003</c:v>
                </c:pt>
                <c:pt idx="3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F4-4940-9B79-C6C1BE221A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Physical strength - balance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7.1454396325459316E-2"/>
                  <c:y val="4.46558763487897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969-4F51-955A-B2798E08011E}"/>
                </c:ext>
              </c:extLst>
            </c:dLbl>
            <c:dLbl>
              <c:idx val="2"/>
              <c:layout>
                <c:manualLayout>
                  <c:x val="-7.4075240594925637E-2"/>
                  <c:y val="-8.094160104986868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969-4F51-955A-B2798E08011E}"/>
                </c:ext>
              </c:extLst>
            </c:dLbl>
            <c:dLbl>
              <c:idx val="3"/>
              <c:layout>
                <c:manualLayout>
                  <c:x val="-5.0068022747156646E-2"/>
                  <c:y val="3.99471420239137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969-4F51-955A-B2798E0801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da-D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Arkusz2!$B$30:$B$33</c:f>
              <c:strCache>
                <c:ptCount val="4"/>
                <c:pt idx="0">
                  <c:v>Could be shorter</c:v>
                </c:pt>
                <c:pt idx="1">
                  <c:v>Could be more elaborate</c:v>
                </c:pt>
                <c:pt idx="2">
                  <c:v>Good length of course</c:v>
                </c:pt>
                <c:pt idx="3">
                  <c:v>No answer</c:v>
                </c:pt>
              </c:strCache>
            </c:strRef>
          </c:cat>
          <c:val>
            <c:numRef>
              <c:f>Arkusz2!$C$30:$C$33</c:f>
              <c:numCache>
                <c:formatCode>0.00%</c:formatCode>
                <c:ptCount val="4"/>
                <c:pt idx="0">
                  <c:v>0</c:v>
                </c:pt>
                <c:pt idx="1">
                  <c:v>0.21200000000000005</c:v>
                </c:pt>
                <c:pt idx="2">
                  <c:v>0.66700000000000026</c:v>
                </c:pt>
                <c:pt idx="3">
                  <c:v>0.12100000000000002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69-4F51-955A-B2798E0801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da-D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750</Words>
  <Characters>4575</Characters>
  <Application>Microsoft Office Word</Application>
  <DocSecurity>4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</dc:creator>
  <cp:keywords/>
  <dc:description/>
  <cp:lastModifiedBy>Niels Christian F Vestergaard (NCV | OJ)</cp:lastModifiedBy>
  <cp:revision>2</cp:revision>
  <cp:lastPrinted>2019-11-29T10:18:00Z</cp:lastPrinted>
  <dcterms:created xsi:type="dcterms:W3CDTF">2019-11-29T10:19:00Z</dcterms:created>
  <dcterms:modified xsi:type="dcterms:W3CDTF">2019-11-29T10:19:00Z</dcterms:modified>
</cp:coreProperties>
</file>