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 w:displacedByCustomXml="next"/>
    <w:bookmarkEnd w:id="0" w:displacedByCustomXml="next"/>
    <w:sdt>
      <w:sdtPr>
        <w:rPr>
          <w:color w:val="000000" w:themeColor="text1"/>
        </w:rPr>
        <w:id w:val="1009564062"/>
        <w:docPartObj>
          <w:docPartGallery w:val="Cover Pages"/>
          <w:docPartUnique/>
        </w:docPartObj>
      </w:sdtPr>
      <w:sdtEndPr/>
      <w:sdtContent>
        <w:p w:rsidR="004A6A8D" w:rsidRPr="00812D7D" w:rsidRDefault="00402EC6" w:rsidP="004A6A8D">
          <w:pPr>
            <w:ind w:left="-851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sz w:val="28"/>
              <w:szCs w:val="28"/>
              <w:lang w:val="da-DK" w:eastAsia="da-DK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1943735" cy="442595"/>
                <wp:effectExtent l="0" t="0" r="0" b="0"/>
                <wp:wrapNone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73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3582" w:rsidRPr="00812D7D" w:rsidRDefault="00AF674B" w:rsidP="00803582">
          <w:pPr>
            <w:jc w:val="both"/>
            <w:rPr>
              <w:color w:val="000000" w:themeColor="text1"/>
              <w:sz w:val="28"/>
              <w:szCs w:val="28"/>
            </w:rPr>
          </w:pPr>
          <w:r w:rsidRPr="00812D7D">
            <w:rPr>
              <w:noProof/>
              <w:color w:val="000000" w:themeColor="text1"/>
              <w:sz w:val="32"/>
              <w:szCs w:val="32"/>
              <w:lang w:val="da-DK" w:eastAsia="da-DK"/>
            </w:rPr>
            <mc:AlternateContent>
              <mc:Choice Requires="wps">
                <w:drawing>
                  <wp:anchor distT="91440" distB="91440" distL="365760" distR="365760" simplePos="0" relativeHeight="251674624" behindDoc="0" locked="0" layoutInCell="1" allowOverlap="1" wp14:anchorId="10A761A5" wp14:editId="0059A0AE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1005840</wp:posOffset>
                    </wp:positionV>
                    <wp:extent cx="5537200" cy="2066290"/>
                    <wp:effectExtent l="0" t="0" r="0" b="6985"/>
                    <wp:wrapTopAndBottom/>
                    <wp:docPr id="18" name="Pravokotnik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37200" cy="2066290"/>
                            </a:xfrm>
                            <a:prstGeom prst="rect">
                              <a:avLst/>
                            </a:prstGeom>
                            <a:noFill/>
                            <a:ln w="1714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65779" w:rsidRDefault="00965779" w:rsidP="00AF674B">
                                <w:pPr>
                                  <w:pStyle w:val="Ingenafstand"/>
                                  <w:jc w:val="center"/>
                                  <w:rPr>
                                    <w:color w:val="3494BA" w:themeColor="accent1"/>
                                  </w:rPr>
                                </w:pPr>
                                <w:r>
                                  <w:rPr>
                                    <w:noProof/>
                                    <w:color w:val="3494BA" w:themeColor="accent1"/>
                                    <w:lang w:val="da-DK" w:eastAsia="da-DK"/>
                                  </w:rPr>
                                  <w:drawing>
                                    <wp:inline distT="0" distB="0" distL="0" distR="0" wp14:anchorId="6D02967D" wp14:editId="17543771">
                                      <wp:extent cx="722376" cy="384048"/>
                                      <wp:effectExtent l="0" t="0" r="1905" b="0"/>
                                      <wp:docPr id="19" name="Slika 1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Picture 3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duotone>
                                                  <a:schemeClr val="accent1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22376" cy="3840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65779" w:rsidRPr="00AF674B" w:rsidRDefault="00965779" w:rsidP="00AF674B">
                                <w:pPr>
                                  <w:pStyle w:val="Ingenafstand"/>
                                  <w:pBdr>
                                    <w:top w:val="single" w:sz="6" w:space="10" w:color="3494BA" w:themeColor="accent1"/>
                                    <w:left w:val="single" w:sz="2" w:space="10" w:color="FFFFFF" w:themeColor="background1"/>
                                    <w:bottom w:val="single" w:sz="6" w:space="10" w:color="3494BA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1A495D" w:themeColor="accent1" w:themeShade="80"/>
                                    <w:sz w:val="72"/>
                                    <w:szCs w:val="72"/>
                                  </w:rPr>
                                </w:pPr>
                                <w:r w:rsidRPr="00AF674B">
                                  <w:rPr>
                                    <w:color w:val="1A495D" w:themeColor="accent1" w:themeShade="80"/>
                                    <w:sz w:val="72"/>
                                    <w:szCs w:val="72"/>
                                  </w:rPr>
                                  <w:t>TEACHERS GUID</w:t>
                                </w:r>
                                <w:r>
                                  <w:rPr>
                                    <w:color w:val="1A495D" w:themeColor="accent1" w:themeShade="80"/>
                                    <w:sz w:val="72"/>
                                    <w:szCs w:val="72"/>
                                  </w:rPr>
                                  <w:t>E</w:t>
                                </w:r>
                                <w:r w:rsidRPr="00AF674B">
                                  <w:rPr>
                                    <w:color w:val="1A495D" w:themeColor="accent1" w:themeShade="80"/>
                                    <w:sz w:val="72"/>
                                    <w:szCs w:val="72"/>
                                  </w:rPr>
                                  <w:t>LINE:</w:t>
                                </w:r>
                              </w:p>
                              <w:p w:rsidR="00965779" w:rsidRPr="00AF674B" w:rsidRDefault="00965779" w:rsidP="00AF674B">
                                <w:pPr>
                                  <w:pStyle w:val="Ingenafstand"/>
                                  <w:pBdr>
                                    <w:top w:val="single" w:sz="6" w:space="10" w:color="3494BA" w:themeColor="accent1"/>
                                    <w:left w:val="single" w:sz="2" w:space="10" w:color="FFFFFF" w:themeColor="background1"/>
                                    <w:bottom w:val="single" w:sz="6" w:space="10" w:color="3494BA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</w:pPr>
                                <w:r w:rsidRPr="00AF674B"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 xml:space="preserve">MODULE 1 </w:t>
                                </w:r>
                                <w:r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>–</w:t>
                                </w:r>
                                <w:r w:rsidRPr="00AF674B"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 xml:space="preserve"> INTRODUCTION</w:t>
                                </w:r>
                                <w:r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 xml:space="preserve"> Part</w:t>
                                </w:r>
                                <w:r w:rsidRPr="00AF674B"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 xml:space="preserve"> 1</w:t>
                                </w:r>
                              </w:p>
                              <w:p w:rsidR="00965779" w:rsidRPr="00AF674B" w:rsidRDefault="00965779" w:rsidP="00AF674B">
                                <w:pPr>
                                  <w:pStyle w:val="Ingenafstand"/>
                                  <w:pBdr>
                                    <w:top w:val="single" w:sz="6" w:space="10" w:color="3494BA" w:themeColor="accent1"/>
                                    <w:left w:val="single" w:sz="2" w:space="10" w:color="FFFFFF" w:themeColor="background1"/>
                                    <w:bottom w:val="single" w:sz="6" w:space="10" w:color="3494BA" w:themeColor="accent1"/>
                                    <w:right w:val="single" w:sz="2" w:space="10" w:color="FFFFFF" w:themeColor="background1"/>
                                  </w:pBdr>
                                  <w:spacing w:before="120" w:after="120"/>
                                  <w:jc w:val="center"/>
                                  <w:rPr>
                                    <w:color w:val="3494BA" w:themeColor="accent1"/>
                                    <w:sz w:val="48"/>
                                    <w:szCs w:val="48"/>
                                  </w:rPr>
                                </w:pPr>
                                <w:r w:rsidRPr="00AF674B">
                                  <w:rPr>
                                    <w:color w:val="1A495D" w:themeColor="accent1" w:themeShade="80"/>
                                    <w:sz w:val="48"/>
                                    <w:szCs w:val="48"/>
                                  </w:rPr>
                                  <w:t>THE BEPRESEL COURSE</w:t>
                                </w:r>
                              </w:p>
                              <w:p w:rsidR="00965779" w:rsidRDefault="00965779" w:rsidP="00AF674B">
                                <w:pPr>
                                  <w:pStyle w:val="Ingenafstand"/>
                                  <w:spacing w:before="240"/>
                                  <w:jc w:val="center"/>
                                  <w:rPr>
                                    <w:color w:val="3494BA" w:themeColor="accent1"/>
                                  </w:rPr>
                                </w:pPr>
                                <w:r>
                                  <w:rPr>
                                    <w:noProof/>
                                    <w:color w:val="3494BA" w:themeColor="accent1"/>
                                    <w:lang w:val="da-DK" w:eastAsia="da-DK"/>
                                  </w:rPr>
                                  <w:drawing>
                                    <wp:inline distT="0" distB="0" distL="0" distR="0" wp14:anchorId="14DFB19C" wp14:editId="64AD730E">
                                      <wp:extent cx="374904" cy="237744"/>
                                      <wp:effectExtent l="0" t="0" r="6350" b="0"/>
                                      <wp:docPr id="20" name="Slika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" name="roco bottom.png"/>
                                              <pic:cNvPicPr/>
                                            </pic:nvPicPr>
                                            <pic:blipFill>
                                              <a:blip r:embed="rId10" cstate="print">
                                                <a:duotone>
                                                  <a:schemeClr val="accent1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4904" cy="2377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0A761A5" id="Pravokotnik 146" o:spid="_x0000_s1026" style="position:absolute;left:0;text-align:left;margin-left:0;margin-top:79.2pt;width:436pt;height:162.7pt;z-index:251674624;visibility:visible;mso-wrap-style:square;mso-width-percent:0;mso-height-percent:0;mso-wrap-distance-left:28.8pt;mso-wrap-distance-top:7.2pt;mso-wrap-distance-right:28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zVVgIAAJEEAAAOAAAAZHJzL2Uyb0RvYy54bWysVFFP2zAQfp+0/2D5faQpULaKFFVUTJMQ&#10;VIKJ56vjNBGO7dluE/br99lJC2N7mvbinO3z3X3fd5fLq75VbC+db4wueH4y4UxqYcpGbwv+/fHm&#10;02fOfCBdkjJaFvxFen61+PjhsrNzOTW1UaV0DEG0n3e24HUIdp5lXtSyJX9irNS4rIxrKWDrtlnp&#10;qEP0VmXTyWSWdcaV1hkhvcfparjkixS/qqQI91XlZWCq4KgtpNWldRPXbHFJ860jWzdiLIP+oYqW&#10;Go2kx1ArCsR2rvkjVNsIZ7ypwokwbWaqqhEyYQCafPIOzUNNViYsIMfbI03+/4UVd/u1Y00J7aCU&#10;phYarR3tzbMJunlm+dksctRZP4frg127cedhRsB95dr4BRTWJ15fjrzKPjCBw/Pz0wuIxZnA3XQy&#10;m02/JOaz1+fW+fBVmpZFo+AOwiU+aX/rA1LC9eASs2lz0yiVxFOadaj+Ij87RwJCD1WKAszWApXX&#10;W85IbdGcIrgU8s3bGHJFvmZ7Qn94o5oyokUypWMamTporCByMKCOVug3/UjFxpQvINGZobu8FTcN&#10;At+SD2tyaCcgx4iEeyyVMqjWjBZntXE//3Ye/aEybjnr0J6o7seOnORMfdPQPz+9yGexodMOhvvt&#10;eHM41rv22gBbjjG0IpnROaiDWTnTPmGGljEfrkgLZC04GBzM6zCMC2ZQyOUyOaF3LYVb/WBFDB2p&#10;ilQ+9k/k7ChhgPp35tDCNH+n5OAbX3q73AXomWSO1A58Qoa4Qd8nQcYZjYP1dp+8Xv8ki18AAAD/&#10;/wMAUEsDBBQABgAIAAAAIQD6Hl/H3wAAAAgBAAAPAAAAZHJzL2Rvd25yZXYueG1sTI/NSsRAEITv&#10;gu8wtOBF3Ilx1SFmsogorJcFsyt6nCRtEsz0hMzkZ31625Meu6qp+irdLLYTEw6+daThahWBQCpd&#10;1VKt4bB/vlQgfDBUmc4Rajiih012epKapHIzveKUh1pwCPnEaGhC6BMpfdmgNX7leiT2Pt1gTeBz&#10;qGU1mJnDbSfjKLqV1rTEDY3p8bHB8isfLZcco5f3/GI7bZ8+3uLD/L3zxX7U+vxsebgHEXAJf8/w&#10;i8/okDFT4UaqvOg08JDA6o1ag2Bb3cWsFBrW6lqBzFL5f0D2AwAA//8DAFBLAQItABQABgAIAAAA&#10;IQC2gziS/gAAAOEBAAATAAAAAAAAAAAAAAAAAAAAAABbQ29udGVudF9UeXBlc10ueG1sUEsBAi0A&#10;FAAGAAgAAAAhADj9If/WAAAAlAEAAAsAAAAAAAAAAAAAAAAALwEAAF9yZWxzLy5yZWxzUEsBAi0A&#10;FAAGAAgAAAAhAPNLnNVWAgAAkQQAAA4AAAAAAAAAAAAAAAAALgIAAGRycy9lMm9Eb2MueG1sUEsB&#10;Ai0AFAAGAAgAAAAhAPoeX8ffAAAACAEAAA8AAAAAAAAAAAAAAAAAsAQAAGRycy9kb3ducmV2Lnht&#10;bFBLBQYAAAAABAAEAPMAAAC8BQAAAAA=&#10;" filled="f" stroked="f" strokeweight="1.35pt">
                    <v:textbox style="mso-fit-shape-to-text:t" inset="10.8pt,0,10.8pt,0">
                      <w:txbxContent>
                        <w:p w:rsidR="00965779" w:rsidRDefault="00965779" w:rsidP="00AF674B">
                          <w:pPr>
                            <w:pStyle w:val="Ingenafstand"/>
                            <w:jc w:val="center"/>
                            <w:rPr>
                              <w:color w:val="3494BA" w:themeColor="accent1"/>
                            </w:rPr>
                          </w:pPr>
                          <w:r>
                            <w:rPr>
                              <w:noProof/>
                              <w:color w:val="3494BA" w:themeColor="accent1"/>
                              <w:lang w:val="da-DK" w:eastAsia="da-DK"/>
                            </w:rPr>
                            <w:drawing>
                              <wp:inline distT="0" distB="0" distL="0" distR="0" wp14:anchorId="6D02967D" wp14:editId="17543771">
                                <wp:extent cx="722376" cy="384048"/>
                                <wp:effectExtent l="0" t="0" r="1905" b="0"/>
                                <wp:docPr id="19" name="Slika 1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duotone>
                                            <a:schemeClr val="accent1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2376" cy="384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65779" w:rsidRPr="00AF674B" w:rsidRDefault="00965779" w:rsidP="00AF674B">
                          <w:pPr>
                            <w:pStyle w:val="Ingenafstand"/>
                            <w:pBdr>
                              <w:top w:val="single" w:sz="6" w:space="10" w:color="3494BA" w:themeColor="accent1"/>
                              <w:left w:val="single" w:sz="2" w:space="10" w:color="FFFFFF" w:themeColor="background1"/>
                              <w:bottom w:val="single" w:sz="6" w:space="10" w:color="3494BA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1A495D" w:themeColor="accent1" w:themeShade="80"/>
                              <w:sz w:val="72"/>
                              <w:szCs w:val="72"/>
                            </w:rPr>
                          </w:pPr>
                          <w:r w:rsidRPr="00AF674B">
                            <w:rPr>
                              <w:color w:val="1A495D" w:themeColor="accent1" w:themeShade="80"/>
                              <w:sz w:val="72"/>
                              <w:szCs w:val="72"/>
                            </w:rPr>
                            <w:t>TEACHERS GUID</w:t>
                          </w:r>
                          <w:r>
                            <w:rPr>
                              <w:color w:val="1A495D" w:themeColor="accent1" w:themeShade="80"/>
                              <w:sz w:val="72"/>
                              <w:szCs w:val="72"/>
                            </w:rPr>
                            <w:t>E</w:t>
                          </w:r>
                          <w:r w:rsidRPr="00AF674B">
                            <w:rPr>
                              <w:color w:val="1A495D" w:themeColor="accent1" w:themeShade="80"/>
                              <w:sz w:val="72"/>
                              <w:szCs w:val="72"/>
                            </w:rPr>
                            <w:t>LINE:</w:t>
                          </w:r>
                        </w:p>
                        <w:p w:rsidR="00965779" w:rsidRPr="00AF674B" w:rsidRDefault="00965779" w:rsidP="00AF674B">
                          <w:pPr>
                            <w:pStyle w:val="Ingenafstand"/>
                            <w:pBdr>
                              <w:top w:val="single" w:sz="6" w:space="10" w:color="3494BA" w:themeColor="accent1"/>
                              <w:left w:val="single" w:sz="2" w:space="10" w:color="FFFFFF" w:themeColor="background1"/>
                              <w:bottom w:val="single" w:sz="6" w:space="10" w:color="3494BA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</w:pPr>
                          <w:r w:rsidRPr="00AF674B"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 xml:space="preserve">MODULE 1 </w:t>
                          </w:r>
                          <w:r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>–</w:t>
                          </w:r>
                          <w:r w:rsidRPr="00AF674B"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 xml:space="preserve"> INTRODUCTION</w:t>
                          </w:r>
                          <w:r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 xml:space="preserve"> Part</w:t>
                          </w:r>
                          <w:r w:rsidRPr="00AF674B"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 xml:space="preserve"> 1</w:t>
                          </w:r>
                        </w:p>
                        <w:p w:rsidR="00965779" w:rsidRPr="00AF674B" w:rsidRDefault="00965779" w:rsidP="00AF674B">
                          <w:pPr>
                            <w:pStyle w:val="Ingenafstand"/>
                            <w:pBdr>
                              <w:top w:val="single" w:sz="6" w:space="10" w:color="3494BA" w:themeColor="accent1"/>
                              <w:left w:val="single" w:sz="2" w:space="10" w:color="FFFFFF" w:themeColor="background1"/>
                              <w:bottom w:val="single" w:sz="6" w:space="10" w:color="3494BA" w:themeColor="accent1"/>
                              <w:right w:val="single" w:sz="2" w:space="10" w:color="FFFFFF" w:themeColor="background1"/>
                            </w:pBdr>
                            <w:spacing w:before="120" w:after="120"/>
                            <w:jc w:val="center"/>
                            <w:rPr>
                              <w:color w:val="3494BA" w:themeColor="accent1"/>
                              <w:sz w:val="48"/>
                              <w:szCs w:val="48"/>
                            </w:rPr>
                          </w:pPr>
                          <w:r w:rsidRPr="00AF674B">
                            <w:rPr>
                              <w:color w:val="1A495D" w:themeColor="accent1" w:themeShade="80"/>
                              <w:sz w:val="48"/>
                              <w:szCs w:val="48"/>
                            </w:rPr>
                            <w:t>THE BEPRESEL COURSE</w:t>
                          </w:r>
                        </w:p>
                        <w:p w:rsidR="00965779" w:rsidRDefault="00965779" w:rsidP="00AF674B">
                          <w:pPr>
                            <w:pStyle w:val="Ingenafstand"/>
                            <w:spacing w:before="240"/>
                            <w:jc w:val="center"/>
                            <w:rPr>
                              <w:color w:val="3494BA" w:themeColor="accent1"/>
                            </w:rPr>
                          </w:pPr>
                          <w:r>
                            <w:rPr>
                              <w:noProof/>
                              <w:color w:val="3494BA" w:themeColor="accent1"/>
                              <w:lang w:val="da-DK" w:eastAsia="da-DK"/>
                            </w:rPr>
                            <w:drawing>
                              <wp:inline distT="0" distB="0" distL="0" distR="0" wp14:anchorId="14DFB19C" wp14:editId="64AD730E">
                                <wp:extent cx="374904" cy="237744"/>
                                <wp:effectExtent l="0" t="0" r="6350" b="0"/>
                                <wp:docPr id="20" name="Slika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roco bottom.png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duotone>
                                            <a:schemeClr val="accent1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4904" cy="2377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color w:val="000000" w:themeColor="text1"/>
            </w:rPr>
            <w:tab/>
          </w:r>
          <w:r w:rsidR="00803582" w:rsidRPr="00812D7D">
            <w:rPr>
              <w:noProof/>
              <w:color w:val="000000" w:themeColor="text1"/>
              <w:sz w:val="28"/>
              <w:szCs w:val="28"/>
              <w:lang w:eastAsia="sl-SI"/>
            </w:rPr>
            <w:t xml:space="preserve"> </w:t>
          </w:r>
        </w:p>
        <w:p w:rsidR="00AF674B" w:rsidRPr="00812D7D" w:rsidRDefault="00AF674B" w:rsidP="00AF674B">
          <w:pPr>
            <w:rPr>
              <w:noProof/>
              <w:color w:val="000000" w:themeColor="text1"/>
              <w:sz w:val="52"/>
              <w:szCs w:val="52"/>
              <w:lang w:eastAsia="sl-SI"/>
            </w:rPr>
          </w:pPr>
          <w:r w:rsidRPr="00812D7D">
            <w:rPr>
              <w:noProof/>
              <w:color w:val="000000" w:themeColor="text1"/>
              <w:lang w:val="da-DK" w:eastAsia="da-DK"/>
            </w:rPr>
            <w:drawing>
              <wp:anchor distT="0" distB="0" distL="114300" distR="114300" simplePos="0" relativeHeight="251662336" behindDoc="0" locked="0" layoutInCell="1" allowOverlap="1" wp14:anchorId="774EA8FD" wp14:editId="1FB5D68B">
                <wp:simplePos x="0" y="0"/>
                <wp:positionH relativeFrom="margin">
                  <wp:align>center</wp:align>
                </wp:positionH>
                <wp:positionV relativeFrom="paragraph">
                  <wp:posOffset>2773680</wp:posOffset>
                </wp:positionV>
                <wp:extent cx="6320155" cy="4213860"/>
                <wp:effectExtent l="0" t="0" r="4445" b="0"/>
                <wp:wrapNone/>
                <wp:docPr id="7" name="Billede 7" descr="\\its-afil02\oj-desktop$\ojncv\Desktop\EU PROJEKTER\2017 projekter\Bette preparation for senior life\Seniorbilleder til Kræn\COLOURBOX326918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its-afil02\oj-desktop$\ojncv\Desktop\EU PROJEKTER\2017 projekter\Bette preparation for senior life\Seniorbilleder til Kræn\COLOURBOX326918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0155" cy="421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F674B" w:rsidRPr="00812D7D" w:rsidRDefault="00AF674B" w:rsidP="00803582">
          <w:pPr>
            <w:jc w:val="center"/>
            <w:rPr>
              <w:noProof/>
              <w:color w:val="000000" w:themeColor="text1"/>
              <w:sz w:val="52"/>
              <w:szCs w:val="52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402EC6" w:rsidRPr="00812D7D" w:rsidRDefault="00402EC6" w:rsidP="00402EC6">
          <w:pPr>
            <w:spacing w:before="0" w:after="0"/>
            <w:jc w:val="both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lang w:eastAsia="sl-SI"/>
            </w:rPr>
            <w:t>Project title: Bepresel</w:t>
          </w:r>
        </w:p>
        <w:p w:rsidR="00402EC6" w:rsidRPr="00812D7D" w:rsidRDefault="00402EC6" w:rsidP="00402EC6">
          <w:pPr>
            <w:spacing w:before="0" w:after="0"/>
            <w:jc w:val="both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lang w:eastAsia="sl-SI"/>
            </w:rPr>
            <w:t xml:space="preserve">Grand Agreement Number: KA204-2017-012 </w:t>
          </w:r>
        </w:p>
        <w:p w:rsidR="00402EC6" w:rsidRPr="00812D7D" w:rsidRDefault="00402EC6" w:rsidP="00402EC6">
          <w:pPr>
            <w:spacing w:before="0" w:after="0"/>
            <w:jc w:val="both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lang w:eastAsia="sl-SI"/>
            </w:rPr>
            <w:t>Publisher: The partnership of the ERASMUS+ project Bepresel</w:t>
          </w:r>
        </w:p>
        <w:p w:rsidR="00402EC6" w:rsidRPr="00812D7D" w:rsidRDefault="00402EC6" w:rsidP="00402EC6">
          <w:pPr>
            <w:spacing w:before="0" w:after="0"/>
            <w:jc w:val="both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lang w:eastAsia="sl-SI"/>
            </w:rPr>
            <w:t>For the publisher: Niels Vestergaard</w:t>
          </w:r>
        </w:p>
        <w:p w:rsidR="00AF674B" w:rsidRPr="00812D7D" w:rsidRDefault="00402EC6" w:rsidP="00402EC6">
          <w:pPr>
            <w:spacing w:before="0" w:after="0"/>
            <w:jc w:val="both"/>
            <w:rPr>
              <w:noProof/>
              <w:color w:val="000000" w:themeColor="text1"/>
              <w:lang w:eastAsia="sl-SI"/>
            </w:rPr>
          </w:pPr>
          <w:r w:rsidRPr="00812D7D">
            <w:rPr>
              <w:noProof/>
              <w:color w:val="000000" w:themeColor="text1"/>
              <w:lang w:eastAsia="sl-SI"/>
            </w:rPr>
            <w:t>Editing: The partnership of the ERASMUS+ project Bepresel</w:t>
          </w:r>
        </w:p>
        <w:p w:rsidR="00AF674B" w:rsidRPr="00812D7D" w:rsidRDefault="00AF674B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AF674B" w:rsidRPr="00812D7D" w:rsidRDefault="00AF674B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C57E6A" w:rsidRPr="00812D7D" w:rsidRDefault="00C57E6A" w:rsidP="00C57E6A">
          <w:pPr>
            <w:jc w:val="both"/>
            <w:rPr>
              <w:noProof/>
              <w:color w:val="000000" w:themeColor="text1"/>
              <w:sz w:val="32"/>
              <w:szCs w:val="32"/>
              <w:lang w:eastAsia="sl-SI"/>
            </w:rPr>
          </w:pPr>
          <w:r w:rsidRPr="00812D7D">
            <w:rPr>
              <w:noProof/>
              <w:color w:val="000000" w:themeColor="text1"/>
              <w:sz w:val="32"/>
              <w:szCs w:val="32"/>
              <w:lang w:eastAsia="sl-SI"/>
            </w:rPr>
            <w:t>OVERALL COMMENTS TO THE TEACHER</w:t>
          </w:r>
        </w:p>
        <w:p w:rsidR="00402EC6" w:rsidRPr="00812D7D" w:rsidRDefault="00402EC6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This English version is the final revised overall manual of the educational material developed by Erasmus+ BEPRESEL project 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>implemented during the periode of 1st of O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ct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>ober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2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017 to the </w:t>
          </w:r>
          <w:r w:rsidR="00402EC6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30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 </w:t>
          </w:r>
          <w:r w:rsidR="00402EC6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of September 2019.</w:t>
          </w:r>
        </w:p>
        <w:p w:rsidR="00921BAA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This final</w:t>
          </w:r>
          <w:r w:rsidR="00402EC6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version is not identically to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the draft version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>s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, developed as background and 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to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inspir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e the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developing 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off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</w:t>
          </w:r>
          <w:r w:rsidR="00F068D1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different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national </w:t>
          </w:r>
          <w:r w:rsidR="00402EC6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educational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content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to be implemented and tested during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2 test courses </w:t>
          </w:r>
          <w:r w:rsidR="00921BA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in each partner country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.</w:t>
          </w:r>
        </w:p>
        <w:p w:rsidR="00C57E6A" w:rsidRPr="00812D7D" w:rsidRDefault="00402EC6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The 8 test courses was implemented during 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the period of February-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J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une 2019, by various methodologies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and pedagogical appro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a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ch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es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. </w:t>
          </w:r>
        </w:p>
        <w:p w:rsidR="00C57E6A" w:rsidRPr="00812D7D" w:rsidRDefault="00C57E6A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In the same way be believe it is important future users adapt this material to 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their national contexts, to your own methodology and especially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to the specific profile of the senior learners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to be educated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.</w:t>
          </w:r>
        </w:p>
        <w:p w:rsidR="00803582" w:rsidRPr="00812D7D" w:rsidRDefault="00C57E6A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There might be differe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nces in how power points are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to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be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illustrated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in different countries and to different learner groups. Y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ou are free to change the p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ictures &amp; illustrations used at the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power point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s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.  In the same way you are of course free to change or supplement with national statistical figures, if they are aviable.  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It is not the intention providing this material for </w:t>
          </w:r>
          <w:r w:rsidR="00C57E6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this module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, that you have to or shall use all the slides presented.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The intention is, you pick out the most relevant slides that, that fits </w:t>
          </w:r>
        </w:p>
        <w:p w:rsidR="00C57E6A" w:rsidRPr="00812D7D" w:rsidRDefault="00803582" w:rsidP="004A6E37">
          <w:pPr>
            <w:pStyle w:val="Listeafsnit"/>
            <w:numPr>
              <w:ilvl w:val="0"/>
              <w:numId w:val="6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the time frame you have available for the presentation of 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>this module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and </w:t>
          </w:r>
        </w:p>
        <w:p w:rsidR="00921BAA" w:rsidRDefault="00921BAA" w:rsidP="00803582">
          <w:pPr>
            <w:pStyle w:val="Listeafsnit"/>
            <w:numPr>
              <w:ilvl w:val="0"/>
              <w:numId w:val="6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>match the specific profile of the seniors</w:t>
          </w:r>
          <w:r w:rsidR="00803582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you are going to educate.</w:t>
          </w:r>
        </w:p>
        <w:p w:rsidR="00921BAA" w:rsidRPr="00921BAA" w:rsidRDefault="00921BAA" w:rsidP="00921BAA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>I</w:t>
          </w:r>
          <w:r w:rsidRP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n the same way you are </w:t>
          </w:r>
          <w:r>
            <w:rPr>
              <w:noProof/>
              <w:color w:val="000000" w:themeColor="text1"/>
              <w:sz w:val="24"/>
              <w:szCs w:val="24"/>
              <w:lang w:eastAsia="sl-SI"/>
            </w:rPr>
            <w:t>free</w:t>
          </w:r>
          <w:r w:rsidRP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to change the order of the powerpoints.</w:t>
          </w:r>
        </w:p>
        <w:p w:rsidR="00921BAA" w:rsidRDefault="00921BAA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EE2EC5" w:rsidRDefault="00803582" w:rsidP="00921BAA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 text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, the suggestions of »what could be said«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in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connection with the individual power point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are for inspiration. </w:t>
          </w:r>
          <w:r w:rsidR="00921BAA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</w:t>
          </w:r>
          <w:r w:rsidR="00921BA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As you will see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>, there are</w:t>
          </w:r>
          <w:r w:rsidR="00921BA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room at the different pages,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so you may </w:t>
          </w:r>
          <w:r w:rsidR="00921BA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to write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>:</w:t>
          </w:r>
        </w:p>
        <w:p w:rsidR="00EE2EC5" w:rsidRDefault="00EE2EC5" w:rsidP="00EE2EC5">
          <w:pPr>
            <w:pStyle w:val="Listeafsnit"/>
            <w:numPr>
              <w:ilvl w:val="0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Your own ideas </w:t>
          </w:r>
          <w:r w:rsidR="00921BAA"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how you will like to present the different slides. </w:t>
          </w:r>
        </w:p>
        <w:p w:rsidR="00EE2EC5" w:rsidRDefault="00921BAA" w:rsidP="00EE2EC5">
          <w:pPr>
            <w:pStyle w:val="Listeafsnit"/>
            <w:numPr>
              <w:ilvl w:val="0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How you will like to put the facts and documentation into words.  </w:t>
          </w:r>
        </w:p>
        <w:p w:rsidR="00EE2EC5" w:rsidRDefault="00921BAA" w:rsidP="00EE2EC5">
          <w:pPr>
            <w:pStyle w:val="Listeafsnit"/>
            <w:numPr>
              <w:ilvl w:val="0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What you will like to tell the seniors. </w:t>
          </w:r>
        </w:p>
        <w:p w:rsidR="00EE2EC5" w:rsidRDefault="00921BAA" w:rsidP="00EE2EC5">
          <w:pPr>
            <w:pStyle w:val="Listeafsnit"/>
            <w:numPr>
              <w:ilvl w:val="0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>What questions you believe could be good for you to ask the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senior</w:t>
          </w: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learners </w:t>
          </w:r>
        </w:p>
        <w:p w:rsidR="00EE2EC5" w:rsidRDefault="00921BAA" w:rsidP="00EE2EC5">
          <w:pPr>
            <w:pStyle w:val="Listeafsnit"/>
            <w:numPr>
              <w:ilvl w:val="1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to answer, </w:t>
          </w:r>
        </w:p>
        <w:p w:rsidR="00EE2EC5" w:rsidRDefault="00921BAA" w:rsidP="00EE2EC5">
          <w:pPr>
            <w:pStyle w:val="Listeafsnit"/>
            <w:numPr>
              <w:ilvl w:val="1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>to discuss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a little</w:t>
          </w: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, </w:t>
          </w:r>
        </w:p>
        <w:p w:rsidR="00921BAA" w:rsidRPr="00EE2EC5" w:rsidRDefault="00921BAA" w:rsidP="00EE2EC5">
          <w:pPr>
            <w:pStyle w:val="Listeafsnit"/>
            <w:numPr>
              <w:ilvl w:val="1"/>
              <w:numId w:val="28"/>
            </w:num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EE2EC5">
            <w:rPr>
              <w:noProof/>
              <w:color w:val="000000" w:themeColor="text1"/>
              <w:sz w:val="24"/>
              <w:szCs w:val="24"/>
              <w:lang w:eastAsia="sl-SI"/>
            </w:rPr>
            <w:lastRenderedPageBreak/>
            <w:t>to reflect about.</w:t>
          </w:r>
        </w:p>
        <w:p w:rsidR="00803582" w:rsidRPr="00812D7D" w:rsidRDefault="00EE2EC5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It is important </w:t>
          </w:r>
          <w:r w:rsidR="00803582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you make your presentation in your own words. 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Create your own personal presentation but please </w:t>
          </w:r>
          <w:r w:rsidRPr="00EE2EC5">
            <w:rPr>
              <w:b/>
              <w:noProof/>
              <w:color w:val="000000" w:themeColor="text1"/>
              <w:sz w:val="24"/>
              <w:szCs w:val="24"/>
              <w:u w:val="single"/>
              <w:lang w:eastAsia="sl-SI"/>
            </w:rPr>
            <w:t>stick to the facts as they are presented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and 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avoid to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present your own ver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>sion of what you think ageing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and what ageing period is about.</w:t>
          </w:r>
          <w:r w:rsidR="00EE2EC5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</w:t>
          </w:r>
        </w:p>
        <w:p w:rsidR="00BD3CAD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val="da-DK" w:eastAsia="da-DK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column">
                      <wp:posOffset>3926205</wp:posOffset>
                    </wp:positionH>
                    <wp:positionV relativeFrom="paragraph">
                      <wp:posOffset>347980</wp:posOffset>
                    </wp:positionV>
                    <wp:extent cx="2068830" cy="2520950"/>
                    <wp:effectExtent l="0" t="0" r="7620" b="0"/>
                    <wp:wrapSquare wrapText="bothSides"/>
                    <wp:docPr id="217" name="Tekstfel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8830" cy="2520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65779" w:rsidRDefault="0096577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2" o:spid="_x0000_s1027" type="#_x0000_t202" style="position:absolute;left:0;text-align:left;margin-left:309.15pt;margin-top:27.4pt;width:162.9pt;height:19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etJgIAACYEAAAOAAAAZHJzL2Uyb0RvYy54bWysU21v2yAQ/j5p/wHxfbHjJW1ixam6dJkm&#10;dS9Sux+AMY5RgWNAYme/vgdO06j7No0PiOOOh7vnnlvdDFqRg3BegqnodJJTIgyHRppdRX89bj8s&#10;KPGBmYYpMKKiR+Hpzfr9u1VvS1FAB6oRjiCI8WVvK9qFYMss87wTmvkJWGHQ2YLTLKDpdlnjWI/o&#10;WmVFnl9lPbjGOuDCe7y9G510nfDbVvDwo229CERVFHMLaXdpr+OerVes3DlmO8lPabB/yEIzafDT&#10;M9QdC4zsnfwLSkvuwEMbJhx0Bm0ruUg1YDXT/E01Dx2zItWC5Hh7psn/P1j+/fDTEdlUtJheU2KY&#10;xiY9iicfWqECKSJBvfUlxj1YjAzDJxiw0alYb++BP3liYNMxsxO3zkHfCdZggtP4Mrt4OuL4CFL3&#10;36DBf9g+QAIaWqcje8gHQXRs1PHcHDEEwvGyyK8Wi4/o4ugr5kW+nKf2Zax8eW6dD18EaBIPFXXY&#10;/QTPDvc+xHRY+RISf/OgZLOVSiXD7eqNcuTAUCnbtFIFb8KUIX1Fl/NinpANxPdJRFoGVLKSuqKL&#10;PK5RW5GOz6ZJIYFJNZ4xE2VO/ERKRnLCUA+pF4m8yF0NzREJczAKFwcNDx24P5T0KNqK+t975gQl&#10;6qtB0pfT2SyqPBmz+XWBhrv01JceZjhCVTRQMh43IU1GpMPALTanlYm210xOKaMYE5unwYlqv7RT&#10;1Ot4r58BAAD//wMAUEsDBBQABgAIAAAAIQBu4VVF3wAAAAoBAAAPAAAAZHJzL2Rvd25yZXYueG1s&#10;TI/RToNAEEXfTfyHzZj4YuyCAqXI0qiJxtfWfsDCToHIzhJ2W+jfOz7Zx8mc3HtuuV3sIM44+d6R&#10;gngVgUBqnOmpVXD4/njMQfigyejBESq4oIdtdXtT6sK4mXZ43odWcAj5QivoQhgLKX3TodV+5UYk&#10;/h3dZHXgc2qlmfTM4XaQT1GUSat74oZOj/jeYfOzP1kFx6/5Id3M9Wc4rHdJ9qb7de0uSt3fLa8v&#10;IAIu4R+GP31Wh4qdanci48WgIIvzZ0YVpAlPYGCTJDGIWkGSxjnIqpTXE6pfAAAA//8DAFBLAQIt&#10;ABQABgAIAAAAIQC2gziS/gAAAOEBAAATAAAAAAAAAAAAAAAAAAAAAABbQ29udGVudF9UeXBlc10u&#10;eG1sUEsBAi0AFAAGAAgAAAAhADj9If/WAAAAlAEAAAsAAAAAAAAAAAAAAAAALwEAAF9yZWxzLy5y&#10;ZWxzUEsBAi0AFAAGAAgAAAAhAI3XB60mAgAAJgQAAA4AAAAAAAAAAAAAAAAALgIAAGRycy9lMm9E&#10;b2MueG1sUEsBAi0AFAAGAAgAAAAhAG7hVUXfAAAACgEAAA8AAAAAAAAAAAAAAAAAgAQAAGRycy9k&#10;b3ducmV2LnhtbFBLBQYAAAAABAAEAPMAAACMBQAAAAA=&#10;" stroked="f">
                    <v:textbox>
                      <w:txbxContent>
                        <w:p w:rsidR="00965779" w:rsidRDefault="00965779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12D7D">
            <w:rPr>
              <w:noProof/>
              <w:color w:val="000000" w:themeColor="text1"/>
              <w:sz w:val="24"/>
              <w:szCs w:val="24"/>
              <w:lang w:val="da-DK" w:eastAsia="da-DK"/>
            </w:rPr>
            <w:drawing>
              <wp:anchor distT="0" distB="0" distL="114300" distR="114300" simplePos="0" relativeHeight="251665408" behindDoc="0" locked="0" layoutInCell="1" allowOverlap="1" wp14:anchorId="2FFB9494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1774190" cy="217614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190" cy="2176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D3CA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We believe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 pedagogical intention</w:t>
          </w:r>
          <w:r w:rsidR="00BD3CA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should be, </w:t>
          </w: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to establish a dialogue with your senior learners </w:t>
          </w:r>
          <w:r w:rsidR="00BD3CA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based on the slides you present.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 Make sure you have time for that.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It is important to be aware using power point very easily speed up the presentation, which might not be ben</w:t>
          </w:r>
          <w:r w:rsidR="00C57E6A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eficial for all senior learners</w:t>
          </w:r>
        </w:p>
        <w:p w:rsidR="00803582" w:rsidRPr="00812D7D" w:rsidRDefault="00803582" w:rsidP="00EE2EC5">
          <w:pPr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If it is possible to you, try to remember some of the information you are going to present.  It might be a good idea to present some of the information, by chalk and blackboard or at a flip over. 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Make sure the seniors have time to think, time to reflect. Time to ask questions.</w:t>
          </w:r>
        </w:p>
        <w:p w:rsidR="00812D7D" w:rsidRPr="00812D7D" w:rsidRDefault="00BD3CAD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It is serious to educate seniors have to avoid loosing their independent living later in life, howewer it is still important to have a good laugh once a while during the lessons. </w:t>
          </w:r>
        </w:p>
        <w:p w:rsidR="00803582" w:rsidRPr="00812D7D" w:rsidRDefault="00BD3CAD" w:rsidP="00803582">
          <w:pPr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Consider have you might be able to present some of the statements the material provide, with a little humorous approach and a smile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12D7D" w:rsidRDefault="00EE2EC5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Prepare your self for a little resistance from some among your learners. </w:t>
          </w:r>
          <w:r w:rsidR="00812D7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You w</w:t>
          </w:r>
          <w:r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ill probably meet resistance related to some of </w:t>
          </w:r>
          <w:r w:rsidR="00812D7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 result</w:t>
          </w:r>
          <w:r>
            <w:rPr>
              <w:noProof/>
              <w:color w:val="000000" w:themeColor="text1"/>
              <w:sz w:val="24"/>
              <w:szCs w:val="24"/>
              <w:lang w:eastAsia="sl-SI"/>
            </w:rPr>
            <w:t xml:space="preserve">s – statistics and the conclusions to make. To many senior learners some of the info and conclusions will be controversial as they don`t confirms or match, what many seniors believe, what many seniors assume as facts and what  </w:t>
          </w:r>
          <w:r w:rsidR="00812D7D" w:rsidRPr="00812D7D">
            <w:rPr>
              <w:noProof/>
              <w:color w:val="000000" w:themeColor="text1"/>
              <w:sz w:val="24"/>
              <w:szCs w:val="24"/>
              <w:lang w:eastAsia="sl-SI"/>
            </w:rPr>
            <w:t>they have noticed and know from “their own experiences”.</w:t>
          </w:r>
        </w:p>
        <w:p w:rsidR="00024281" w:rsidRDefault="00024281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024281" w:rsidRDefault="00024281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>Try to avoid entering into long discussions – just refer to what science tells – what the statistics show.</w:t>
          </w:r>
        </w:p>
        <w:p w:rsidR="00024281" w:rsidRDefault="00024281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024281" w:rsidRDefault="00024281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noProof/>
              <w:color w:val="000000" w:themeColor="text1"/>
              <w:sz w:val="24"/>
              <w:szCs w:val="24"/>
              <w:lang w:eastAsia="sl-SI"/>
            </w:rPr>
            <w:t>Some will also be critical. Make clear from the very begining that they overall frame of what you going to tell and show during the lessons to come, is:</w:t>
          </w:r>
        </w:p>
        <w:p w:rsidR="00024281" w:rsidRPr="00812D7D" w:rsidRDefault="00024281" w:rsidP="00EE2EC5">
          <w:pPr>
            <w:contextualSpacing/>
            <w:jc w:val="both"/>
            <w:rPr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812D7D" w:rsidRPr="00024281" w:rsidRDefault="00024281" w:rsidP="00024281">
          <w:pPr>
            <w:ind w:left="720"/>
            <w:contextualSpacing/>
            <w:jc w:val="both"/>
            <w:rPr>
              <w:i/>
              <w:noProof/>
              <w:color w:val="000000" w:themeColor="text1"/>
              <w:sz w:val="24"/>
              <w:szCs w:val="24"/>
              <w:lang w:eastAsia="sl-SI"/>
            </w:rPr>
          </w:pPr>
          <w:r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»</w:t>
          </w: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W</w:t>
          </w:r>
          <w:r w:rsidR="00812D7D"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e aren’t going to talk about training and exercising to become a participant for the next Olympics.</w:t>
          </w: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 xml:space="preserve"> You </w:t>
          </w:r>
          <w:r w:rsidR="00812D7D"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are going to talk about</w:t>
          </w: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 xml:space="preserve">, what it takes, what it require of a little weekly </w:t>
          </w: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lastRenderedPageBreak/>
            <w:t xml:space="preserve">effort, </w:t>
          </w:r>
          <w:r w:rsidR="00812D7D"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training and ongoing exercises to maintain or develop the daily activities that will make us stay indepen</w:t>
          </w: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dent for longer later in life.</w:t>
          </w:r>
        </w:p>
        <w:p w:rsidR="00024281" w:rsidRPr="00024281" w:rsidRDefault="00024281" w:rsidP="00024281">
          <w:pPr>
            <w:ind w:left="720"/>
            <w:contextualSpacing/>
            <w:jc w:val="both"/>
            <w:rPr>
              <w:i/>
              <w:noProof/>
              <w:color w:val="000000" w:themeColor="text1"/>
              <w:sz w:val="24"/>
              <w:szCs w:val="24"/>
              <w:lang w:eastAsia="sl-SI"/>
            </w:rPr>
          </w:pPr>
        </w:p>
        <w:p w:rsidR="00024281" w:rsidRPr="00024281" w:rsidRDefault="00024281" w:rsidP="00024281">
          <w:pPr>
            <w:ind w:left="720"/>
            <w:contextualSpacing/>
            <w:jc w:val="both"/>
            <w:rPr>
              <w:i/>
              <w:noProof/>
              <w:color w:val="000000" w:themeColor="text1"/>
              <w:sz w:val="24"/>
              <w:szCs w:val="24"/>
              <w:lang w:eastAsia="sl-SI"/>
            </w:rPr>
          </w:pPr>
          <w:r w:rsidRPr="00024281"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If any have ambition about making a world record it shold have been redeemed in our younger years.</w:t>
          </w:r>
          <w:r>
            <w:rPr>
              <w:i/>
              <w:noProof/>
              <w:color w:val="000000" w:themeColor="text1"/>
              <w:sz w:val="24"/>
              <w:szCs w:val="24"/>
              <w:lang w:eastAsia="sl-SI"/>
            </w:rPr>
            <w:t>«</w:t>
          </w: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03582" w:rsidRPr="00812D7D" w:rsidRDefault="00803582" w:rsidP="00803582">
          <w:pPr>
            <w:jc w:val="both"/>
            <w:rPr>
              <w:noProof/>
              <w:color w:val="000000" w:themeColor="text1"/>
              <w:lang w:eastAsia="sl-SI"/>
            </w:rPr>
          </w:pPr>
        </w:p>
        <w:p w:rsidR="00812D7D" w:rsidRPr="00812D7D" w:rsidRDefault="002E2864" w:rsidP="00024281">
          <w:pPr>
            <w:jc w:val="both"/>
            <w:rPr>
              <w:color w:val="000000" w:themeColor="text1"/>
            </w:rPr>
          </w:pPr>
          <w:r w:rsidRPr="00812D7D">
            <w:rPr>
              <w:noProof/>
              <w:color w:val="000000" w:themeColor="text1"/>
              <w:lang w:eastAsia="sl-SI"/>
            </w:rPr>
            <w:t xml:space="preserve">                                                                                                                               </w:t>
          </w:r>
          <w:r w:rsidRPr="00812D7D">
            <w:rPr>
              <w:noProof/>
              <w:color w:val="000000" w:themeColor="text1"/>
              <w:sz w:val="28"/>
              <w:szCs w:val="28"/>
              <w:lang w:eastAsia="sl-SI"/>
            </w:rPr>
            <w:t xml:space="preserve">                                </w:t>
          </w:r>
          <w:r w:rsidR="00024281">
            <w:rPr>
              <w:noProof/>
              <w:color w:val="000000" w:themeColor="text1"/>
              <w:sz w:val="28"/>
              <w:szCs w:val="28"/>
              <w:lang w:eastAsia="sl-SI"/>
            </w:rPr>
            <w:t xml:space="preserve">                             </w:t>
          </w:r>
        </w:p>
      </w:sdtContent>
    </w:sdt>
    <w:p w:rsidR="00803582" w:rsidRPr="00812D7D" w:rsidRDefault="00803582" w:rsidP="00812D7D">
      <w:pPr>
        <w:rPr>
          <w:color w:val="000000" w:themeColor="text1"/>
        </w:rPr>
      </w:pPr>
      <w:r w:rsidRPr="00812D7D">
        <w:rPr>
          <w:noProof/>
          <w:color w:val="000000" w:themeColor="text1"/>
          <w:sz w:val="32"/>
          <w:szCs w:val="32"/>
          <w:lang w:eastAsia="sl-SI"/>
        </w:rPr>
        <w:t>SPECIFIC OBJECTIVES OF THIS PART.</w:t>
      </w:r>
    </w:p>
    <w:p w:rsidR="00812D7D" w:rsidRPr="00812D7D" w:rsidRDefault="00024281" w:rsidP="00803582">
      <w:pPr>
        <w:jc w:val="both"/>
        <w:rPr>
          <w:noProof/>
          <w:color w:val="000000" w:themeColor="text1"/>
          <w:sz w:val="24"/>
          <w:szCs w:val="24"/>
          <w:lang w:eastAsia="sl-SI"/>
        </w:rPr>
      </w:pPr>
      <w:r>
        <w:rPr>
          <w:noProof/>
          <w:color w:val="000000" w:themeColor="text1"/>
          <w:sz w:val="24"/>
          <w:szCs w:val="24"/>
          <w:lang w:eastAsia="sl-SI"/>
        </w:rPr>
        <w:t>You find what the BEPRESEL partnership believe should be the objectives of this modul in the Curriculum: Senior Health Education –</w:t>
      </w:r>
      <w:r w:rsidR="00A91E7C">
        <w:rPr>
          <w:noProof/>
          <w:color w:val="000000" w:themeColor="text1"/>
          <w:sz w:val="24"/>
          <w:szCs w:val="24"/>
          <w:lang w:eastAsia="sl-SI"/>
        </w:rPr>
        <w:t xml:space="preserve"> a BEtter PREparation for SEnior L</w:t>
      </w:r>
      <w:r>
        <w:rPr>
          <w:noProof/>
          <w:color w:val="000000" w:themeColor="text1"/>
          <w:sz w:val="24"/>
          <w:szCs w:val="24"/>
          <w:lang w:eastAsia="sl-SI"/>
        </w:rPr>
        <w:t>ife.</w:t>
      </w:r>
    </w:p>
    <w:p w:rsidR="003A6643" w:rsidRPr="00812D7D" w:rsidRDefault="003A6643" w:rsidP="00681DBC">
      <w:pPr>
        <w:jc w:val="both"/>
        <w:rPr>
          <w:noProof/>
          <w:color w:val="000000" w:themeColor="text1"/>
          <w:sz w:val="32"/>
          <w:szCs w:val="32"/>
          <w:lang w:eastAsia="sl-SI"/>
        </w:rPr>
      </w:pPr>
    </w:p>
    <w:p w:rsidR="003A6643" w:rsidRDefault="003A6643" w:rsidP="00681DBC">
      <w:pPr>
        <w:jc w:val="both"/>
        <w:rPr>
          <w:noProof/>
          <w:color w:val="1A495D" w:themeColor="accent1" w:themeShade="80"/>
          <w:sz w:val="32"/>
          <w:szCs w:val="32"/>
          <w:lang w:eastAsia="sl-SI"/>
        </w:rPr>
      </w:pPr>
    </w:p>
    <w:p w:rsidR="003A6643" w:rsidRDefault="003A6643" w:rsidP="00681DBC">
      <w:pPr>
        <w:jc w:val="both"/>
        <w:rPr>
          <w:noProof/>
          <w:color w:val="1A495D" w:themeColor="accent1" w:themeShade="80"/>
          <w:sz w:val="32"/>
          <w:szCs w:val="32"/>
          <w:lang w:eastAsia="sl-SI"/>
        </w:rPr>
      </w:pPr>
    </w:p>
    <w:p w:rsidR="003A6643" w:rsidRDefault="003A6643" w:rsidP="00681DBC">
      <w:pPr>
        <w:jc w:val="both"/>
        <w:rPr>
          <w:noProof/>
          <w:color w:val="1A495D" w:themeColor="accent1" w:themeShade="80"/>
          <w:sz w:val="32"/>
          <w:szCs w:val="32"/>
          <w:lang w:eastAsia="sl-SI"/>
        </w:rPr>
      </w:pPr>
    </w:p>
    <w:p w:rsidR="003A6643" w:rsidRDefault="003A6643" w:rsidP="00681DBC">
      <w:pPr>
        <w:jc w:val="both"/>
        <w:rPr>
          <w:noProof/>
          <w:color w:val="1A495D" w:themeColor="accent1" w:themeShade="80"/>
          <w:sz w:val="32"/>
          <w:szCs w:val="32"/>
          <w:lang w:eastAsia="sl-SI"/>
        </w:rPr>
      </w:pPr>
    </w:p>
    <w:p w:rsidR="003A6643" w:rsidRPr="00240C4E" w:rsidRDefault="003A6643" w:rsidP="00681DBC">
      <w:pPr>
        <w:jc w:val="both"/>
        <w:rPr>
          <w:color w:val="1A495D" w:themeColor="accent1" w:themeShade="80"/>
          <w:sz w:val="32"/>
          <w:szCs w:val="32"/>
          <w:lang w:val="en-GB"/>
        </w:rPr>
      </w:pPr>
    </w:p>
    <w:p w:rsidR="00803582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12D7D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812D7D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812D7D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812D7D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812D7D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A91E7C" w:rsidRPr="00A10D34" w:rsidRDefault="00A91E7C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25008E" w:rsidP="00803582">
      <w:pPr>
        <w:rPr>
          <w:rFonts w:cstheme="minorHAnsi"/>
          <w:sz w:val="24"/>
          <w:szCs w:val="24"/>
          <w:lang w:val="en-US"/>
        </w:rPr>
      </w:pPr>
      <w:r w:rsidRPr="00D56211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68480" behindDoc="0" locked="0" layoutInCell="1" allowOverlap="1" wp14:anchorId="0FB84450" wp14:editId="2B217B2B">
            <wp:simplePos x="0" y="0"/>
            <wp:positionH relativeFrom="page">
              <wp:posOffset>2862580</wp:posOffset>
            </wp:positionH>
            <wp:positionV relativeFrom="paragraph">
              <wp:posOffset>40005</wp:posOffset>
            </wp:positionV>
            <wp:extent cx="3600000" cy="2023200"/>
            <wp:effectExtent l="0" t="0" r="63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A10D34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Default="00803582" w:rsidP="00803582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START:</w:t>
      </w:r>
    </w:p>
    <w:p w:rsidR="00841E8A" w:rsidRPr="00841E8A" w:rsidRDefault="00841E8A" w:rsidP="00803582">
      <w:pPr>
        <w:rPr>
          <w:rFonts w:cs="Arial"/>
          <w:sz w:val="24"/>
          <w:szCs w:val="24"/>
          <w:lang w:val="en-US"/>
        </w:rPr>
      </w:pPr>
      <w:r w:rsidRPr="00841E8A">
        <w:rPr>
          <w:rFonts w:cs="Arial"/>
          <w:sz w:val="24"/>
          <w:szCs w:val="24"/>
          <w:lang w:val="en-US"/>
        </w:rPr>
        <w:t>Intro and opening slide</w:t>
      </w:r>
    </w:p>
    <w:p w:rsidR="00803582" w:rsidRPr="0025008E" w:rsidRDefault="00803582" w:rsidP="00803582">
      <w:pPr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Welcome </w:t>
      </w:r>
      <w:r w:rsidR="00841E8A">
        <w:rPr>
          <w:rFonts w:cs="Arial"/>
          <w:sz w:val="24"/>
          <w:szCs w:val="24"/>
          <w:lang w:val="en-US"/>
        </w:rPr>
        <w:t xml:space="preserve">to </w:t>
      </w:r>
      <w:r w:rsidRPr="0025008E">
        <w:rPr>
          <w:rFonts w:cs="Arial"/>
          <w:sz w:val="24"/>
          <w:szCs w:val="24"/>
          <w:lang w:val="en-US"/>
        </w:rPr>
        <w:t>all</w:t>
      </w:r>
      <w:r w:rsidR="00841E8A">
        <w:rPr>
          <w:rFonts w:cs="Arial"/>
          <w:sz w:val="24"/>
          <w:szCs w:val="24"/>
          <w:lang w:val="en-US"/>
        </w:rPr>
        <w:t xml:space="preserve"> of you </w:t>
      </w:r>
      <w:r w:rsidRPr="0025008E">
        <w:rPr>
          <w:rFonts w:cs="Arial"/>
          <w:sz w:val="24"/>
          <w:szCs w:val="24"/>
          <w:lang w:val="en-US"/>
        </w:rPr>
        <w:t xml:space="preserve">to this senior educational program – named BEPRESEL </w:t>
      </w:r>
    </w:p>
    <w:p w:rsidR="00803582" w:rsidRPr="0025008E" w:rsidRDefault="00841E8A" w:rsidP="00803582">
      <w:pPr>
        <w:jc w:val="center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</w:t>
      </w:r>
      <w:r w:rsidR="00803582" w:rsidRPr="0025008E">
        <w:rPr>
          <w:rFonts w:cs="Arial"/>
          <w:sz w:val="24"/>
          <w:szCs w:val="24"/>
          <w:lang w:val="en-US"/>
        </w:rPr>
        <w:t>t stands for BEtter PREparation for SEnior Life.</w:t>
      </w:r>
    </w:p>
    <w:p w:rsidR="00841E8A" w:rsidRDefault="00841E8A" w:rsidP="00803582">
      <w:pPr>
        <w:rPr>
          <w:rFonts w:cs="Arial"/>
          <w:sz w:val="24"/>
          <w:szCs w:val="24"/>
          <w:lang w:val="en-US"/>
        </w:rPr>
      </w:pPr>
    </w:p>
    <w:p w:rsidR="00841E8A" w:rsidRDefault="00841E8A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03582" w:rsidRPr="0025008E" w:rsidRDefault="00803582" w:rsidP="00803582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FOR </w:t>
      </w:r>
      <w:r w:rsidR="00965779">
        <w:rPr>
          <w:rFonts w:cstheme="minorHAnsi"/>
          <w:b/>
          <w:color w:val="0070C0"/>
          <w:sz w:val="24"/>
          <w:szCs w:val="24"/>
          <w:lang w:val="en-US"/>
        </w:rPr>
        <w:t>SPEAK AND PRESENTATION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41E8A" w:rsidRDefault="00841E8A" w:rsidP="00803582">
      <w:pPr>
        <w:rPr>
          <w:rFonts w:cstheme="minorHAnsi"/>
          <w:sz w:val="24"/>
          <w:szCs w:val="24"/>
          <w:lang w:val="en-US"/>
        </w:rPr>
      </w:pPr>
    </w:p>
    <w:p w:rsidR="00841E8A" w:rsidRDefault="00841E8A" w:rsidP="00803582">
      <w:pPr>
        <w:rPr>
          <w:rFonts w:cstheme="minorHAnsi"/>
          <w:sz w:val="24"/>
          <w:szCs w:val="24"/>
          <w:lang w:val="en-US"/>
        </w:rPr>
      </w:pPr>
    </w:p>
    <w:p w:rsidR="00841E8A" w:rsidRPr="0025008E" w:rsidRDefault="00841E8A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12D7D" w:rsidP="00803582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669504" behindDoc="0" locked="0" layoutInCell="1" allowOverlap="1" wp14:anchorId="3E7EECC0" wp14:editId="264D4A35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3600000" cy="2026800"/>
            <wp:effectExtent l="0" t="0" r="635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CONTINUE: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Before we start, I think it would be good to present ourselves, very shortly.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We don’t need a long presentation – we will have lot of opportunities to get to know each other during the program.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Let us only have your names and if you don`t mind – your ages, educational background and last profession. 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Then we will find out the rest and what else to know of importance later.</w:t>
      </w:r>
    </w:p>
    <w:p w:rsidR="00841E8A" w:rsidRPr="0025008E" w:rsidRDefault="00841E8A" w:rsidP="00841E8A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My name is …………</w:t>
      </w:r>
      <w:r>
        <w:rPr>
          <w:rFonts w:cs="Arial"/>
          <w:sz w:val="24"/>
          <w:szCs w:val="24"/>
          <w:lang w:val="en-US"/>
        </w:rPr>
        <w:t xml:space="preserve"> and my background to be here is……………</w:t>
      </w: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03582" w:rsidRPr="0025008E" w:rsidRDefault="00803582" w:rsidP="00803582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</w:p>
    <w:p w:rsidR="00803582" w:rsidRPr="0025008E" w:rsidRDefault="00803582" w:rsidP="00803582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FOR SPEAK AND PRESENTATION HERAFTER: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27872" behindDoc="0" locked="0" layoutInCell="1" allowOverlap="1" wp14:anchorId="75E6FC90" wp14:editId="18A236DC">
            <wp:simplePos x="0" y="0"/>
            <wp:positionH relativeFrom="margin">
              <wp:align>right</wp:align>
            </wp:positionH>
            <wp:positionV relativeFrom="page">
              <wp:posOffset>1045210</wp:posOffset>
            </wp:positionV>
            <wp:extent cx="3600000" cy="2023200"/>
            <wp:effectExtent l="0" t="0" r="635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25008E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41E8A" w:rsidRDefault="0025008E" w:rsidP="00803582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>We are going to talk about many different aspects of becoming older –</w:t>
      </w:r>
      <w:r w:rsidR="00841E8A">
        <w:rPr>
          <w:rFonts w:cstheme="minorHAnsi"/>
          <w:sz w:val="24"/>
          <w:szCs w:val="24"/>
          <w:lang w:val="en-US"/>
        </w:rPr>
        <w:t xml:space="preserve"> and old. </w:t>
      </w:r>
    </w:p>
    <w:p w:rsidR="0025008E" w:rsidRPr="0025008E" w:rsidRDefault="00841E8A" w:rsidP="00803582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We will put  a little attention to </w:t>
      </w:r>
      <w:r w:rsidR="0025008E" w:rsidRPr="0025008E">
        <w:rPr>
          <w:rFonts w:cstheme="minorHAnsi"/>
          <w:sz w:val="24"/>
          <w:szCs w:val="24"/>
          <w:lang w:val="en-US"/>
        </w:rPr>
        <w:t>the challenges we might face</w:t>
      </w:r>
      <w:r>
        <w:rPr>
          <w:rFonts w:cstheme="minorHAnsi"/>
          <w:sz w:val="24"/>
          <w:szCs w:val="24"/>
          <w:lang w:val="en-US"/>
        </w:rPr>
        <w:t xml:space="preserve"> later in life - </w:t>
      </w:r>
      <w:r w:rsidR="0025008E" w:rsidRPr="0025008E">
        <w:rPr>
          <w:rFonts w:cstheme="minorHAnsi"/>
          <w:sz w:val="24"/>
          <w:szCs w:val="24"/>
          <w:lang w:val="en-US"/>
        </w:rPr>
        <w:t xml:space="preserve"> but mostly </w:t>
      </w:r>
      <w:r>
        <w:rPr>
          <w:rFonts w:cstheme="minorHAnsi"/>
          <w:sz w:val="24"/>
          <w:szCs w:val="24"/>
          <w:lang w:val="en-US"/>
        </w:rPr>
        <w:t xml:space="preserve">we will put attention to have we are able </w:t>
      </w:r>
      <w:r w:rsidR="0025008E" w:rsidRPr="0025008E">
        <w:rPr>
          <w:rFonts w:cstheme="minorHAnsi"/>
          <w:sz w:val="24"/>
          <w:szCs w:val="24"/>
          <w:lang w:val="en-US"/>
        </w:rPr>
        <w:t xml:space="preserve"> to minimize these potential challenges later in life.</w:t>
      </w:r>
    </w:p>
    <w:p w:rsidR="0025008E" w:rsidRDefault="00841E8A" w:rsidP="00803582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It is good to remember that there are many things that just become better year after year like the wine </w:t>
      </w:r>
      <w:r w:rsidR="0025008E" w:rsidRPr="0025008E">
        <w:rPr>
          <w:rFonts w:cstheme="minorHAnsi"/>
          <w:sz w:val="24"/>
          <w:szCs w:val="24"/>
          <w:lang w:val="en-US"/>
        </w:rPr>
        <w:t>in these barrows</w:t>
      </w:r>
      <w:r>
        <w:rPr>
          <w:rFonts w:cstheme="minorHAnsi"/>
          <w:sz w:val="24"/>
          <w:szCs w:val="24"/>
          <w:lang w:val="en-US"/>
        </w:rPr>
        <w:t>.</w:t>
      </w:r>
      <w:r w:rsidR="0025008E"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41E8A" w:rsidRPr="0025008E" w:rsidRDefault="00841E8A" w:rsidP="00803582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We might have the biggest experience in life – the finest hours ahead of us.</w:t>
      </w: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25008E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FOR SPEAK AND PRESENTATION HERAFTER:</w:t>
      </w:r>
    </w:p>
    <w:p w:rsidR="0025008E" w:rsidRPr="0025008E" w:rsidRDefault="0025008E" w:rsidP="0025008E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25008E" w:rsidRPr="0025008E" w:rsidRDefault="0025008E" w:rsidP="0025008E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25008E" w:rsidRPr="0025008E" w:rsidRDefault="0025008E" w:rsidP="0025008E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25008E" w:rsidRPr="0025008E" w:rsidRDefault="0025008E" w:rsidP="0025008E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25008E" w:rsidP="00803582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70528" behindDoc="0" locked="0" layoutInCell="1" allowOverlap="1" wp14:anchorId="7E249F87" wp14:editId="5E08FACC">
            <wp:simplePos x="0" y="0"/>
            <wp:positionH relativeFrom="margin">
              <wp:posOffset>1854835</wp:posOffset>
            </wp:positionH>
            <wp:positionV relativeFrom="paragraph">
              <wp:posOffset>26670</wp:posOffset>
            </wp:positionV>
            <wp:extent cx="3599815" cy="2023110"/>
            <wp:effectExtent l="0" t="0" r="635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03582">
      <w:pPr>
        <w:rPr>
          <w:rFonts w:cstheme="minorHAnsi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03582" w:rsidRPr="0025008E" w:rsidRDefault="00841E8A" w:rsidP="00803582">
      <w:pPr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The intentions and</w:t>
      </w:r>
      <w:r w:rsidR="00803582" w:rsidRPr="0025008E">
        <w:rPr>
          <w:rFonts w:cs="Arial"/>
          <w:sz w:val="24"/>
          <w:szCs w:val="24"/>
          <w:lang w:val="en-GB"/>
        </w:rPr>
        <w:t xml:space="preserve"> objectives of</w:t>
      </w:r>
      <w:r>
        <w:rPr>
          <w:rFonts w:cs="Arial"/>
          <w:sz w:val="24"/>
          <w:szCs w:val="24"/>
          <w:lang w:val="en-GB"/>
        </w:rPr>
        <w:t xml:space="preserve"> offering this course are to make all aged </w:t>
      </w:r>
      <w:r w:rsidR="00803582" w:rsidRPr="0025008E">
        <w:rPr>
          <w:rFonts w:cs="Arial"/>
          <w:sz w:val="24"/>
          <w:szCs w:val="24"/>
          <w:lang w:val="en-GB"/>
        </w:rPr>
        <w:t>65</w:t>
      </w:r>
      <w:r>
        <w:rPr>
          <w:rFonts w:cs="Arial"/>
          <w:sz w:val="24"/>
          <w:szCs w:val="24"/>
          <w:lang w:val="en-GB"/>
        </w:rPr>
        <w:t xml:space="preserve">+ and those who are about to become </w:t>
      </w:r>
      <w:r w:rsidR="00803582" w:rsidRPr="0025008E">
        <w:rPr>
          <w:rFonts w:cs="Arial"/>
          <w:sz w:val="24"/>
          <w:szCs w:val="24"/>
          <w:lang w:val="en-GB"/>
        </w:rPr>
        <w:t>a member of this exclusive group, more informed and more knowledgeable about what we scientific</w:t>
      </w:r>
      <w:r>
        <w:rPr>
          <w:rFonts w:cs="Arial"/>
          <w:sz w:val="24"/>
          <w:szCs w:val="24"/>
          <w:lang w:val="en-GB"/>
        </w:rPr>
        <w:t>ally</w:t>
      </w:r>
      <w:r w:rsidR="00803582" w:rsidRPr="0025008E">
        <w:rPr>
          <w:rFonts w:cs="Arial"/>
          <w:sz w:val="24"/>
          <w:szCs w:val="24"/>
          <w:lang w:val="en-GB"/>
        </w:rPr>
        <w:t xml:space="preserve"> know about the ageing process.</w:t>
      </w:r>
    </w:p>
    <w:p w:rsidR="00803582" w:rsidRPr="0025008E" w:rsidRDefault="00841E8A" w:rsidP="00803582">
      <w:pPr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We will put attention to:</w:t>
      </w:r>
    </w:p>
    <w:p w:rsidR="00841E8A" w:rsidRDefault="00803582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The challenges that might occur</w:t>
      </w:r>
      <w:r w:rsidR="00841E8A">
        <w:rPr>
          <w:rFonts w:cs="Arial"/>
          <w:sz w:val="24"/>
          <w:szCs w:val="24"/>
          <w:lang w:val="en-US"/>
        </w:rPr>
        <w:t xml:space="preserve"> later in senior life and why they occur.</w:t>
      </w:r>
    </w:p>
    <w:p w:rsidR="00803582" w:rsidRPr="0025008E" w:rsidRDefault="001D2DC5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 W</w:t>
      </w:r>
      <w:r w:rsidR="00803582" w:rsidRPr="0025008E">
        <w:rPr>
          <w:rFonts w:cs="Arial"/>
          <w:sz w:val="24"/>
          <w:szCs w:val="24"/>
          <w:lang w:val="en-US"/>
        </w:rPr>
        <w:t>hy mu</w:t>
      </w:r>
      <w:r>
        <w:rPr>
          <w:rFonts w:cs="Arial"/>
          <w:sz w:val="24"/>
          <w:szCs w:val="24"/>
          <w:lang w:val="en-US"/>
        </w:rPr>
        <w:t xml:space="preserve">ch to many of us much too soon and </w:t>
      </w:r>
      <w:r w:rsidR="00803582" w:rsidRPr="0025008E">
        <w:rPr>
          <w:rFonts w:cs="Arial"/>
          <w:sz w:val="24"/>
          <w:szCs w:val="24"/>
          <w:lang w:val="en-US"/>
        </w:rPr>
        <w:t xml:space="preserve">totally </w:t>
      </w:r>
      <w:r w:rsidR="00803582" w:rsidRPr="0025008E">
        <w:rPr>
          <w:rFonts w:cs="Arial"/>
          <w:b/>
          <w:sz w:val="24"/>
          <w:szCs w:val="24"/>
          <w:lang w:val="en-US"/>
        </w:rPr>
        <w:t>unnecessary</w:t>
      </w:r>
      <w:r>
        <w:rPr>
          <w:rFonts w:cs="Arial"/>
          <w:b/>
          <w:sz w:val="24"/>
          <w:szCs w:val="24"/>
          <w:lang w:val="en-US"/>
        </w:rPr>
        <w:t xml:space="preserve">, almost </w:t>
      </w:r>
      <w:r w:rsidR="00803582" w:rsidRPr="0025008E">
        <w:rPr>
          <w:rFonts w:cs="Arial"/>
          <w:sz w:val="24"/>
          <w:szCs w:val="24"/>
          <w:lang w:val="en-US"/>
        </w:rPr>
        <w:t xml:space="preserve"> </w:t>
      </w:r>
      <w:r w:rsidRPr="0025008E">
        <w:rPr>
          <w:rFonts w:cs="Arial"/>
          <w:sz w:val="24"/>
          <w:szCs w:val="24"/>
          <w:lang w:val="en-US"/>
        </w:rPr>
        <w:t>unnoticed and without taking a</w:t>
      </w:r>
      <w:r>
        <w:rPr>
          <w:rFonts w:cs="Arial"/>
          <w:sz w:val="24"/>
          <w:szCs w:val="24"/>
          <w:lang w:val="en-US"/>
        </w:rPr>
        <w:t>ction to avoid it,</w:t>
      </w:r>
      <w:r w:rsidRPr="0025008E">
        <w:rPr>
          <w:rFonts w:cs="Arial"/>
          <w:sz w:val="24"/>
          <w:szCs w:val="24"/>
          <w:lang w:val="en-US"/>
        </w:rPr>
        <w:t xml:space="preserve"> lose our physical abilities and competences </w:t>
      </w:r>
      <w:r w:rsidR="00803582" w:rsidRPr="0025008E">
        <w:rPr>
          <w:rFonts w:cs="Arial"/>
          <w:sz w:val="24"/>
          <w:szCs w:val="24"/>
          <w:lang w:val="en-US"/>
        </w:rPr>
        <w:t>day by day, week by week, month by month and year by year</w:t>
      </w:r>
      <w:r>
        <w:rPr>
          <w:rFonts w:cs="Arial"/>
          <w:sz w:val="24"/>
          <w:szCs w:val="24"/>
          <w:lang w:val="en-US"/>
        </w:rPr>
        <w:t>.</w:t>
      </w:r>
      <w:r w:rsidR="00803582" w:rsidRPr="0025008E">
        <w:rPr>
          <w:rFonts w:cs="Arial"/>
          <w:sz w:val="24"/>
          <w:szCs w:val="24"/>
          <w:lang w:val="en-US"/>
        </w:rPr>
        <w:t xml:space="preserve"> </w:t>
      </w:r>
    </w:p>
    <w:p w:rsidR="00803582" w:rsidRPr="0025008E" w:rsidRDefault="00803582" w:rsidP="00803582">
      <w:pPr>
        <w:pStyle w:val="Listeafsnit"/>
        <w:ind w:left="770"/>
        <w:rPr>
          <w:rFonts w:cs="Arial"/>
          <w:sz w:val="24"/>
          <w:szCs w:val="24"/>
          <w:lang w:val="en-US"/>
        </w:rPr>
      </w:pPr>
    </w:p>
    <w:p w:rsidR="001D2DC5" w:rsidRDefault="001D2DC5" w:rsidP="001D2DC5">
      <w:pPr>
        <w:rPr>
          <w:rFonts w:cs="Arial"/>
          <w:sz w:val="24"/>
          <w:szCs w:val="24"/>
          <w:u w:val="single"/>
          <w:lang w:val="en-US"/>
        </w:rPr>
      </w:pPr>
      <w:r w:rsidRPr="001D2DC5">
        <w:rPr>
          <w:rFonts w:cs="Arial"/>
          <w:sz w:val="24"/>
          <w:szCs w:val="24"/>
          <w:lang w:val="en-US"/>
        </w:rPr>
        <w:t>A slow</w:t>
      </w:r>
      <w:r w:rsidR="00803582" w:rsidRPr="001D2DC5">
        <w:rPr>
          <w:rFonts w:cs="Arial"/>
          <w:sz w:val="24"/>
          <w:szCs w:val="24"/>
          <w:lang w:val="en-US"/>
        </w:rPr>
        <w:t xml:space="preserve"> almost invisible </w:t>
      </w:r>
      <w:r w:rsidR="00803582" w:rsidRPr="001D2DC5">
        <w:rPr>
          <w:rFonts w:cs="Arial"/>
          <w:b/>
          <w:sz w:val="24"/>
          <w:szCs w:val="24"/>
          <w:lang w:val="en-US"/>
        </w:rPr>
        <w:t>process</w:t>
      </w:r>
      <w:r w:rsidRPr="001D2DC5">
        <w:rPr>
          <w:rFonts w:cs="Arial"/>
          <w:sz w:val="24"/>
          <w:szCs w:val="24"/>
          <w:lang w:val="en-US"/>
        </w:rPr>
        <w:t>, which at the end will take away many seniors</w:t>
      </w:r>
      <w:r w:rsidR="00803582" w:rsidRPr="001D2DC5">
        <w:rPr>
          <w:rFonts w:cs="Arial"/>
          <w:sz w:val="24"/>
          <w:szCs w:val="24"/>
          <w:lang w:val="en-US"/>
        </w:rPr>
        <w:t xml:space="preserve"> independent way of living and reduce our</w:t>
      </w:r>
      <w:r w:rsidRPr="001D2DC5">
        <w:rPr>
          <w:rFonts w:cs="Arial"/>
          <w:sz w:val="24"/>
          <w:szCs w:val="24"/>
          <w:lang w:val="en-US"/>
        </w:rPr>
        <w:t xml:space="preserve"> ability to stay self-governing later in life.</w:t>
      </w:r>
      <w:r w:rsidRPr="001D2DC5">
        <w:rPr>
          <w:rFonts w:cs="Arial"/>
          <w:sz w:val="24"/>
          <w:szCs w:val="24"/>
          <w:u w:val="single"/>
          <w:lang w:val="en-US"/>
        </w:rPr>
        <w:t xml:space="preserve"> </w:t>
      </w:r>
    </w:p>
    <w:p w:rsidR="001D2DC5" w:rsidRPr="001D2DC5" w:rsidRDefault="001D2DC5" w:rsidP="001D2DC5">
      <w:pPr>
        <w:rPr>
          <w:rFonts w:cs="Arial"/>
          <w:sz w:val="24"/>
          <w:szCs w:val="24"/>
          <w:lang w:val="en-US"/>
        </w:rPr>
      </w:pPr>
      <w:r w:rsidRPr="001D2DC5">
        <w:rPr>
          <w:rFonts w:cs="Arial"/>
          <w:sz w:val="24"/>
          <w:szCs w:val="24"/>
          <w:u w:val="single"/>
          <w:lang w:val="en-US"/>
        </w:rPr>
        <w:t>Much to many</w:t>
      </w:r>
      <w:r w:rsidRPr="001D2DC5">
        <w:rPr>
          <w:rFonts w:cs="Arial"/>
          <w:sz w:val="24"/>
          <w:szCs w:val="24"/>
          <w:lang w:val="en-US"/>
        </w:rPr>
        <w:t xml:space="preserve"> of us will </w:t>
      </w:r>
      <w:r>
        <w:rPr>
          <w:rFonts w:cs="Arial"/>
          <w:sz w:val="24"/>
          <w:szCs w:val="24"/>
          <w:lang w:val="en-US"/>
        </w:rPr>
        <w:t xml:space="preserve">still </w:t>
      </w:r>
      <w:r w:rsidRPr="001D2DC5">
        <w:rPr>
          <w:rFonts w:cs="Arial"/>
          <w:sz w:val="24"/>
          <w:szCs w:val="24"/>
          <w:lang w:val="en-US"/>
        </w:rPr>
        <w:t>be unnecessarily dependent on either family, friends or professional caregivers employe</w:t>
      </w:r>
      <w:r>
        <w:rPr>
          <w:rFonts w:cs="Arial"/>
          <w:sz w:val="24"/>
          <w:szCs w:val="24"/>
          <w:lang w:val="en-US"/>
        </w:rPr>
        <w:t>d at home care or at care homes later in life.</w:t>
      </w:r>
    </w:p>
    <w:p w:rsidR="001D2DC5" w:rsidRPr="001D2DC5" w:rsidRDefault="001D2DC5" w:rsidP="001D2DC5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It happens probably </w:t>
      </w:r>
      <w:r w:rsidRPr="001D2DC5">
        <w:rPr>
          <w:rFonts w:cs="Arial"/>
          <w:sz w:val="24"/>
          <w:szCs w:val="24"/>
          <w:lang w:val="en-US"/>
        </w:rPr>
        <w:t>because too many</w:t>
      </w:r>
      <w:r>
        <w:rPr>
          <w:rFonts w:cs="Arial"/>
          <w:sz w:val="24"/>
          <w:szCs w:val="24"/>
          <w:lang w:val="en-US"/>
        </w:rPr>
        <w:t xml:space="preserve"> seniors still </w:t>
      </w:r>
      <w:r w:rsidRPr="001D2DC5">
        <w:rPr>
          <w:rFonts w:cs="Arial"/>
          <w:sz w:val="24"/>
          <w:szCs w:val="24"/>
          <w:lang w:val="en-US"/>
        </w:rPr>
        <w:t>believe</w:t>
      </w:r>
      <w:r>
        <w:rPr>
          <w:rFonts w:cs="Arial"/>
          <w:sz w:val="24"/>
          <w:szCs w:val="24"/>
          <w:lang w:val="en-US"/>
        </w:rPr>
        <w:t>s</w:t>
      </w:r>
      <w:r w:rsidRPr="001D2DC5">
        <w:rPr>
          <w:rFonts w:cs="Arial"/>
          <w:sz w:val="24"/>
          <w:szCs w:val="24"/>
          <w:lang w:val="en-US"/>
        </w:rPr>
        <w:t xml:space="preserve"> it is a part of n</w:t>
      </w:r>
      <w:r>
        <w:rPr>
          <w:rFonts w:cs="Arial"/>
          <w:sz w:val="24"/>
          <w:szCs w:val="24"/>
          <w:lang w:val="en-US"/>
        </w:rPr>
        <w:t>ormal ageing, to lose – to slide down the hill.</w:t>
      </w:r>
    </w:p>
    <w:p w:rsidR="00812D7D" w:rsidRPr="0025008E" w:rsidRDefault="00812D7D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1D2DC5" w:rsidP="00803582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But w</w:t>
      </w:r>
      <w:r w:rsidR="00803582" w:rsidRPr="0025008E">
        <w:rPr>
          <w:rFonts w:cs="Arial"/>
          <w:sz w:val="24"/>
          <w:szCs w:val="24"/>
          <w:lang w:val="en-US"/>
        </w:rPr>
        <w:t xml:space="preserve">e will </w:t>
      </w:r>
      <w:r>
        <w:rPr>
          <w:rFonts w:cs="Arial"/>
          <w:sz w:val="24"/>
          <w:szCs w:val="24"/>
          <w:lang w:val="en-US"/>
        </w:rPr>
        <w:t>put much more attention to h</w:t>
      </w:r>
      <w:r w:rsidR="00803582" w:rsidRPr="0025008E">
        <w:rPr>
          <w:rFonts w:cs="Arial"/>
          <w:sz w:val="24"/>
          <w:szCs w:val="24"/>
          <w:lang w:val="en-US"/>
        </w:rPr>
        <w:t xml:space="preserve">ow we all with a </w:t>
      </w:r>
      <w:r w:rsidR="00803582" w:rsidRPr="0025008E">
        <w:rPr>
          <w:rFonts w:cs="Arial"/>
          <w:b/>
          <w:sz w:val="24"/>
          <w:szCs w:val="24"/>
          <w:lang w:val="en-US"/>
        </w:rPr>
        <w:t>very little effort</w:t>
      </w:r>
      <w:r w:rsidR="00803582" w:rsidRPr="0025008E">
        <w:rPr>
          <w:rFonts w:cs="Arial"/>
          <w:sz w:val="24"/>
          <w:szCs w:val="24"/>
          <w:lang w:val="en-US"/>
        </w:rPr>
        <w:t>:</w:t>
      </w:r>
    </w:p>
    <w:p w:rsidR="00803582" w:rsidRDefault="001D2DC5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Can avoid that this sliding process happens.</w:t>
      </w:r>
    </w:p>
    <w:p w:rsidR="001D2DC5" w:rsidRPr="0025008E" w:rsidRDefault="001D2DC5" w:rsidP="001D2DC5">
      <w:pPr>
        <w:pStyle w:val="Listeafsnit"/>
        <w:spacing w:before="0" w:after="160" w:line="259" w:lineRule="auto"/>
        <w:ind w:left="770"/>
        <w:rPr>
          <w:rFonts w:cs="Arial"/>
          <w:sz w:val="24"/>
          <w:szCs w:val="24"/>
          <w:lang w:val="en-US"/>
        </w:rPr>
      </w:pPr>
    </w:p>
    <w:p w:rsidR="001D2DC5" w:rsidRDefault="00803582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Are</w:t>
      </w:r>
      <w:r w:rsidR="001D2DC5">
        <w:rPr>
          <w:rFonts w:cs="Arial"/>
          <w:sz w:val="24"/>
          <w:szCs w:val="24"/>
          <w:lang w:val="en-US"/>
        </w:rPr>
        <w:t xml:space="preserve"> able to make sure that many more of </w:t>
      </w:r>
      <w:r w:rsidRPr="0025008E">
        <w:rPr>
          <w:rFonts w:cs="Arial"/>
          <w:sz w:val="24"/>
          <w:szCs w:val="24"/>
          <w:lang w:val="en-US"/>
        </w:rPr>
        <w:t xml:space="preserve">us </w:t>
      </w:r>
      <w:r w:rsidR="001D2DC5">
        <w:rPr>
          <w:rFonts w:cs="Arial"/>
          <w:sz w:val="24"/>
          <w:szCs w:val="24"/>
          <w:lang w:val="en-US"/>
        </w:rPr>
        <w:t xml:space="preserve">will stay active, </w:t>
      </w:r>
      <w:r w:rsidRPr="0025008E">
        <w:rPr>
          <w:rFonts w:cs="Arial"/>
          <w:sz w:val="24"/>
          <w:szCs w:val="24"/>
          <w:lang w:val="en-US"/>
        </w:rPr>
        <w:t xml:space="preserve">have </w:t>
      </w:r>
      <w:r w:rsidR="001D2DC5">
        <w:rPr>
          <w:rFonts w:cs="Arial"/>
          <w:sz w:val="24"/>
          <w:szCs w:val="24"/>
          <w:lang w:val="en-US"/>
        </w:rPr>
        <w:t xml:space="preserve">many </w:t>
      </w:r>
      <w:r w:rsidRPr="0025008E">
        <w:rPr>
          <w:rFonts w:cs="Arial"/>
          <w:sz w:val="24"/>
          <w:szCs w:val="24"/>
          <w:lang w:val="en-US"/>
        </w:rPr>
        <w:t>more brilliant experience</w:t>
      </w:r>
      <w:r w:rsidR="001D2DC5">
        <w:rPr>
          <w:rFonts w:cs="Arial"/>
          <w:sz w:val="24"/>
          <w:szCs w:val="24"/>
          <w:lang w:val="en-US"/>
        </w:rPr>
        <w:t>s and funny hours</w:t>
      </w:r>
      <w:r w:rsidRPr="0025008E">
        <w:rPr>
          <w:rFonts w:cs="Arial"/>
          <w:sz w:val="24"/>
          <w:szCs w:val="24"/>
          <w:lang w:val="en-US"/>
        </w:rPr>
        <w:t xml:space="preserve"> in the </w:t>
      </w:r>
      <w:r w:rsidR="001D2DC5">
        <w:rPr>
          <w:rFonts w:cs="Arial"/>
          <w:sz w:val="24"/>
          <w:szCs w:val="24"/>
          <w:lang w:val="en-US"/>
        </w:rPr>
        <w:t>years to come;</w:t>
      </w:r>
    </w:p>
    <w:p w:rsidR="001D2DC5" w:rsidRPr="001D2DC5" w:rsidRDefault="001D2DC5" w:rsidP="001D2DC5">
      <w:pPr>
        <w:pStyle w:val="Listeafsnit"/>
        <w:rPr>
          <w:rFonts w:cs="Arial"/>
          <w:sz w:val="24"/>
          <w:szCs w:val="24"/>
          <w:lang w:val="en-US"/>
        </w:rPr>
      </w:pPr>
    </w:p>
    <w:p w:rsidR="00803582" w:rsidRPr="0025008E" w:rsidRDefault="00803582" w:rsidP="001D2DC5">
      <w:pPr>
        <w:pStyle w:val="Listeafsnit"/>
        <w:numPr>
          <w:ilvl w:val="1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 as an independent self-governing senior citizen and family member.</w:t>
      </w:r>
    </w:p>
    <w:p w:rsidR="00803582" w:rsidRPr="0025008E" w:rsidRDefault="00803582" w:rsidP="00803582">
      <w:pPr>
        <w:pStyle w:val="Listeafsnit"/>
        <w:rPr>
          <w:rFonts w:cs="Arial"/>
          <w:sz w:val="24"/>
          <w:szCs w:val="24"/>
          <w:lang w:val="en-US"/>
        </w:rPr>
      </w:pPr>
    </w:p>
    <w:p w:rsidR="00576B06" w:rsidRDefault="00576B06" w:rsidP="00576B06">
      <w:p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 will try to present to you, what very basically decides;</w:t>
      </w:r>
    </w:p>
    <w:p w:rsidR="00803582" w:rsidRDefault="00576B06" w:rsidP="00803582">
      <w:pPr>
        <w:pStyle w:val="Listeafsnit"/>
        <w:numPr>
          <w:ilvl w:val="0"/>
          <w:numId w:val="29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W</w:t>
      </w:r>
      <w:r w:rsidRPr="00576B06">
        <w:rPr>
          <w:rFonts w:cs="Arial"/>
          <w:sz w:val="24"/>
          <w:szCs w:val="24"/>
          <w:lang w:val="en-US"/>
        </w:rPr>
        <w:t>ho</w:t>
      </w:r>
      <w:r w:rsidR="00803582" w:rsidRPr="00576B06">
        <w:rPr>
          <w:rFonts w:cs="Arial"/>
          <w:sz w:val="24"/>
          <w:szCs w:val="24"/>
          <w:lang w:val="en-US"/>
        </w:rPr>
        <w:t xml:space="preserve"> will slide slowly into dependency and </w:t>
      </w:r>
      <w:r w:rsidRPr="00576B06">
        <w:rPr>
          <w:rFonts w:cs="Arial"/>
          <w:sz w:val="24"/>
          <w:szCs w:val="24"/>
          <w:lang w:val="en-US"/>
        </w:rPr>
        <w:t>who will stay independent later in life.</w:t>
      </w:r>
    </w:p>
    <w:p w:rsidR="00576B06" w:rsidRPr="00576B06" w:rsidRDefault="00576B06" w:rsidP="00576B06">
      <w:pPr>
        <w:pStyle w:val="Listeafsnit"/>
        <w:spacing w:before="0" w:after="160" w:line="259" w:lineRule="auto"/>
        <w:ind w:left="770"/>
        <w:rPr>
          <w:rFonts w:cs="Arial"/>
          <w:sz w:val="24"/>
          <w:szCs w:val="24"/>
          <w:lang w:val="en-US"/>
        </w:rPr>
      </w:pPr>
    </w:p>
    <w:p w:rsidR="00576B06" w:rsidRDefault="00803582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Who and why some are able to run a 100 meter competition when they are +90 and who will not be able to do that</w:t>
      </w:r>
      <w:r w:rsidR="00576B06">
        <w:rPr>
          <w:rFonts w:cs="Arial"/>
          <w:sz w:val="24"/>
          <w:szCs w:val="24"/>
          <w:lang w:val="en-US"/>
        </w:rPr>
        <w:t>?  B</w:t>
      </w:r>
    </w:p>
    <w:p w:rsidR="00803582" w:rsidRDefault="00576B06" w:rsidP="00576B06">
      <w:pPr>
        <w:pStyle w:val="Listeafsnit"/>
        <w:numPr>
          <w:ilvl w:val="1"/>
          <w:numId w:val="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B</w:t>
      </w:r>
      <w:r w:rsidR="00803582" w:rsidRPr="0025008E">
        <w:rPr>
          <w:rFonts w:cs="Arial"/>
          <w:sz w:val="24"/>
          <w:szCs w:val="24"/>
          <w:lang w:val="en-US"/>
        </w:rPr>
        <w:t>ecause they are dependent on help either from</w:t>
      </w:r>
      <w:r>
        <w:rPr>
          <w:rFonts w:cs="Arial"/>
          <w:sz w:val="24"/>
          <w:szCs w:val="24"/>
          <w:lang w:val="en-US"/>
        </w:rPr>
        <w:t xml:space="preserve"> family,</w:t>
      </w:r>
      <w:r w:rsidR="00803582" w:rsidRPr="0025008E">
        <w:rPr>
          <w:rFonts w:cs="Arial"/>
          <w:sz w:val="24"/>
          <w:szCs w:val="24"/>
          <w:lang w:val="en-US"/>
        </w:rPr>
        <w:t xml:space="preserve"> the homecare service or are </w:t>
      </w:r>
      <w:r>
        <w:rPr>
          <w:rFonts w:cs="Arial"/>
          <w:sz w:val="24"/>
          <w:szCs w:val="24"/>
          <w:lang w:val="en-US"/>
        </w:rPr>
        <w:t xml:space="preserve">a </w:t>
      </w:r>
      <w:r w:rsidR="00803582" w:rsidRPr="0025008E">
        <w:rPr>
          <w:rFonts w:cs="Arial"/>
          <w:sz w:val="24"/>
          <w:szCs w:val="24"/>
          <w:lang w:val="en-US"/>
        </w:rPr>
        <w:t>resident at a care home.</w:t>
      </w:r>
    </w:p>
    <w:p w:rsidR="00576B06" w:rsidRPr="0025008E" w:rsidRDefault="00576B06" w:rsidP="00576B06">
      <w:pPr>
        <w:pStyle w:val="Listeafsnit"/>
        <w:spacing w:before="0" w:after="160" w:line="259" w:lineRule="auto"/>
        <w:ind w:left="770"/>
        <w:rPr>
          <w:rFonts w:cs="Arial"/>
          <w:sz w:val="24"/>
          <w:szCs w:val="24"/>
          <w:lang w:val="en-US"/>
        </w:rPr>
      </w:pPr>
    </w:p>
    <w:p w:rsidR="00803582" w:rsidRPr="00576B06" w:rsidRDefault="00803582" w:rsidP="00576B06">
      <w:pPr>
        <w:pStyle w:val="Listeafsnit"/>
        <w:numPr>
          <w:ilvl w:val="0"/>
          <w:numId w:val="2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What decides who will end up in need of homecare services and/or institutional care at a care home and who will not?</w:t>
      </w:r>
    </w:p>
    <w:p w:rsidR="00803582" w:rsidRPr="0025008E" w:rsidRDefault="00803582" w:rsidP="00576B06">
      <w:pPr>
        <w:pStyle w:val="Listeafsnit"/>
        <w:numPr>
          <w:ilvl w:val="1"/>
          <w:numId w:val="2"/>
        </w:numPr>
        <w:spacing w:before="0" w:after="0" w:line="240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Is it luck? Is it genetic? Is it destiny?    </w:t>
      </w:r>
    </w:p>
    <w:p w:rsidR="00803582" w:rsidRPr="0025008E" w:rsidRDefault="00576B06" w:rsidP="00576B06">
      <w:pPr>
        <w:pStyle w:val="Listeafsnit"/>
        <w:numPr>
          <w:ilvl w:val="2"/>
          <w:numId w:val="2"/>
        </w:numPr>
        <w:spacing w:before="0" w:after="0" w:line="240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 can tell you already now - no</w:t>
      </w:r>
      <w:r w:rsidR="00803582" w:rsidRPr="0025008E">
        <w:rPr>
          <w:rFonts w:cs="Arial"/>
          <w:sz w:val="24"/>
          <w:szCs w:val="24"/>
          <w:lang w:val="en-US"/>
        </w:rPr>
        <w:t xml:space="preserve"> it is not.</w:t>
      </w:r>
    </w:p>
    <w:p w:rsidR="00803582" w:rsidRPr="0025008E" w:rsidRDefault="00803582" w:rsidP="00803582">
      <w:pPr>
        <w:pStyle w:val="Listeafsnit"/>
        <w:rPr>
          <w:rFonts w:cs="Arial"/>
          <w:sz w:val="24"/>
          <w:szCs w:val="24"/>
          <w:lang w:val="en-US"/>
        </w:rPr>
      </w:pPr>
    </w:p>
    <w:p w:rsidR="00803582" w:rsidRPr="0025008E" w:rsidRDefault="00803582" w:rsidP="004A6E37">
      <w:pPr>
        <w:pStyle w:val="Listeafsnit"/>
        <w:numPr>
          <w:ilvl w:val="0"/>
          <w:numId w:val="2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Is it part of the “NORMAL AGEING” that we become dependent the last years of our life – and more</w:t>
      </w:r>
      <w:r w:rsidR="00576B06">
        <w:rPr>
          <w:rFonts w:cs="Arial"/>
          <w:sz w:val="24"/>
          <w:szCs w:val="24"/>
          <w:lang w:val="en-US"/>
        </w:rPr>
        <w:t xml:space="preserve"> depending</w:t>
      </w:r>
      <w:r w:rsidRPr="0025008E">
        <w:rPr>
          <w:rFonts w:cs="Arial"/>
          <w:sz w:val="24"/>
          <w:szCs w:val="24"/>
          <w:lang w:val="en-US"/>
        </w:rPr>
        <w:t xml:space="preserve"> the older we get.”    </w:t>
      </w:r>
    </w:p>
    <w:p w:rsidR="00576B06" w:rsidRPr="0025008E" w:rsidRDefault="00576B06" w:rsidP="00576B06">
      <w:pPr>
        <w:pStyle w:val="Listeafsnit"/>
        <w:numPr>
          <w:ilvl w:val="2"/>
          <w:numId w:val="2"/>
        </w:numPr>
        <w:spacing w:before="0" w:after="0" w:line="240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 can tell you already now - no</w:t>
      </w:r>
      <w:r w:rsidRPr="0025008E">
        <w:rPr>
          <w:rFonts w:cs="Arial"/>
          <w:sz w:val="24"/>
          <w:szCs w:val="24"/>
          <w:lang w:val="en-US"/>
        </w:rPr>
        <w:t xml:space="preserve"> it is not.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576B06" w:rsidP="00803582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In Denmark o</w:t>
      </w:r>
      <w:r w:rsidR="00803582" w:rsidRPr="0025008E">
        <w:rPr>
          <w:rFonts w:cs="Arial"/>
          <w:sz w:val="24"/>
          <w:szCs w:val="24"/>
          <w:lang w:val="en-US"/>
        </w:rPr>
        <w:t>nly 3,7</w:t>
      </w:r>
      <w:r>
        <w:rPr>
          <w:rFonts w:cs="Arial"/>
          <w:sz w:val="24"/>
          <w:szCs w:val="24"/>
          <w:lang w:val="en-US"/>
        </w:rPr>
        <w:t xml:space="preserve"> seniors</w:t>
      </w:r>
      <w:r w:rsidR="00803582" w:rsidRPr="0025008E">
        <w:rPr>
          <w:rFonts w:cs="Arial"/>
          <w:sz w:val="24"/>
          <w:szCs w:val="24"/>
          <w:lang w:val="en-US"/>
        </w:rPr>
        <w:t xml:space="preserve"> out of 10</w:t>
      </w:r>
      <w:r>
        <w:rPr>
          <w:rFonts w:cs="Arial"/>
          <w:sz w:val="24"/>
          <w:szCs w:val="24"/>
          <w:lang w:val="en-US"/>
        </w:rPr>
        <w:t xml:space="preserve"> seniors</w:t>
      </w:r>
      <w:r w:rsidR="00803582" w:rsidRPr="0025008E">
        <w:rPr>
          <w:rFonts w:cs="Arial"/>
          <w:sz w:val="24"/>
          <w:szCs w:val="24"/>
          <w:lang w:val="en-US"/>
        </w:rPr>
        <w:t xml:space="preserve"> are in a condition whe</w:t>
      </w:r>
      <w:r>
        <w:rPr>
          <w:rFonts w:cs="Arial"/>
          <w:sz w:val="24"/>
          <w:szCs w:val="24"/>
          <w:lang w:val="en-US"/>
        </w:rPr>
        <w:t>re they need institutional care and 5 senior out 10 in need of care and support after age 90+</w:t>
      </w:r>
    </w:p>
    <w:p w:rsidR="00803582" w:rsidRPr="00576B06" w:rsidRDefault="00803582" w:rsidP="00576B06">
      <w:pPr>
        <w:pStyle w:val="Listeafsnit"/>
        <w:numPr>
          <w:ilvl w:val="0"/>
          <w:numId w:val="30"/>
        </w:numPr>
        <w:rPr>
          <w:rFonts w:cs="Arial"/>
          <w:sz w:val="24"/>
          <w:szCs w:val="24"/>
          <w:lang w:val="en-US"/>
        </w:rPr>
      </w:pPr>
      <w:r w:rsidRPr="00576B06">
        <w:rPr>
          <w:rFonts w:cs="Arial"/>
          <w:sz w:val="24"/>
          <w:szCs w:val="24"/>
          <w:lang w:val="en-US"/>
        </w:rPr>
        <w:t>What does that tell us?</w:t>
      </w:r>
    </w:p>
    <w:p w:rsidR="00803582" w:rsidRPr="0025008E" w:rsidRDefault="00803582" w:rsidP="00803582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03582" w:rsidRPr="0025008E" w:rsidRDefault="00803582" w:rsidP="00803582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</w:p>
    <w:p w:rsidR="00803582" w:rsidRPr="0025008E" w:rsidRDefault="00803582" w:rsidP="00803582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FOR SPEAK AND PRESENTATION HERAFTER: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Default="00803582" w:rsidP="00803582">
      <w:pPr>
        <w:rPr>
          <w:rFonts w:cs="Arial"/>
          <w:sz w:val="24"/>
          <w:szCs w:val="24"/>
          <w:lang w:val="en-US"/>
        </w:rPr>
      </w:pPr>
    </w:p>
    <w:p w:rsidR="00576B06" w:rsidRDefault="00576B06" w:rsidP="00803582">
      <w:pPr>
        <w:rPr>
          <w:rFonts w:cs="Arial"/>
          <w:sz w:val="24"/>
          <w:szCs w:val="24"/>
          <w:lang w:val="en-US"/>
        </w:rPr>
      </w:pPr>
    </w:p>
    <w:p w:rsidR="00576B06" w:rsidRDefault="00576B06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803582" w:rsidP="00803582">
      <w:pPr>
        <w:rPr>
          <w:rFonts w:cs="Arial"/>
          <w:sz w:val="24"/>
          <w:szCs w:val="24"/>
          <w:lang w:val="en-US"/>
        </w:rPr>
      </w:pPr>
    </w:p>
    <w:p w:rsidR="00803582" w:rsidRPr="0025008E" w:rsidRDefault="0025008E" w:rsidP="00803582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98176" behindDoc="0" locked="0" layoutInCell="1" allowOverlap="1" wp14:anchorId="0B82D23C">
            <wp:simplePos x="0" y="0"/>
            <wp:positionH relativeFrom="column">
              <wp:posOffset>2324100</wp:posOffset>
            </wp:positionH>
            <wp:positionV relativeFrom="paragraph">
              <wp:posOffset>4445</wp:posOffset>
            </wp:positionV>
            <wp:extent cx="3600000" cy="2026800"/>
            <wp:effectExtent l="0" t="0" r="635" b="0"/>
            <wp:wrapNone/>
            <wp:docPr id="259" name="Billed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A8D" w:rsidRPr="0025008E" w:rsidRDefault="004A6A8D" w:rsidP="00681DBC">
      <w:pPr>
        <w:jc w:val="both"/>
        <w:rPr>
          <w:color w:val="1A495D" w:themeColor="accent1" w:themeShade="80"/>
          <w:sz w:val="24"/>
          <w:szCs w:val="24"/>
          <w:lang w:val="en-GB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576B06" w:rsidRDefault="00576B06" w:rsidP="00812D7D">
      <w:pPr>
        <w:rPr>
          <w:rFonts w:cs="Arial"/>
          <w:sz w:val="24"/>
          <w:szCs w:val="24"/>
          <w:lang w:val="en-US"/>
        </w:rPr>
      </w:pPr>
    </w:p>
    <w:p w:rsidR="00576B06" w:rsidRDefault="00576B06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Let`s start with this little point of view.</w:t>
      </w:r>
    </w:p>
    <w:p w:rsidR="00576B06" w:rsidRDefault="00576B06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We are all different – we are all very individual. However it seems as our</w:t>
      </w:r>
      <w:r w:rsidR="00812D7D" w:rsidRPr="0025008E">
        <w:rPr>
          <w:rFonts w:cs="Arial"/>
          <w:sz w:val="24"/>
          <w:szCs w:val="24"/>
          <w:lang w:val="en-US"/>
        </w:rPr>
        <w:t xml:space="preserve"> dreams, hopes and values </w:t>
      </w:r>
      <w:r>
        <w:rPr>
          <w:rFonts w:cs="Arial"/>
          <w:sz w:val="24"/>
          <w:szCs w:val="24"/>
          <w:lang w:val="en-US"/>
        </w:rPr>
        <w:t xml:space="preserve">are much more </w:t>
      </w:r>
      <w:r w:rsidR="00812D7D" w:rsidRPr="0025008E">
        <w:rPr>
          <w:rFonts w:cs="Arial"/>
          <w:sz w:val="24"/>
          <w:szCs w:val="24"/>
          <w:lang w:val="en-US"/>
        </w:rPr>
        <w:t>different in our younger years than in our senior years.</w:t>
      </w:r>
      <w:r>
        <w:rPr>
          <w:rFonts w:cs="Arial"/>
          <w:sz w:val="24"/>
          <w:szCs w:val="24"/>
          <w:lang w:val="en-US"/>
        </w:rPr>
        <w:t xml:space="preserve"> To some we become more alike.</w:t>
      </w:r>
    </w:p>
    <w:p w:rsidR="00812D7D" w:rsidRPr="0025008E" w:rsidRDefault="00576B06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 Research’s shows that no</w:t>
      </w:r>
      <w:r w:rsidR="00812D7D" w:rsidRPr="0025008E">
        <w:rPr>
          <w:rFonts w:cs="Arial"/>
          <w:sz w:val="24"/>
          <w:szCs w:val="24"/>
          <w:lang w:val="en-US"/>
        </w:rPr>
        <w:t xml:space="preserve"> matter our social status or level of income during life, some fundamental issues become more similar</w:t>
      </w:r>
      <w:r>
        <w:rPr>
          <w:rFonts w:cs="Arial"/>
          <w:sz w:val="24"/>
          <w:szCs w:val="24"/>
          <w:lang w:val="en-US"/>
        </w:rPr>
        <w:t xml:space="preserve"> and identical in senior life</w:t>
      </w:r>
      <w:r w:rsidR="00812D7D" w:rsidRPr="0025008E">
        <w:rPr>
          <w:rFonts w:cs="Arial"/>
          <w:sz w:val="24"/>
          <w:szCs w:val="24"/>
          <w:lang w:val="en-US"/>
        </w:rPr>
        <w:t xml:space="preserve"> when it comes to:</w:t>
      </w:r>
    </w:p>
    <w:p w:rsidR="00EF7973" w:rsidRDefault="00812D7D" w:rsidP="004A6E37">
      <w:pPr>
        <w:pStyle w:val="Listeafsnit"/>
        <w:numPr>
          <w:ilvl w:val="0"/>
          <w:numId w:val="15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What we hope for – what we dream of – what we would like to achieve</w:t>
      </w:r>
      <w:r w:rsidR="00EF7973">
        <w:rPr>
          <w:rFonts w:cs="Arial"/>
          <w:sz w:val="24"/>
          <w:szCs w:val="24"/>
          <w:lang w:val="en-US"/>
        </w:rPr>
        <w:t xml:space="preserve"> in life</w:t>
      </w:r>
      <w:r w:rsidRPr="0025008E">
        <w:rPr>
          <w:rFonts w:cs="Arial"/>
          <w:sz w:val="24"/>
          <w:szCs w:val="24"/>
          <w:lang w:val="en-US"/>
        </w:rPr>
        <w:t xml:space="preserve"> the older we become. </w:t>
      </w:r>
    </w:p>
    <w:p w:rsidR="00812D7D" w:rsidRPr="0025008E" w:rsidRDefault="00812D7D" w:rsidP="00EF7973">
      <w:pPr>
        <w:pStyle w:val="Listeafsnit"/>
        <w:numPr>
          <w:ilvl w:val="1"/>
          <w:numId w:val="15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This counts for both rich and less rich people. For educated and non-educated people and all other kind of profiles when we reach and pass age 60 – 65 – 70.</w:t>
      </w:r>
    </w:p>
    <w:p w:rsidR="00812D7D" w:rsidRPr="00EF7973" w:rsidRDefault="00812D7D" w:rsidP="00EF7973">
      <w:p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EF7973">
        <w:rPr>
          <w:rFonts w:cs="Arial"/>
          <w:sz w:val="24"/>
          <w:szCs w:val="24"/>
          <w:lang w:val="en-US"/>
        </w:rPr>
        <w:t>The</w:t>
      </w:r>
      <w:r w:rsidR="00EF7973">
        <w:rPr>
          <w:rFonts w:cs="Arial"/>
          <w:sz w:val="24"/>
          <w:szCs w:val="24"/>
          <w:lang w:val="en-US"/>
        </w:rPr>
        <w:t>se 3 following “wishes” become more and more our</w:t>
      </w:r>
      <w:r w:rsidRPr="00EF7973">
        <w:rPr>
          <w:rFonts w:cs="Arial"/>
          <w:sz w:val="24"/>
          <w:szCs w:val="24"/>
          <w:lang w:val="en-US"/>
        </w:rPr>
        <w:t xml:space="preserve"> strongest wish</w:t>
      </w:r>
      <w:r w:rsidR="00EF7973">
        <w:rPr>
          <w:rFonts w:cs="Arial"/>
          <w:sz w:val="24"/>
          <w:szCs w:val="24"/>
          <w:lang w:val="en-US"/>
        </w:rPr>
        <w:t>es and hopes for our future. And it is not a bigger house or a fancy car – but:</w:t>
      </w:r>
      <w:r w:rsidRPr="00EF7973">
        <w:rPr>
          <w:rFonts w:cs="Arial"/>
          <w:sz w:val="24"/>
          <w:szCs w:val="24"/>
          <w:lang w:val="en-US"/>
        </w:rPr>
        <w:t xml:space="preserve"> </w:t>
      </w:r>
    </w:p>
    <w:p w:rsidR="00812D7D" w:rsidRPr="0025008E" w:rsidRDefault="00EF7973" w:rsidP="004A6E37">
      <w:pPr>
        <w:pStyle w:val="Listeafsnit"/>
        <w:numPr>
          <w:ilvl w:val="0"/>
          <w:numId w:val="16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T</w:t>
      </w:r>
      <w:r w:rsidR="00812D7D" w:rsidRPr="0025008E">
        <w:rPr>
          <w:rFonts w:cs="Arial"/>
          <w:b/>
          <w:sz w:val="24"/>
          <w:szCs w:val="24"/>
          <w:lang w:val="en-US"/>
        </w:rPr>
        <w:t>o stay independent for as long as possible.</w:t>
      </w:r>
    </w:p>
    <w:p w:rsidR="00812D7D" w:rsidRPr="0025008E" w:rsidRDefault="00EF7973" w:rsidP="004A6E37">
      <w:pPr>
        <w:pStyle w:val="Listeafsnit"/>
        <w:numPr>
          <w:ilvl w:val="0"/>
          <w:numId w:val="16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T</w:t>
      </w:r>
      <w:r w:rsidR="00812D7D" w:rsidRPr="0025008E">
        <w:rPr>
          <w:rFonts w:cs="Arial"/>
          <w:b/>
          <w:sz w:val="24"/>
          <w:szCs w:val="24"/>
          <w:lang w:val="en-US"/>
        </w:rPr>
        <w:t>o live on our own conditions for as long as possible.</w:t>
      </w:r>
    </w:p>
    <w:p w:rsidR="00812D7D" w:rsidRPr="0025008E" w:rsidRDefault="00EF7973" w:rsidP="004A6E37">
      <w:pPr>
        <w:pStyle w:val="Listeafsnit"/>
        <w:numPr>
          <w:ilvl w:val="0"/>
          <w:numId w:val="16"/>
        </w:numPr>
        <w:spacing w:before="0" w:after="160" w:line="259" w:lineRule="auto"/>
        <w:rPr>
          <w:rStyle w:val="shorttext"/>
          <w:rFonts w:cs="Arial"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T</w:t>
      </w:r>
      <w:r w:rsidR="00812D7D" w:rsidRPr="0025008E">
        <w:rPr>
          <w:rFonts w:cs="Arial"/>
          <w:b/>
          <w:sz w:val="24"/>
          <w:szCs w:val="24"/>
          <w:lang w:val="en-US"/>
        </w:rPr>
        <w:t xml:space="preserve">o </w:t>
      </w:r>
      <w:r w:rsidR="00812D7D" w:rsidRPr="0025008E">
        <w:rPr>
          <w:rStyle w:val="shorttext"/>
          <w:rFonts w:cs="Arial"/>
          <w:b/>
          <w:color w:val="222222"/>
          <w:sz w:val="24"/>
          <w:szCs w:val="24"/>
          <w:lang w:val="en"/>
        </w:rPr>
        <w:t>maintain our right of self-determination for as long as possible.</w:t>
      </w:r>
    </w:p>
    <w:p w:rsidR="00EF7973" w:rsidRDefault="00EF7973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In the same way r</w:t>
      </w:r>
      <w:r w:rsidR="00812D7D" w:rsidRPr="0025008E">
        <w:rPr>
          <w:rFonts w:cs="Arial"/>
          <w:sz w:val="24"/>
          <w:szCs w:val="24"/>
          <w:lang w:val="en-US"/>
        </w:rPr>
        <w:t xml:space="preserve">esearch shows asking senior </w:t>
      </w:r>
      <w:r w:rsidRPr="0025008E">
        <w:rPr>
          <w:rFonts w:cs="Arial"/>
          <w:sz w:val="24"/>
          <w:szCs w:val="24"/>
          <w:lang w:val="en-US"/>
        </w:rPr>
        <w:t>citizens</w:t>
      </w:r>
      <w:r w:rsidR="00812D7D" w:rsidRPr="0025008E">
        <w:rPr>
          <w:rFonts w:cs="Arial"/>
          <w:sz w:val="24"/>
          <w:szCs w:val="24"/>
          <w:lang w:val="en-US"/>
        </w:rPr>
        <w:t xml:space="preserve">; </w:t>
      </w:r>
    </w:p>
    <w:p w:rsidR="00812D7D" w:rsidRPr="00EF7973" w:rsidRDefault="00EF7973" w:rsidP="00EF7973">
      <w:pPr>
        <w:pStyle w:val="Listeafsnit"/>
        <w:numPr>
          <w:ilvl w:val="0"/>
          <w:numId w:val="15"/>
        </w:numPr>
        <w:rPr>
          <w:rFonts w:cs="Arial"/>
          <w:sz w:val="24"/>
          <w:szCs w:val="24"/>
          <w:lang w:val="en-US"/>
        </w:rPr>
      </w:pPr>
      <w:r w:rsidRPr="00EF7973">
        <w:rPr>
          <w:rFonts w:cs="Arial"/>
          <w:sz w:val="24"/>
          <w:szCs w:val="24"/>
          <w:lang w:val="en-US"/>
        </w:rPr>
        <w:t>That</w:t>
      </w:r>
      <w:r w:rsidR="00812D7D" w:rsidRPr="00EF7973">
        <w:rPr>
          <w:rFonts w:cs="Arial"/>
          <w:sz w:val="24"/>
          <w:szCs w:val="24"/>
          <w:lang w:val="en-US"/>
        </w:rPr>
        <w:t xml:space="preserve"> our ability to walk</w:t>
      </w:r>
      <w:r>
        <w:rPr>
          <w:rFonts w:cs="Arial"/>
          <w:sz w:val="24"/>
          <w:szCs w:val="24"/>
          <w:lang w:val="en-US"/>
        </w:rPr>
        <w:t xml:space="preserve"> and maintain our ability to keep walking is what we rank </w:t>
      </w:r>
      <w:r w:rsidR="00812D7D" w:rsidRPr="00EF7973">
        <w:rPr>
          <w:rFonts w:cs="Arial"/>
          <w:sz w:val="24"/>
          <w:szCs w:val="24"/>
          <w:lang w:val="en-US"/>
        </w:rPr>
        <w:t xml:space="preserve">highest when we </w:t>
      </w:r>
      <w:r>
        <w:rPr>
          <w:rFonts w:cs="Arial"/>
          <w:sz w:val="24"/>
          <w:szCs w:val="24"/>
          <w:lang w:val="en-US"/>
        </w:rPr>
        <w:t>are asked about pointing out the most important thing in later life.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We would like to have good experiences and enjoy the company of our families and friends. </w:t>
      </w:r>
    </w:p>
    <w:p w:rsidR="00812D7D" w:rsidRPr="0025008E" w:rsidRDefault="00EF7973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These 3 or 4</w:t>
      </w:r>
      <w:r w:rsidR="00812D7D" w:rsidRPr="0025008E">
        <w:rPr>
          <w:rFonts w:cs="Arial"/>
          <w:sz w:val="24"/>
          <w:szCs w:val="24"/>
          <w:lang w:val="en-US"/>
        </w:rPr>
        <w:t xml:space="preserve"> goals</w:t>
      </w:r>
      <w:r>
        <w:rPr>
          <w:rFonts w:cs="Arial"/>
          <w:sz w:val="24"/>
          <w:szCs w:val="24"/>
          <w:lang w:val="en-US"/>
        </w:rPr>
        <w:t xml:space="preserve"> for later life</w:t>
      </w:r>
      <w:r w:rsidR="00812D7D" w:rsidRPr="0025008E">
        <w:rPr>
          <w:rFonts w:cs="Arial"/>
          <w:sz w:val="24"/>
          <w:szCs w:val="24"/>
          <w:lang w:val="en-US"/>
        </w:rPr>
        <w:t xml:space="preserve"> become more</w:t>
      </w:r>
      <w:r>
        <w:rPr>
          <w:rFonts w:cs="Arial"/>
          <w:sz w:val="24"/>
          <w:szCs w:val="24"/>
          <w:lang w:val="en-US"/>
        </w:rPr>
        <w:t xml:space="preserve"> and more</w:t>
      </w:r>
      <w:r w:rsidR="00812D7D" w:rsidRPr="0025008E">
        <w:rPr>
          <w:rFonts w:cs="Arial"/>
          <w:sz w:val="24"/>
          <w:szCs w:val="24"/>
          <w:lang w:val="en-US"/>
        </w:rPr>
        <w:t xml:space="preserve"> important to us.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Do you agree?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OWN COMMENTS AND IDEAS FOR</w:t>
      </w:r>
      <w:r w:rsidR="0025008E"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 SPEAK AND PRESENTATION</w:t>
      </w:r>
      <w:r w:rsidR="00EF7973">
        <w:rPr>
          <w:rFonts w:cstheme="minorHAnsi"/>
          <w:b/>
          <w:color w:val="0070C0"/>
          <w:sz w:val="24"/>
          <w:szCs w:val="24"/>
          <w:lang w:val="en-US"/>
        </w:rPr>
        <w:t>:</w:t>
      </w:r>
    </w:p>
    <w:p w:rsidR="00EF7973" w:rsidRPr="00EF7973" w:rsidRDefault="00EF7973" w:rsidP="00EF7973">
      <w:pPr>
        <w:pStyle w:val="Listeafsnit"/>
        <w:numPr>
          <w:ilvl w:val="0"/>
          <w:numId w:val="15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25008E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00224" behindDoc="0" locked="0" layoutInCell="1" allowOverlap="1" wp14:anchorId="67364B5E" wp14:editId="4953E90D">
            <wp:simplePos x="0" y="0"/>
            <wp:positionH relativeFrom="column">
              <wp:posOffset>2330450</wp:posOffset>
            </wp:positionH>
            <wp:positionV relativeFrom="paragraph">
              <wp:posOffset>137795</wp:posOffset>
            </wp:positionV>
            <wp:extent cx="3600000" cy="2023200"/>
            <wp:effectExtent l="0" t="0" r="63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EF7973" w:rsidRDefault="00812D7D" w:rsidP="00812D7D">
      <w:pPr>
        <w:rPr>
          <w:rFonts w:cs="Arial"/>
          <w:kern w:val="24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It might be a good idea to make it clear what </w:t>
      </w:r>
      <w:r w:rsidR="00EF7973">
        <w:rPr>
          <w:rFonts w:cs="Arial"/>
          <w:kern w:val="24"/>
          <w:sz w:val="24"/>
          <w:szCs w:val="24"/>
          <w:lang w:val="en-US" w:eastAsia="da-DK"/>
        </w:rPr>
        <w:t xml:space="preserve">do </w:t>
      </w: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we </w:t>
      </w:r>
      <w:r w:rsidR="00EF7973">
        <w:rPr>
          <w:rFonts w:cs="Arial"/>
          <w:kern w:val="24"/>
          <w:sz w:val="24"/>
          <w:szCs w:val="24"/>
          <w:lang w:val="en-US" w:eastAsia="da-DK"/>
        </w:rPr>
        <w:t xml:space="preserve">actually </w:t>
      </w: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mean talking about </w:t>
      </w:r>
      <w:r w:rsidR="00EF7973">
        <w:rPr>
          <w:rFonts w:cs="Arial"/>
          <w:b/>
          <w:kern w:val="24"/>
          <w:sz w:val="24"/>
          <w:szCs w:val="24"/>
          <w:lang w:val="en-US" w:eastAsia="da-DK"/>
        </w:rPr>
        <w:t>staying independent and selfgoverning.</w:t>
      </w:r>
      <w:r w:rsidRPr="00EF7973">
        <w:rPr>
          <w:rFonts w:cs="Arial"/>
          <w:kern w:val="24"/>
          <w:sz w:val="24"/>
          <w:szCs w:val="24"/>
          <w:lang w:val="en-US" w:eastAsia="da-DK"/>
        </w:rPr>
        <w:t xml:space="preserve"> </w:t>
      </w:r>
    </w:p>
    <w:p w:rsidR="00812D7D" w:rsidRPr="0025008E" w:rsidRDefault="00EF7973" w:rsidP="00812D7D">
      <w:pPr>
        <w:rPr>
          <w:rFonts w:cs="Arial"/>
          <w:kern w:val="24"/>
          <w:sz w:val="24"/>
          <w:szCs w:val="24"/>
          <w:lang w:val="en-US" w:eastAsia="da-DK"/>
        </w:rPr>
      </w:pPr>
      <w:r>
        <w:rPr>
          <w:rFonts w:cs="Arial"/>
          <w:kern w:val="24"/>
          <w:sz w:val="24"/>
          <w:szCs w:val="24"/>
          <w:lang w:val="en-US" w:eastAsia="da-DK"/>
        </w:rPr>
        <w:t xml:space="preserve">Examples of what </w:t>
      </w:r>
      <w:r w:rsidR="00812D7D" w:rsidRPr="0025008E">
        <w:rPr>
          <w:rFonts w:cs="Arial"/>
          <w:kern w:val="24"/>
          <w:sz w:val="24"/>
          <w:szCs w:val="24"/>
          <w:lang w:val="en-US" w:eastAsia="da-DK"/>
        </w:rPr>
        <w:t xml:space="preserve">we believe staying independent in </w:t>
      </w: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later </w:t>
      </w:r>
      <w:r>
        <w:rPr>
          <w:rFonts w:cs="Arial"/>
          <w:kern w:val="24"/>
          <w:sz w:val="24"/>
          <w:szCs w:val="24"/>
          <w:lang w:val="en-US" w:eastAsia="da-DK"/>
        </w:rPr>
        <w:t>life means:</w:t>
      </w:r>
      <w:r w:rsidR="00812D7D" w:rsidRPr="0025008E">
        <w:rPr>
          <w:rFonts w:cs="Arial"/>
          <w:kern w:val="24"/>
          <w:sz w:val="24"/>
          <w:szCs w:val="24"/>
          <w:lang w:val="en-US" w:eastAsia="da-DK"/>
        </w:rPr>
        <w:t xml:space="preserve"> </w:t>
      </w:r>
    </w:p>
    <w:p w:rsidR="00812D7D" w:rsidRPr="0025008E" w:rsidRDefault="00812D7D" w:rsidP="00812D7D">
      <w:pPr>
        <w:rPr>
          <w:rFonts w:cs="Arial"/>
          <w:kern w:val="24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It means to keep our ability to:</w:t>
      </w:r>
    </w:p>
    <w:p w:rsidR="00812D7D" w:rsidRPr="0025008E" w:rsidRDefault="00812D7D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Get out of bed – to decide for ourselves when we want to get out of bed and not be dependent on when the care services have the time to help</w:t>
      </w:r>
    </w:p>
    <w:p w:rsidR="00812D7D" w:rsidRPr="0025008E" w:rsidRDefault="00812D7D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take a bath – when I want a bath and not when the care services have time for me</w:t>
      </w:r>
    </w:p>
    <w:p w:rsidR="00812D7D" w:rsidRPr="0025008E" w:rsidRDefault="00812D7D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get dressed – when I want to get dressed and not when the care services have time for me</w:t>
      </w:r>
    </w:p>
    <w:p w:rsidR="00812D7D" w:rsidRPr="0025008E" w:rsidRDefault="00812D7D" w:rsidP="004A6E37">
      <w:pPr>
        <w:pStyle w:val="Listeafsnit"/>
        <w:numPr>
          <w:ilvl w:val="0"/>
          <w:numId w:val="3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make fresh coffee when I want to have coffee and not have to drink what the care service people made 5 hours ago and put in the thermos.</w:t>
      </w:r>
    </w:p>
    <w:p w:rsidR="00812D7D" w:rsidRPr="0025008E" w:rsidRDefault="00812D7D" w:rsidP="004A6E37">
      <w:pPr>
        <w:pStyle w:val="Listeafsnit"/>
        <w:numPr>
          <w:ilvl w:val="0"/>
          <w:numId w:val="9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go shopping when I need to shop – because I will like to choose my own groceries and not have what the care service have chosen.</w:t>
      </w:r>
    </w:p>
    <w:p w:rsidR="00812D7D" w:rsidRPr="0025008E" w:rsidRDefault="00812D7D" w:rsidP="004A6E37">
      <w:pPr>
        <w:pStyle w:val="Listeafsnit"/>
        <w:numPr>
          <w:ilvl w:val="0"/>
          <w:numId w:val="9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cut my hedge (if I have one) when I think it needs to be cut and not when my children have time to do it</w:t>
      </w:r>
    </w:p>
    <w:p w:rsidR="00812D7D" w:rsidRPr="0025008E" w:rsidRDefault="00812D7D" w:rsidP="004A6E37">
      <w:pPr>
        <w:pStyle w:val="Listeafsnit"/>
        <w:numPr>
          <w:ilvl w:val="0"/>
          <w:numId w:val="9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To travel when I want to </w:t>
      </w:r>
    </w:p>
    <w:p w:rsidR="00812D7D" w:rsidRPr="0025008E" w:rsidRDefault="00812D7D" w:rsidP="004A6E37">
      <w:pPr>
        <w:pStyle w:val="Listeafsnit"/>
        <w:numPr>
          <w:ilvl w:val="0"/>
          <w:numId w:val="9"/>
        </w:numPr>
        <w:spacing w:before="0" w:after="160" w:line="259" w:lineRule="auto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>To see people when I want to see people</w:t>
      </w:r>
    </w:p>
    <w:p w:rsidR="00812D7D" w:rsidRPr="0025008E" w:rsidRDefault="00812D7D" w:rsidP="004A6E37">
      <w:pPr>
        <w:pStyle w:val="Listeafsnit"/>
        <w:numPr>
          <w:ilvl w:val="0"/>
          <w:numId w:val="9"/>
        </w:numPr>
        <w:spacing w:before="0" w:after="160" w:line="259" w:lineRule="auto"/>
        <w:jc w:val="center"/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kern w:val="24"/>
          <w:sz w:val="24"/>
          <w:szCs w:val="24"/>
          <w:lang w:val="en-US" w:eastAsia="da-DK"/>
        </w:rPr>
        <w:t xml:space="preserve">To take part in activities I like to take part in – not to only take part in activities because they are the only options </w:t>
      </w:r>
    </w:p>
    <w:p w:rsidR="00812D7D" w:rsidRPr="0025008E" w:rsidRDefault="00812D7D" w:rsidP="00812D7D">
      <w:pPr>
        <w:rPr>
          <w:rFonts w:eastAsia="Times New Roman" w:cs="Arial"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eastAsia="Times New Roman" w:cs="Arial"/>
          <w:sz w:val="24"/>
          <w:szCs w:val="24"/>
          <w:lang w:val="en-US" w:eastAsia="da-DK"/>
        </w:rPr>
        <w:t xml:space="preserve">Ask the participants what they connect with– </w:t>
      </w:r>
      <w:r w:rsidRPr="00EF7973">
        <w:rPr>
          <w:rFonts w:eastAsia="Times New Roman" w:cs="Arial"/>
          <w:i/>
          <w:sz w:val="24"/>
          <w:szCs w:val="24"/>
          <w:u w:val="single"/>
          <w:lang w:val="en-US" w:eastAsia="da-DK"/>
        </w:rPr>
        <w:t>staying independent</w:t>
      </w:r>
      <w:r w:rsidR="00EF7973" w:rsidRPr="00EF7973">
        <w:rPr>
          <w:rFonts w:eastAsia="Times New Roman" w:cs="Arial"/>
          <w:i/>
          <w:sz w:val="24"/>
          <w:szCs w:val="24"/>
          <w:u w:val="single"/>
          <w:lang w:val="en-US" w:eastAsia="da-DK"/>
        </w:rPr>
        <w:t xml:space="preserve"> and selfgoverning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OWN COMMENTS AND IDEAS FOR SPEAK AND PRESENTATION: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pStyle w:val="Listeafsnit"/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eastAsia="Times New Roman" w:cstheme="minorHAnsi"/>
          <w:sz w:val="24"/>
          <w:szCs w:val="24"/>
          <w:lang w:val="en-US" w:eastAsia="da-DK"/>
        </w:rPr>
      </w:pPr>
    </w:p>
    <w:p w:rsidR="00812D7D" w:rsidRPr="0025008E" w:rsidRDefault="0025008E" w:rsidP="00812D7D">
      <w:pPr>
        <w:rPr>
          <w:rFonts w:eastAsia="Times New Roman" w:cstheme="minorHAnsi"/>
          <w:sz w:val="24"/>
          <w:szCs w:val="24"/>
          <w:lang w:val="en-US" w:eastAsia="da-DK"/>
        </w:rPr>
      </w:pPr>
      <w:r w:rsidRPr="0025008E">
        <w:rPr>
          <w:rFonts w:eastAsia="Times New Roman"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02272" behindDoc="0" locked="0" layoutInCell="1" allowOverlap="1" wp14:anchorId="2ECFB02E" wp14:editId="0F22959B">
            <wp:simplePos x="0" y="0"/>
            <wp:positionH relativeFrom="margin">
              <wp:align>right</wp:align>
            </wp:positionH>
            <wp:positionV relativeFrom="page">
              <wp:posOffset>972820</wp:posOffset>
            </wp:positionV>
            <wp:extent cx="3600000" cy="2023200"/>
            <wp:effectExtent l="0" t="0" r="635" b="0"/>
            <wp:wrapNone/>
            <wp:docPr id="260" name="Billed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eastAsia="Times New Roman" w:cstheme="minorHAnsi"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25008E" w:rsidRDefault="0025008E" w:rsidP="00812D7D">
      <w:pPr>
        <w:rPr>
          <w:rFonts w:cs="Arial"/>
          <w:b/>
          <w:sz w:val="24"/>
          <w:szCs w:val="24"/>
          <w:u w:val="single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Let’s start with something very positive – we grow older and older and it might never ends</w:t>
      </w:r>
      <w:r w:rsidRPr="0025008E">
        <w:rPr>
          <w:rFonts w:cs="Arial"/>
          <w:sz w:val="24"/>
          <w:szCs w:val="24"/>
          <w:lang w:val="en-US"/>
        </w:rPr>
        <w:sym w:font="Wingdings" w:char="F04A"/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I imagine you have experienced the same – when you look into your family history – generations back.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OWN COMMENTS AND IDEAS FOR SPEAK AND PRESENTATION: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25008E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04320" behindDoc="0" locked="0" layoutInCell="1" allowOverlap="1" wp14:anchorId="456841B9" wp14:editId="21641C80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3600000" cy="2023200"/>
            <wp:effectExtent l="0" t="0" r="635" b="0"/>
            <wp:wrapNone/>
            <wp:docPr id="265" name="Billed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sz w:val="24"/>
          <w:szCs w:val="24"/>
          <w:u w:val="single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On average, we live longer. Much longer</w:t>
      </w:r>
    </w:p>
    <w:p w:rsidR="00812D7D" w:rsidRPr="0025008E" w:rsidRDefault="00812D7D" w:rsidP="00812D7D">
      <w:pPr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Look at this picture of hard working males having a good time at a bar. </w:t>
      </w:r>
    </w:p>
    <w:p w:rsidR="00812D7D" w:rsidRPr="0025008E" w:rsidRDefault="00812D7D" w:rsidP="00812D7D">
      <w:pPr>
        <w:rPr>
          <w:rFonts w:eastAsia="Times New Roman" w:cs="Arial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dark1"/>
          <w:kern w:val="24"/>
          <w:sz w:val="24"/>
          <w:szCs w:val="24"/>
          <w:lang w:val="en-GB" w:eastAsia="da-DK"/>
        </w:rPr>
        <w:t>They look young – they were young compared to us, but most of the males at the photo from 1900</w:t>
      </w:r>
      <w:r w:rsidR="004822F6">
        <w:rPr>
          <w:rFonts w:cs="Arial"/>
          <w:color w:val="000000" w:themeColor="dark1"/>
          <w:kern w:val="24"/>
          <w:sz w:val="24"/>
          <w:szCs w:val="24"/>
          <w:lang w:val="en-GB" w:eastAsia="da-DK"/>
        </w:rPr>
        <w:t>,</w:t>
      </w:r>
      <w:r w:rsidRPr="0025008E">
        <w:rPr>
          <w:rFonts w:cs="Arial"/>
          <w:color w:val="000000" w:themeColor="dark1"/>
          <w:kern w:val="24"/>
          <w:sz w:val="24"/>
          <w:szCs w:val="24"/>
          <w:lang w:val="en-GB" w:eastAsia="da-DK"/>
        </w:rPr>
        <w:t xml:space="preserve"> were in fact close to the end of their life. </w:t>
      </w:r>
    </w:p>
    <w:p w:rsidR="00812D7D" w:rsidRPr="0025008E" w:rsidRDefault="004822F6" w:rsidP="004A6E37">
      <w:pPr>
        <w:pStyle w:val="Listeafsnit"/>
        <w:numPr>
          <w:ilvl w:val="0"/>
          <w:numId w:val="10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These males could </w:t>
      </w:r>
      <w:r w:rsidR="00812D7D" w:rsidRPr="0025008E">
        <w:rPr>
          <w:rFonts w:cs="Arial"/>
          <w:sz w:val="24"/>
          <w:szCs w:val="24"/>
          <w:lang w:val="en-US"/>
        </w:rPr>
        <w:t>be our great-great-grandparents</w:t>
      </w:r>
      <w:r>
        <w:rPr>
          <w:rFonts w:cs="Arial"/>
          <w:sz w:val="24"/>
          <w:szCs w:val="24"/>
          <w:lang w:val="en-US"/>
        </w:rPr>
        <w:t xml:space="preserve"> to those of us who are age</w:t>
      </w:r>
      <w:r w:rsidR="00812D7D" w:rsidRPr="0025008E">
        <w:rPr>
          <w:rFonts w:cs="Arial"/>
          <w:sz w:val="24"/>
          <w:szCs w:val="24"/>
          <w:lang w:val="en-US"/>
        </w:rPr>
        <w:t xml:space="preserve"> 60 today</w:t>
      </w:r>
      <w:r>
        <w:rPr>
          <w:rFonts w:cs="Arial"/>
          <w:sz w:val="24"/>
          <w:szCs w:val="24"/>
          <w:lang w:val="en-US"/>
        </w:rPr>
        <w:t xml:space="preserve"> and</w:t>
      </w:r>
    </w:p>
    <w:p w:rsidR="00812D7D" w:rsidRDefault="004822F6" w:rsidP="004A6E37">
      <w:pPr>
        <w:pStyle w:val="Listeafsnit"/>
        <w:numPr>
          <w:ilvl w:val="0"/>
          <w:numId w:val="10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G</w:t>
      </w:r>
      <w:r w:rsidR="00812D7D" w:rsidRPr="0025008E">
        <w:rPr>
          <w:rFonts w:cs="Arial"/>
          <w:sz w:val="24"/>
          <w:szCs w:val="24"/>
          <w:lang w:val="en-US"/>
        </w:rPr>
        <w:t xml:space="preserve">randparents </w:t>
      </w:r>
      <w:r>
        <w:rPr>
          <w:rFonts w:cs="Arial"/>
          <w:sz w:val="24"/>
          <w:szCs w:val="24"/>
          <w:lang w:val="en-US"/>
        </w:rPr>
        <w:t>to those of us who are at age</w:t>
      </w:r>
      <w:r w:rsidR="00812D7D" w:rsidRPr="0025008E">
        <w:rPr>
          <w:rFonts w:cs="Arial"/>
          <w:sz w:val="24"/>
          <w:szCs w:val="24"/>
          <w:lang w:val="en-US"/>
        </w:rPr>
        <w:t xml:space="preserve"> 80 today.</w:t>
      </w:r>
      <w:r>
        <w:rPr>
          <w:rFonts w:cs="Arial"/>
          <w:sz w:val="24"/>
          <w:szCs w:val="24"/>
          <w:lang w:val="en-US"/>
        </w:rPr>
        <w:t xml:space="preserve"> </w:t>
      </w:r>
    </w:p>
    <w:p w:rsidR="004822F6" w:rsidRDefault="004822F6" w:rsidP="004822F6">
      <w:p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In the beginning of 1900 Danish, Norwegian and Swedish males had the longest average lifetime in Europe at approximately 50 years.</w:t>
      </w:r>
    </w:p>
    <w:p w:rsidR="004822F6" w:rsidRPr="004822F6" w:rsidRDefault="004822F6" w:rsidP="004822F6">
      <w:p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English and French males had an average life time at 45 years.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4822F6" w:rsidRDefault="00812D7D" w:rsidP="004822F6">
      <w:pPr>
        <w:spacing w:before="0" w:after="0"/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The average lifetime has expanded with almost 30 years during the last 4 generations –</w:t>
      </w:r>
    </w:p>
    <w:p w:rsidR="004822F6" w:rsidRPr="0025008E" w:rsidRDefault="004822F6" w:rsidP="004822F6">
      <w:pPr>
        <w:spacing w:before="0" w:after="0"/>
        <w:jc w:val="center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During a period of </w:t>
      </w:r>
      <w:r w:rsidR="00812D7D" w:rsidRPr="0025008E">
        <w:rPr>
          <w:rFonts w:cs="Arial"/>
          <w:sz w:val="24"/>
          <w:szCs w:val="24"/>
          <w:lang w:val="en-US"/>
        </w:rPr>
        <w:t xml:space="preserve">only 120 years. </w:t>
      </w:r>
    </w:p>
    <w:p w:rsidR="00812D7D" w:rsidRPr="0025008E" w:rsidRDefault="00812D7D" w:rsidP="00812D7D">
      <w:pPr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Or 6 – 7,5 years</w:t>
      </w:r>
      <w:r w:rsidR="004822F6">
        <w:rPr>
          <w:rFonts w:cs="Arial"/>
          <w:sz w:val="24"/>
          <w:szCs w:val="24"/>
          <w:lang w:val="en-US"/>
        </w:rPr>
        <w:t xml:space="preserve"> longer</w:t>
      </w:r>
      <w:r w:rsidRPr="0025008E">
        <w:rPr>
          <w:rFonts w:cs="Arial"/>
          <w:sz w:val="24"/>
          <w:szCs w:val="24"/>
          <w:lang w:val="en-US"/>
        </w:rPr>
        <w:t xml:space="preserve"> per generation 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>
        <w:rPr>
          <w:rFonts w:cstheme="minorHAnsi"/>
          <w:b/>
          <w:color w:val="0070C0"/>
          <w:sz w:val="24"/>
          <w:szCs w:val="24"/>
          <w:lang w:val="en-US"/>
        </w:rPr>
        <w:t>A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DD YOUR OWN COMMENTS AND IDEAS FOR SPEAK AND PRESENTATION: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25008E" w:rsidRDefault="0025008E" w:rsidP="00812D7D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705344" behindDoc="0" locked="0" layoutInCell="1" allowOverlap="1" wp14:anchorId="73E4AA24">
            <wp:simplePos x="0" y="0"/>
            <wp:positionH relativeFrom="column">
              <wp:posOffset>2044700</wp:posOffset>
            </wp:positionH>
            <wp:positionV relativeFrom="paragraph">
              <wp:posOffset>292100</wp:posOffset>
            </wp:positionV>
            <wp:extent cx="3600000" cy="2026800"/>
            <wp:effectExtent l="0" t="0" r="635" b="0"/>
            <wp:wrapNone/>
            <wp:docPr id="266" name="Billed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4822F6" w:rsidRDefault="004822F6" w:rsidP="00812D7D">
      <w:pPr>
        <w:rPr>
          <w:rFonts w:cs="Arial"/>
          <w:b/>
          <w:sz w:val="24"/>
          <w:szCs w:val="24"/>
          <w:u w:val="single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If we look at the partner countries in the BEPRESEL project, Poland, Denmark, Slovenia and Italy it is clear that the 3 of us have to look at Italy</w:t>
      </w:r>
      <w:r w:rsidR="004822F6">
        <w:rPr>
          <w:rFonts w:cs="Arial"/>
          <w:sz w:val="24"/>
          <w:szCs w:val="24"/>
          <w:lang w:val="en-US"/>
        </w:rPr>
        <w:t xml:space="preserve"> to find </w:t>
      </w:r>
      <w:r w:rsidRPr="0025008E">
        <w:rPr>
          <w:rFonts w:cs="Arial"/>
          <w:sz w:val="24"/>
          <w:szCs w:val="24"/>
          <w:lang w:val="en-US"/>
        </w:rPr>
        <w:t>inspiration.</w:t>
      </w:r>
    </w:p>
    <w:p w:rsidR="00812D7D" w:rsidRPr="0025008E" w:rsidRDefault="00812D7D" w:rsidP="00812D7D">
      <w:pPr>
        <w:spacing w:after="0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Females</w:t>
      </w:r>
    </w:p>
    <w:p w:rsidR="00812D7D" w:rsidRPr="0025008E" w:rsidRDefault="004822F6" w:rsidP="004A6E37">
      <w:pPr>
        <w:pStyle w:val="Listeafsnit"/>
        <w:numPr>
          <w:ilvl w:val="0"/>
          <w:numId w:val="12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-US"/>
        </w:rPr>
        <w:t>Italy no.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>4 in the world</w:t>
      </w:r>
    </w:p>
    <w:p w:rsidR="00812D7D" w:rsidRPr="0025008E" w:rsidRDefault="004822F6" w:rsidP="004A6E37">
      <w:pPr>
        <w:pStyle w:val="Listeafsnit"/>
        <w:numPr>
          <w:ilvl w:val="0"/>
          <w:numId w:val="12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-US"/>
        </w:rPr>
        <w:t>Slovenia no.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>12</w:t>
      </w:r>
    </w:p>
    <w:p w:rsidR="00812D7D" w:rsidRPr="0025008E" w:rsidRDefault="004822F6" w:rsidP="004A6E37">
      <w:pPr>
        <w:pStyle w:val="Listeafsnit"/>
        <w:numPr>
          <w:ilvl w:val="0"/>
          <w:numId w:val="12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-US"/>
        </w:rPr>
        <w:t>Denmark no.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 xml:space="preserve">20  </w:t>
      </w:r>
    </w:p>
    <w:p w:rsidR="00812D7D" w:rsidRPr="0025008E" w:rsidRDefault="004822F6" w:rsidP="004A6E37">
      <w:pPr>
        <w:pStyle w:val="Listeafsnit"/>
        <w:numPr>
          <w:ilvl w:val="0"/>
          <w:numId w:val="12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-US"/>
        </w:rPr>
        <w:t>Poland no.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>24</w:t>
      </w:r>
    </w:p>
    <w:p w:rsidR="00812D7D" w:rsidRPr="0025008E" w:rsidRDefault="00812D7D" w:rsidP="00812D7D">
      <w:pPr>
        <w:spacing w:after="0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Males</w:t>
      </w:r>
    </w:p>
    <w:p w:rsidR="00812D7D" w:rsidRPr="0025008E" w:rsidRDefault="00812D7D" w:rsidP="004A6E37">
      <w:pPr>
        <w:pStyle w:val="Listeafsnit"/>
        <w:numPr>
          <w:ilvl w:val="0"/>
          <w:numId w:val="13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Italy no. 5 in the world</w:t>
      </w:r>
    </w:p>
    <w:p w:rsidR="00812D7D" w:rsidRPr="0025008E" w:rsidRDefault="00812D7D" w:rsidP="004A6E37">
      <w:pPr>
        <w:pStyle w:val="Listeafsnit"/>
        <w:numPr>
          <w:ilvl w:val="0"/>
          <w:numId w:val="13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Denmark no. 14</w:t>
      </w:r>
    </w:p>
    <w:p w:rsidR="00812D7D" w:rsidRPr="0025008E" w:rsidRDefault="00812D7D" w:rsidP="004A6E37">
      <w:pPr>
        <w:pStyle w:val="Listeafsnit"/>
        <w:numPr>
          <w:ilvl w:val="0"/>
          <w:numId w:val="13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Slovenia no. 21</w:t>
      </w:r>
    </w:p>
    <w:p w:rsidR="004822F6" w:rsidRPr="00763CAE" w:rsidRDefault="00812D7D" w:rsidP="00812D7D">
      <w:pPr>
        <w:pStyle w:val="Listeafsnit"/>
        <w:numPr>
          <w:ilvl w:val="0"/>
          <w:numId w:val="13"/>
        </w:numPr>
        <w:spacing w:before="0" w:after="0" w:line="259" w:lineRule="auto"/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Poland no. 27</w:t>
      </w:r>
    </w:p>
    <w:p w:rsidR="00812D7D" w:rsidRPr="0025008E" w:rsidRDefault="00812D7D" w:rsidP="00812D7D">
      <w:pPr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 xml:space="preserve">And we all need to improve to reach </w:t>
      </w:r>
      <w:r w:rsidR="004822F6">
        <w:rPr>
          <w:rFonts w:cs="Arial"/>
          <w:color w:val="222222"/>
          <w:sz w:val="24"/>
          <w:szCs w:val="24"/>
          <w:lang w:val="en-US"/>
        </w:rPr>
        <w:t>the Spanish level</w:t>
      </w:r>
      <w:r w:rsidRPr="0025008E">
        <w:rPr>
          <w:rFonts w:cs="Arial"/>
          <w:color w:val="222222"/>
          <w:sz w:val="24"/>
          <w:szCs w:val="24"/>
          <w:lang w:val="en-US"/>
        </w:rPr>
        <w:t xml:space="preserve"> or </w:t>
      </w:r>
      <w:r w:rsidR="004822F6">
        <w:rPr>
          <w:rFonts w:cs="Arial"/>
          <w:color w:val="222222"/>
          <w:sz w:val="24"/>
          <w:szCs w:val="24"/>
          <w:lang w:val="en-US"/>
        </w:rPr>
        <w:t>the level of Switzerland.</w:t>
      </w:r>
    </w:p>
    <w:p w:rsidR="00812D7D" w:rsidRPr="0025008E" w:rsidRDefault="00812D7D" w:rsidP="00812D7D">
      <w:pPr>
        <w:rPr>
          <w:rFonts w:cs="Arial"/>
          <w:color w:val="222222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-US"/>
        </w:rPr>
        <w:t>Perhaps we can make a shortcut and arrange that all females move</w:t>
      </w:r>
      <w:r w:rsidR="004822F6">
        <w:rPr>
          <w:rFonts w:cs="Arial"/>
          <w:color w:val="222222"/>
          <w:sz w:val="24"/>
          <w:szCs w:val="24"/>
          <w:lang w:val="en-US"/>
        </w:rPr>
        <w:t>s</w:t>
      </w:r>
      <w:r w:rsidRPr="0025008E">
        <w:rPr>
          <w:rFonts w:cs="Arial"/>
          <w:color w:val="222222"/>
          <w:sz w:val="24"/>
          <w:szCs w:val="24"/>
          <w:lang w:val="en-US"/>
        </w:rPr>
        <w:t xml:space="preserve"> to Spain and all males</w:t>
      </w:r>
      <w:r w:rsidR="004822F6">
        <w:rPr>
          <w:rFonts w:cs="Arial"/>
          <w:color w:val="222222"/>
          <w:sz w:val="24"/>
          <w:szCs w:val="24"/>
          <w:lang w:val="en-US"/>
        </w:rPr>
        <w:t xml:space="preserve"> moves</w:t>
      </w:r>
      <w:r w:rsidRPr="0025008E">
        <w:rPr>
          <w:rFonts w:cs="Arial"/>
          <w:color w:val="222222"/>
          <w:sz w:val="24"/>
          <w:szCs w:val="24"/>
          <w:lang w:val="en-US"/>
        </w:rPr>
        <w:t xml:space="preserve"> to Switzerland.</w:t>
      </w:r>
      <w:r w:rsidR="004822F6">
        <w:rPr>
          <w:rFonts w:cs="Arial"/>
          <w:color w:val="222222"/>
          <w:sz w:val="24"/>
          <w:szCs w:val="24"/>
          <w:lang w:val="en-US"/>
        </w:rPr>
        <w:t xml:space="preserve"> </w:t>
      </w:r>
      <w:r w:rsidR="004822F6" w:rsidRPr="004822F6">
        <w:rPr>
          <w:rFonts w:cs="Arial"/>
          <w:color w:val="222222"/>
          <w:sz w:val="24"/>
          <w:szCs w:val="24"/>
          <w:lang w:val="en-US"/>
        </w:rPr>
        <w:sym w:font="Wingdings" w:char="F04A"/>
      </w:r>
    </w:p>
    <w:p w:rsidR="00812D7D" w:rsidRPr="0025008E" w:rsidRDefault="004822F6" w:rsidP="00812D7D">
      <w:pPr>
        <w:rPr>
          <w:rFonts w:cs="Arial"/>
          <w:color w:val="222222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-US"/>
        </w:rPr>
        <w:t>It might surprise some – but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 xml:space="preserve"> all the European countries are </w:t>
      </w:r>
      <w:r>
        <w:rPr>
          <w:rFonts w:cs="Arial"/>
          <w:color w:val="222222"/>
          <w:sz w:val="24"/>
          <w:szCs w:val="24"/>
          <w:lang w:val="en-US"/>
        </w:rPr>
        <w:t xml:space="preserve">beaten by a number of countries, 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>look</w:t>
      </w:r>
      <w:r>
        <w:rPr>
          <w:rFonts w:cs="Arial"/>
          <w:color w:val="222222"/>
          <w:sz w:val="24"/>
          <w:szCs w:val="24"/>
          <w:lang w:val="en-US"/>
        </w:rPr>
        <w:t>in</w:t>
      </w:r>
      <w:r w:rsidR="00812D7D" w:rsidRPr="0025008E">
        <w:rPr>
          <w:rFonts w:cs="Arial"/>
          <w:color w:val="222222"/>
          <w:sz w:val="24"/>
          <w:szCs w:val="24"/>
          <w:lang w:val="en-US"/>
        </w:rPr>
        <w:t xml:space="preserve"> on the world ranking list.</w:t>
      </w:r>
    </w:p>
    <w:p w:rsidR="00812D7D" w:rsidRPr="0025008E" w:rsidRDefault="004822F6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People in a</w:t>
      </w:r>
      <w:r w:rsidR="00812D7D" w:rsidRPr="0025008E">
        <w:rPr>
          <w:rFonts w:cs="Arial"/>
          <w:sz w:val="24"/>
          <w:szCs w:val="24"/>
          <w:lang w:val="en-US"/>
        </w:rPr>
        <w:t xml:space="preserve"> number of Asian countries live</w:t>
      </w:r>
      <w:r>
        <w:rPr>
          <w:rFonts w:cs="Arial"/>
          <w:sz w:val="24"/>
          <w:szCs w:val="24"/>
          <w:lang w:val="en-US"/>
        </w:rPr>
        <w:t>s</w:t>
      </w:r>
      <w:r w:rsidR="00812D7D" w:rsidRPr="0025008E">
        <w:rPr>
          <w:rFonts w:cs="Arial"/>
          <w:sz w:val="24"/>
          <w:szCs w:val="24"/>
          <w:lang w:val="en-US"/>
        </w:rPr>
        <w:t xml:space="preserve"> much longer than we do</w:t>
      </w:r>
      <w:r>
        <w:rPr>
          <w:rFonts w:cs="Arial"/>
          <w:sz w:val="24"/>
          <w:szCs w:val="24"/>
          <w:lang w:val="en-US"/>
        </w:rPr>
        <w:t>. W</w:t>
      </w:r>
      <w:r w:rsidR="00812D7D" w:rsidRPr="0025008E">
        <w:rPr>
          <w:rFonts w:cs="Arial"/>
          <w:sz w:val="24"/>
          <w:szCs w:val="24"/>
          <w:lang w:val="en-US"/>
        </w:rPr>
        <w:t>e can tell much about the Asian countries, but they are not</w:t>
      </w:r>
      <w:r>
        <w:rPr>
          <w:rFonts w:cs="Arial"/>
          <w:sz w:val="24"/>
          <w:szCs w:val="24"/>
          <w:lang w:val="en-US"/>
        </w:rPr>
        <w:t xml:space="preserve"> on average more rich</w:t>
      </w:r>
      <w:r w:rsidR="00812D7D" w:rsidRPr="0025008E">
        <w:rPr>
          <w:rFonts w:cs="Arial"/>
          <w:sz w:val="24"/>
          <w:szCs w:val="24"/>
          <w:lang w:val="en-US"/>
        </w:rPr>
        <w:t xml:space="preserve"> than us.</w:t>
      </w:r>
    </w:p>
    <w:p w:rsidR="004822F6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So what can we learn from</w:t>
      </w:r>
      <w:r w:rsidR="004822F6">
        <w:rPr>
          <w:rFonts w:cs="Arial"/>
          <w:sz w:val="24"/>
          <w:szCs w:val="24"/>
          <w:lang w:val="en-US"/>
        </w:rPr>
        <w:t xml:space="preserve"> them – from</w:t>
      </w:r>
      <w:r w:rsidRPr="0025008E">
        <w:rPr>
          <w:rFonts w:cs="Arial"/>
          <w:sz w:val="24"/>
          <w:szCs w:val="24"/>
          <w:lang w:val="en-US"/>
        </w:rPr>
        <w:t xml:space="preserve"> this information? </w:t>
      </w:r>
    </w:p>
    <w:p w:rsidR="00812D7D" w:rsidRPr="004822F6" w:rsidRDefault="00812D7D" w:rsidP="004822F6">
      <w:pPr>
        <w:pStyle w:val="Listeafsnit"/>
        <w:numPr>
          <w:ilvl w:val="0"/>
          <w:numId w:val="31"/>
        </w:numPr>
        <w:rPr>
          <w:rFonts w:cs="Arial"/>
          <w:sz w:val="24"/>
          <w:szCs w:val="24"/>
          <w:lang w:val="en-US"/>
        </w:rPr>
      </w:pPr>
      <w:r w:rsidRPr="004822F6">
        <w:rPr>
          <w:rFonts w:cs="Arial"/>
          <w:sz w:val="24"/>
          <w:szCs w:val="24"/>
          <w:lang w:val="en-US"/>
        </w:rPr>
        <w:t xml:space="preserve">We can mention that they eat more fish than we do.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We will look into</w:t>
      </w:r>
      <w:r w:rsidR="00763CAE">
        <w:rPr>
          <w:rFonts w:cs="Arial"/>
          <w:sz w:val="24"/>
          <w:szCs w:val="24"/>
          <w:lang w:val="en-US"/>
        </w:rPr>
        <w:t xml:space="preserve"> nutrient and food habits later.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25008E" w:rsidRPr="0025008E" w:rsidRDefault="0025008E" w:rsidP="0025008E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OWN COMMENTS AND IDEAS FOR SPEAK AND PRESENTATION:</w:t>
      </w:r>
    </w:p>
    <w:p w:rsidR="00812D7D" w:rsidRPr="0072488B" w:rsidRDefault="00812D7D" w:rsidP="0072488B">
      <w:pPr>
        <w:pStyle w:val="Listeafsnit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25008E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06368" behindDoc="0" locked="0" layoutInCell="1" allowOverlap="1" wp14:anchorId="02C4A6D7">
            <wp:simplePos x="0" y="0"/>
            <wp:positionH relativeFrom="column">
              <wp:posOffset>2406650</wp:posOffset>
            </wp:positionH>
            <wp:positionV relativeFrom="page">
              <wp:posOffset>755015</wp:posOffset>
            </wp:positionV>
            <wp:extent cx="3600000" cy="2026800"/>
            <wp:effectExtent l="0" t="0" r="635" b="0"/>
            <wp:wrapNone/>
            <wp:docPr id="268" name="Billed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In the presentations and the information to come there will be references to scientific resu</w:t>
      </w:r>
      <w:r w:rsidR="00763CAE">
        <w:rPr>
          <w:rFonts w:cs="Arial"/>
          <w:sz w:val="24"/>
          <w:szCs w:val="24"/>
          <w:lang w:val="en-US"/>
        </w:rPr>
        <w:t>lts from many countries. R</w:t>
      </w:r>
      <w:r w:rsidRPr="0025008E">
        <w:rPr>
          <w:rFonts w:cs="Arial"/>
          <w:sz w:val="24"/>
          <w:szCs w:val="24"/>
          <w:lang w:val="en-US"/>
        </w:rPr>
        <w:t>esearch</w:t>
      </w:r>
      <w:r w:rsidR="00763CAE">
        <w:rPr>
          <w:rFonts w:cs="Arial"/>
          <w:sz w:val="24"/>
          <w:szCs w:val="24"/>
          <w:lang w:val="en-US"/>
        </w:rPr>
        <w:t xml:space="preserve"> and scientific work</w:t>
      </w:r>
      <w:r w:rsidRPr="0025008E">
        <w:rPr>
          <w:rFonts w:cs="Arial"/>
          <w:sz w:val="24"/>
          <w:szCs w:val="24"/>
          <w:lang w:val="en-US"/>
        </w:rPr>
        <w:t xml:space="preserve"> relating to ageing has become more and more up-scaled and important</w:t>
      </w:r>
      <w:r w:rsidR="00763CAE">
        <w:rPr>
          <w:rFonts w:cs="Arial"/>
          <w:sz w:val="24"/>
          <w:szCs w:val="24"/>
          <w:lang w:val="en-US"/>
        </w:rPr>
        <w:t xml:space="preserve"> in many contries</w:t>
      </w:r>
      <w:r w:rsidRPr="0025008E">
        <w:rPr>
          <w:rFonts w:cs="Arial"/>
          <w:sz w:val="24"/>
          <w:szCs w:val="24"/>
          <w:lang w:val="en-US"/>
        </w:rPr>
        <w:t xml:space="preserve">.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However, there will be a lot </w:t>
      </w:r>
      <w:r w:rsidR="00763CAE">
        <w:rPr>
          <w:rFonts w:cs="Arial"/>
          <w:sz w:val="24"/>
          <w:szCs w:val="24"/>
          <w:lang w:val="en-US"/>
        </w:rPr>
        <w:t>of references to Danish figures.</w:t>
      </w:r>
      <w:r w:rsidRPr="0025008E">
        <w:rPr>
          <w:rFonts w:cs="Arial"/>
          <w:sz w:val="24"/>
          <w:szCs w:val="24"/>
          <w:lang w:val="en-US"/>
        </w:rPr>
        <w:t xml:space="preserve"> Denmark is one of the countries who have had scientifically focus on the ageing process for the longest </w:t>
      </w:r>
      <w:r w:rsidR="00763CAE">
        <w:rPr>
          <w:rFonts w:cs="Arial"/>
          <w:sz w:val="24"/>
          <w:szCs w:val="24"/>
          <w:lang w:val="en-US"/>
        </w:rPr>
        <w:t xml:space="preserve"> time </w:t>
      </w:r>
      <w:r w:rsidRPr="0025008E">
        <w:rPr>
          <w:rFonts w:cs="Arial"/>
          <w:sz w:val="24"/>
          <w:szCs w:val="24"/>
          <w:lang w:val="en-US"/>
        </w:rPr>
        <w:t xml:space="preserve">and on implementing </w:t>
      </w:r>
      <w:r w:rsidR="00763CAE">
        <w:rPr>
          <w:rFonts w:cs="Arial"/>
          <w:sz w:val="24"/>
          <w:szCs w:val="24"/>
          <w:lang w:val="en-US"/>
        </w:rPr>
        <w:t xml:space="preserve">a huge number of </w:t>
      </w:r>
      <w:r w:rsidRPr="0025008E">
        <w:rPr>
          <w:rFonts w:cs="Arial"/>
          <w:sz w:val="24"/>
          <w:szCs w:val="24"/>
          <w:lang w:val="en-US"/>
        </w:rPr>
        <w:t xml:space="preserve">preventive measures targeting </w:t>
      </w:r>
      <w:r w:rsidR="00763CAE">
        <w:rPr>
          <w:rFonts w:cs="Arial"/>
          <w:sz w:val="24"/>
          <w:szCs w:val="24"/>
          <w:lang w:val="en-US"/>
        </w:rPr>
        <w:t xml:space="preserve">many </w:t>
      </w:r>
      <w:r w:rsidRPr="0025008E">
        <w:rPr>
          <w:rFonts w:cs="Arial"/>
          <w:sz w:val="24"/>
          <w:szCs w:val="24"/>
          <w:lang w:val="en-US"/>
        </w:rPr>
        <w:t>differ</w:t>
      </w:r>
      <w:r w:rsidR="00763CAE">
        <w:rPr>
          <w:rFonts w:cs="Arial"/>
          <w:sz w:val="24"/>
          <w:szCs w:val="24"/>
          <w:lang w:val="en-US"/>
        </w:rPr>
        <w:t>ent health issues and aspects of</w:t>
      </w:r>
      <w:r w:rsidRPr="0025008E">
        <w:rPr>
          <w:rFonts w:cs="Arial"/>
          <w:sz w:val="24"/>
          <w:szCs w:val="24"/>
          <w:lang w:val="en-US"/>
        </w:rPr>
        <w:t xml:space="preserve"> senior life. </w:t>
      </w:r>
    </w:p>
    <w:p w:rsidR="00812D7D" w:rsidRPr="0025008E" w:rsidRDefault="00812D7D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000000" w:themeColor="text1"/>
          <w:kern w:val="24"/>
          <w:lang w:val="en-US"/>
        </w:rPr>
      </w:pPr>
      <w:r w:rsidRPr="0025008E">
        <w:rPr>
          <w:rFonts w:asciiTheme="minorHAnsi" w:hAnsiTheme="minorHAnsi" w:cs="Arial"/>
          <w:b/>
          <w:bCs/>
          <w:color w:val="000000" w:themeColor="text1"/>
          <w:kern w:val="24"/>
          <w:lang w:val="en-US"/>
        </w:rPr>
        <w:t>Denmark has a number of longitudinal researches. What is that?</w:t>
      </w:r>
    </w:p>
    <w:p w:rsidR="00812D7D" w:rsidRPr="0025008E" w:rsidRDefault="00812D7D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bCs/>
          <w:color w:val="000000" w:themeColor="text1"/>
          <w:kern w:val="24"/>
          <w:lang w:val="en-US"/>
        </w:rPr>
      </w:pPr>
    </w:p>
    <w:p w:rsidR="00812D7D" w:rsidRPr="0025008E" w:rsidRDefault="00812D7D" w:rsidP="00812D7D">
      <w:pPr>
        <w:rPr>
          <w:rFonts w:cs="Arial"/>
          <w:color w:val="222222"/>
          <w:sz w:val="24"/>
          <w:szCs w:val="24"/>
          <w:lang w:val="en"/>
        </w:rPr>
      </w:pPr>
      <w:r w:rsidRPr="0025008E">
        <w:rPr>
          <w:rFonts w:cs="Arial"/>
          <w:color w:val="222222"/>
          <w:sz w:val="24"/>
          <w:szCs w:val="24"/>
          <w:lang w:val="en"/>
        </w:rPr>
        <w:t xml:space="preserve">It is a survey method, based on repeated measurements of </w:t>
      </w:r>
      <w:r w:rsidR="00763CAE">
        <w:rPr>
          <w:rFonts w:cs="Arial"/>
          <w:color w:val="222222"/>
          <w:sz w:val="24"/>
          <w:szCs w:val="24"/>
          <w:lang w:val="en"/>
        </w:rPr>
        <w:t xml:space="preserve">the same investigative object, 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e.g. the same group of people during many many years. </w:t>
      </w:r>
      <w:r w:rsidR="00763CAE">
        <w:rPr>
          <w:rFonts w:cs="Arial"/>
          <w:color w:val="222222"/>
          <w:sz w:val="24"/>
          <w:szCs w:val="24"/>
          <w:lang w:val="en"/>
        </w:rPr>
        <w:t>Following a huge group of people from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 young</w:t>
      </w:r>
      <w:r w:rsidR="00763CAE">
        <w:rPr>
          <w:rFonts w:cs="Arial"/>
          <w:color w:val="222222"/>
          <w:sz w:val="24"/>
          <w:szCs w:val="24"/>
          <w:lang w:val="en"/>
        </w:rPr>
        <w:t xml:space="preserve"> age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 to old</w:t>
      </w:r>
      <w:r w:rsidR="00763CAE">
        <w:rPr>
          <w:rFonts w:cs="Arial"/>
          <w:color w:val="222222"/>
          <w:sz w:val="24"/>
          <w:szCs w:val="24"/>
          <w:lang w:val="en"/>
        </w:rPr>
        <w:t xml:space="preserve"> age</w:t>
      </w:r>
      <w:r w:rsidRPr="0025008E">
        <w:rPr>
          <w:rFonts w:cs="Arial"/>
          <w:color w:val="222222"/>
          <w:sz w:val="24"/>
          <w:szCs w:val="24"/>
          <w:lang w:val="en"/>
        </w:rPr>
        <w:t>.</w:t>
      </w:r>
    </w:p>
    <w:p w:rsidR="00812D7D" w:rsidRPr="0025008E" w:rsidRDefault="00763CAE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color w:val="222222"/>
          <w:sz w:val="24"/>
          <w:szCs w:val="24"/>
          <w:lang w:val="en"/>
        </w:rPr>
        <w:t>T</w:t>
      </w:r>
      <w:r w:rsidR="00812D7D" w:rsidRPr="0025008E">
        <w:rPr>
          <w:rFonts w:cs="Arial"/>
          <w:color w:val="222222"/>
          <w:sz w:val="24"/>
          <w:szCs w:val="24"/>
          <w:lang w:val="en"/>
        </w:rPr>
        <w:t>he investigated people, areas of focus or events are measured in the same way.</w:t>
      </w:r>
    </w:p>
    <w:p w:rsidR="00812D7D" w:rsidRPr="0025008E" w:rsidRDefault="00812D7D" w:rsidP="00812D7D">
      <w:pPr>
        <w:rPr>
          <w:rFonts w:cs="Arial"/>
          <w:color w:val="222222"/>
          <w:sz w:val="24"/>
          <w:szCs w:val="24"/>
          <w:lang w:val="en"/>
        </w:rPr>
      </w:pPr>
      <w:r w:rsidRPr="0025008E">
        <w:rPr>
          <w:rFonts w:cs="Arial"/>
          <w:color w:val="222222"/>
          <w:sz w:val="24"/>
          <w:szCs w:val="24"/>
          <w:lang w:val="en"/>
        </w:rPr>
        <w:t>An example</w:t>
      </w:r>
      <w:r w:rsidR="00763CAE">
        <w:rPr>
          <w:rFonts w:cs="Arial"/>
          <w:color w:val="222222"/>
          <w:sz w:val="24"/>
          <w:szCs w:val="24"/>
          <w:lang w:val="en"/>
        </w:rPr>
        <w:t>,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 is the Østerbro study in the capital of Denmark; Copenhagen. The lo</w:t>
      </w:r>
      <w:r w:rsidR="00763CAE">
        <w:rPr>
          <w:rFonts w:cs="Arial"/>
          <w:color w:val="222222"/>
          <w:sz w:val="24"/>
          <w:szCs w:val="24"/>
          <w:lang w:val="en"/>
        </w:rPr>
        <w:t>ngitudinal research included 24.</w:t>
      </w:r>
      <w:r w:rsidRPr="0025008E">
        <w:rPr>
          <w:rFonts w:cs="Arial"/>
          <w:color w:val="222222"/>
          <w:sz w:val="24"/>
          <w:szCs w:val="24"/>
          <w:lang w:val="en"/>
        </w:rPr>
        <w:t>000 people, all older th</w:t>
      </w:r>
      <w:r w:rsidR="00763CAE">
        <w:rPr>
          <w:rFonts w:cs="Arial"/>
          <w:color w:val="222222"/>
          <w:sz w:val="24"/>
          <w:szCs w:val="24"/>
          <w:lang w:val="en"/>
        </w:rPr>
        <w:t xml:space="preserve">an 20 when it started. </w:t>
      </w:r>
      <w:r w:rsidRPr="0025008E">
        <w:rPr>
          <w:rFonts w:cs="Arial"/>
          <w:color w:val="222222"/>
          <w:sz w:val="24"/>
          <w:szCs w:val="24"/>
          <w:lang w:val="en"/>
        </w:rPr>
        <w:t>They ha</w:t>
      </w:r>
      <w:r w:rsidR="00763CAE">
        <w:rPr>
          <w:rFonts w:cs="Arial"/>
          <w:color w:val="222222"/>
          <w:sz w:val="24"/>
          <w:szCs w:val="24"/>
          <w:lang w:val="en"/>
        </w:rPr>
        <w:t>ve been continuously examined according to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 the same areas</w:t>
      </w:r>
      <w:r w:rsidR="00763CAE">
        <w:rPr>
          <w:rFonts w:cs="Arial"/>
          <w:color w:val="222222"/>
          <w:sz w:val="24"/>
          <w:szCs w:val="24"/>
          <w:lang w:val="en"/>
        </w:rPr>
        <w:t xml:space="preserve"> of focus</w:t>
      </w:r>
      <w:r w:rsidRPr="0025008E">
        <w:rPr>
          <w:rFonts w:cs="Arial"/>
          <w:color w:val="222222"/>
          <w:sz w:val="24"/>
          <w:szCs w:val="24"/>
          <w:lang w:val="en"/>
        </w:rPr>
        <w:t xml:space="preserve"> 5 times since the start in 1974 - 76.</w:t>
      </w:r>
    </w:p>
    <w:p w:rsidR="00812D7D" w:rsidRPr="0025008E" w:rsidRDefault="00763CAE" w:rsidP="00812D7D">
      <w:pPr>
        <w:rPr>
          <w:rFonts w:cs="Arial"/>
          <w:color w:val="222222"/>
          <w:sz w:val="24"/>
          <w:szCs w:val="24"/>
          <w:lang w:val="en"/>
        </w:rPr>
      </w:pPr>
      <w:r>
        <w:rPr>
          <w:rFonts w:cs="Arial"/>
          <w:color w:val="222222"/>
          <w:sz w:val="24"/>
          <w:szCs w:val="24"/>
          <w:lang w:val="en"/>
        </w:rPr>
        <w:t>T</w:t>
      </w:r>
      <w:r w:rsidR="00812D7D" w:rsidRPr="0025008E">
        <w:rPr>
          <w:rFonts w:cs="Arial"/>
          <w:color w:val="222222"/>
          <w:sz w:val="24"/>
          <w:szCs w:val="24"/>
          <w:lang w:val="en"/>
        </w:rPr>
        <w:t xml:space="preserve">hose who were 20 years old </w:t>
      </w:r>
      <w:r>
        <w:rPr>
          <w:rFonts w:cs="Arial"/>
          <w:color w:val="222222"/>
          <w:sz w:val="24"/>
          <w:szCs w:val="24"/>
          <w:lang w:val="en"/>
        </w:rPr>
        <w:t>when the study started in 1974-76 are</w:t>
      </w:r>
      <w:r w:rsidR="00812D7D" w:rsidRPr="0025008E">
        <w:rPr>
          <w:rFonts w:cs="Arial"/>
          <w:color w:val="222222"/>
          <w:sz w:val="24"/>
          <w:szCs w:val="24"/>
          <w:lang w:val="en"/>
        </w:rPr>
        <w:t xml:space="preserve"> 65 years old in 2019. Those who were 40 years old when it started are now 85 years old.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color w:val="222222"/>
          <w:sz w:val="24"/>
          <w:szCs w:val="24"/>
          <w:lang w:val="en"/>
        </w:rPr>
        <w:t>It means that we know a lot about their previous life – what they have been eating – working – did they smo</w:t>
      </w:r>
      <w:r w:rsidR="00763CAE">
        <w:rPr>
          <w:rFonts w:cs="Arial"/>
          <w:color w:val="222222"/>
          <w:sz w:val="24"/>
          <w:szCs w:val="24"/>
          <w:lang w:val="en"/>
        </w:rPr>
        <w:t>k</w:t>
      </w:r>
      <w:r w:rsidR="00AA4875">
        <w:rPr>
          <w:rFonts w:cs="Arial"/>
          <w:color w:val="222222"/>
          <w:sz w:val="24"/>
          <w:szCs w:val="24"/>
          <w:lang w:val="en"/>
        </w:rPr>
        <w:t>e, did they exercise and so on – evaluating them to day.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  <w:r w:rsidR="0025008E"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SPEAK AND PRESENTATION </w:t>
      </w:r>
    </w:p>
    <w:p w:rsidR="0025008E" w:rsidRPr="0025008E" w:rsidRDefault="0025008E" w:rsidP="0025008E">
      <w:pPr>
        <w:pStyle w:val="Listeafsnit"/>
        <w:numPr>
          <w:ilvl w:val="0"/>
          <w:numId w:val="24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25008E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707392" behindDoc="0" locked="0" layoutInCell="1" allowOverlap="1" wp14:anchorId="6FEA2EB9">
            <wp:simplePos x="0" y="0"/>
            <wp:positionH relativeFrom="margin">
              <wp:posOffset>2400300</wp:posOffset>
            </wp:positionH>
            <wp:positionV relativeFrom="paragraph">
              <wp:posOffset>280670</wp:posOffset>
            </wp:positionV>
            <wp:extent cx="3600000" cy="2026800"/>
            <wp:effectExtent l="0" t="0" r="635" b="0"/>
            <wp:wrapNone/>
            <wp:docPr id="269" name="Billed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Let’s look at some facts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 xml:space="preserve">, 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about how the future might 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 xml:space="preserve">look if nothing changes and we 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will end up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>,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in the same way as our </w:t>
      </w:r>
      <w:r w:rsidRPr="0025008E">
        <w:rPr>
          <w:rStyle w:val="shorttext"/>
          <w:rFonts w:asciiTheme="minorHAnsi" w:hAnsiTheme="minorHAnsi" w:cs="Arial"/>
          <w:color w:val="222222"/>
          <w:lang w:val="en"/>
        </w:rPr>
        <w:t>predecessors</w:t>
      </w:r>
      <w:r w:rsidR="00AA4875">
        <w:rPr>
          <w:rStyle w:val="shorttext"/>
          <w:rFonts w:asciiTheme="minorHAnsi" w:hAnsiTheme="minorHAnsi" w:cs="Arial"/>
          <w:color w:val="222222"/>
          <w:lang w:val="en"/>
        </w:rPr>
        <w:t xml:space="preserve"> did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.</w:t>
      </w:r>
    </w:p>
    <w:p w:rsidR="00812D7D" w:rsidRPr="0025008E" w:rsidRDefault="00812D7D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</w:p>
    <w:p w:rsidR="00812D7D" w:rsidRPr="0025008E" w:rsidRDefault="00AA4875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  <w:r>
        <w:rPr>
          <w:rFonts w:asciiTheme="minorHAnsi" w:hAnsiTheme="minorHAnsi" w:cs="Arial"/>
          <w:color w:val="000000" w:themeColor="text1"/>
          <w:kern w:val="24"/>
          <w:lang w:val="en-US"/>
        </w:rPr>
        <w:t xml:space="preserve">In public </w:t>
      </w:r>
      <w:r w:rsidR="00812D7D"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discussions </w:t>
      </w:r>
      <w:r>
        <w:rPr>
          <w:rFonts w:asciiTheme="minorHAnsi" w:hAnsiTheme="minorHAnsi" w:cs="Arial"/>
          <w:color w:val="000000" w:themeColor="text1"/>
          <w:kern w:val="24"/>
          <w:lang w:val="en-US"/>
        </w:rPr>
        <w:t xml:space="preserve">focusing on </w:t>
      </w:r>
      <w:r w:rsidR="00812D7D"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elderly and </w:t>
      </w:r>
      <w:r>
        <w:rPr>
          <w:rFonts w:asciiTheme="minorHAnsi" w:hAnsiTheme="minorHAnsi" w:cs="Arial"/>
          <w:color w:val="000000" w:themeColor="text1"/>
          <w:kern w:val="24"/>
          <w:lang w:val="en-US"/>
        </w:rPr>
        <w:t xml:space="preserve">elder </w:t>
      </w:r>
      <w:r w:rsidR="00812D7D" w:rsidRPr="0025008E">
        <w:rPr>
          <w:rFonts w:asciiTheme="minorHAnsi" w:hAnsiTheme="minorHAnsi" w:cs="Arial"/>
          <w:color w:val="000000" w:themeColor="text1"/>
          <w:kern w:val="24"/>
          <w:lang w:val="en-US"/>
        </w:rPr>
        <w:t>there is an ove</w:t>
      </w:r>
      <w:r>
        <w:rPr>
          <w:rFonts w:asciiTheme="minorHAnsi" w:hAnsiTheme="minorHAnsi" w:cs="Arial"/>
          <w:color w:val="000000" w:themeColor="text1"/>
          <w:kern w:val="24"/>
          <w:lang w:val="en-US"/>
        </w:rPr>
        <w:t xml:space="preserve">rwhelming focus on “treatment and </w:t>
      </w:r>
      <w:r w:rsidR="00812D7D"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care of the elderly”. </w:t>
      </w:r>
    </w:p>
    <w:p w:rsidR="00812D7D" w:rsidRPr="0025008E" w:rsidRDefault="00812D7D" w:rsidP="00812D7D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So much 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>focus, that it might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lead someone to believe that we all end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>s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up in need of care and perhaps 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 xml:space="preserve">in need of 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a</w:t>
      </w:r>
      <w:r w:rsidR="00AA4875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room, an apartment 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at the </w:t>
      </w:r>
      <w:r w:rsidR="00AA4875" w:rsidRPr="0025008E">
        <w:rPr>
          <w:rFonts w:asciiTheme="minorHAnsi" w:hAnsiTheme="minorHAnsi" w:cs="Arial"/>
          <w:color w:val="000000" w:themeColor="text1"/>
          <w:kern w:val="24"/>
          <w:lang w:val="en-US"/>
        </w:rPr>
        <w:t>care home</w:t>
      </w: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.</w:t>
      </w:r>
    </w:p>
    <w:p w:rsidR="00AA4875" w:rsidRDefault="00AA4875" w:rsidP="00AA4875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</w:p>
    <w:p w:rsidR="00AA4875" w:rsidRPr="0025008E" w:rsidRDefault="00AA4875" w:rsidP="00AA4875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>To some of you it might be a surprise to see how it looks.</w:t>
      </w:r>
    </w:p>
    <w:p w:rsidR="00AA4875" w:rsidRPr="0025008E" w:rsidRDefault="00AA4875" w:rsidP="00AA4875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  <w:kern w:val="24"/>
          <w:lang w:val="en-US"/>
        </w:rPr>
      </w:pPr>
      <w:r w:rsidRPr="0025008E">
        <w:rPr>
          <w:rFonts w:asciiTheme="minorHAnsi" w:hAnsiTheme="minorHAnsi" w:cs="Arial"/>
          <w:color w:val="000000" w:themeColor="text1"/>
          <w:kern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  <w:r w:rsidR="0025008E"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SPEAK AND PRESENTATION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25008E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709440" behindDoc="0" locked="0" layoutInCell="1" allowOverlap="1" wp14:anchorId="328D24AD" wp14:editId="56FD12E4">
            <wp:simplePos x="0" y="0"/>
            <wp:positionH relativeFrom="margin">
              <wp:posOffset>2110105</wp:posOffset>
            </wp:positionH>
            <wp:positionV relativeFrom="paragraph">
              <wp:posOffset>340360</wp:posOffset>
            </wp:positionV>
            <wp:extent cx="3600000" cy="2023200"/>
            <wp:effectExtent l="0" t="0" r="635" b="0"/>
            <wp:wrapNone/>
            <wp:docPr id="270" name="Billed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Let us establish some shared knowledge and understandings of how it looks.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Two relevant </w:t>
      </w:r>
      <w:r w:rsidR="00AA4875">
        <w:rPr>
          <w:rFonts w:cs="Arial"/>
          <w:sz w:val="24"/>
          <w:szCs w:val="24"/>
          <w:lang w:val="en-US"/>
        </w:rPr>
        <w:t>question to ask?</w:t>
      </w:r>
      <w:r w:rsidRPr="0025008E">
        <w:rPr>
          <w:rFonts w:cs="Arial"/>
          <w:sz w:val="24"/>
          <w:szCs w:val="24"/>
          <w:lang w:val="en-US"/>
        </w:rPr>
        <w:t>:</w:t>
      </w:r>
    </w:p>
    <w:p w:rsidR="00812D7D" w:rsidRPr="0025008E" w:rsidRDefault="00812D7D" w:rsidP="004A6E37">
      <w:pPr>
        <w:pStyle w:val="Listeafsnit"/>
        <w:numPr>
          <w:ilvl w:val="0"/>
          <w:numId w:val="17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How many seniors stay independent throughout life?</w:t>
      </w:r>
    </w:p>
    <w:p w:rsidR="00812D7D" w:rsidRPr="0025008E" w:rsidRDefault="00812D7D" w:rsidP="00812D7D">
      <w:pPr>
        <w:pStyle w:val="Listeafsnit"/>
        <w:ind w:left="1080"/>
        <w:rPr>
          <w:rFonts w:cs="Arial"/>
          <w:sz w:val="24"/>
          <w:szCs w:val="24"/>
          <w:lang w:val="en-US"/>
        </w:rPr>
      </w:pPr>
    </w:p>
    <w:p w:rsidR="00812D7D" w:rsidRPr="0025008E" w:rsidRDefault="00812D7D" w:rsidP="004A6E37">
      <w:pPr>
        <w:pStyle w:val="Listeafsnit"/>
        <w:numPr>
          <w:ilvl w:val="0"/>
          <w:numId w:val="17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How many might become dependent on personal and practical support – delivered either as homecare service</w:t>
      </w:r>
      <w:r w:rsidR="00AA4875">
        <w:rPr>
          <w:rFonts w:cs="Arial"/>
          <w:sz w:val="24"/>
          <w:szCs w:val="24"/>
          <w:lang w:val="en-US"/>
        </w:rPr>
        <w:t>s</w:t>
      </w:r>
      <w:r w:rsidRPr="0025008E">
        <w:rPr>
          <w:rFonts w:cs="Arial"/>
          <w:sz w:val="24"/>
          <w:szCs w:val="24"/>
          <w:lang w:val="en-US"/>
        </w:rPr>
        <w:t xml:space="preserve"> or delivered to a resident at a care home.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FOR SPEAK AND PRESENTATION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12D7D">
      <w:pPr>
        <w:rPr>
          <w:rFonts w:cstheme="minorHAnsi"/>
          <w:sz w:val="24"/>
          <w:szCs w:val="24"/>
          <w:lang w:val="en-US"/>
        </w:rPr>
      </w:pPr>
    </w:p>
    <w:p w:rsidR="0025008E" w:rsidRPr="0025008E" w:rsidRDefault="0025008E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4A6E37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lastRenderedPageBreak/>
        <w:drawing>
          <wp:anchor distT="0" distB="0" distL="114300" distR="114300" simplePos="0" relativeHeight="251725824" behindDoc="0" locked="0" layoutInCell="1" allowOverlap="1" wp14:anchorId="448448F7" wp14:editId="21F010A9">
            <wp:simplePos x="0" y="0"/>
            <wp:positionH relativeFrom="margin">
              <wp:posOffset>1988185</wp:posOffset>
            </wp:positionH>
            <wp:positionV relativeFrom="paragraph">
              <wp:posOffset>137160</wp:posOffset>
            </wp:positionV>
            <wp:extent cx="3599815" cy="2026285"/>
            <wp:effectExtent l="0" t="0" r="635" b="0"/>
            <wp:wrapNone/>
            <wp:docPr id="276" name="Billed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72488B" w:rsidRDefault="0072488B" w:rsidP="00812D7D">
      <w:pPr>
        <w:rPr>
          <w:rFonts w:cs="Arial"/>
          <w:b/>
          <w:sz w:val="24"/>
          <w:szCs w:val="24"/>
          <w:u w:val="single"/>
          <w:lang w:val="en-US"/>
        </w:rPr>
      </w:pPr>
      <w:r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AA4875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We use Danish figures because all levels and kinds of eldercare is free in Denmark</w:t>
      </w:r>
      <w:r w:rsidR="00AA4875">
        <w:rPr>
          <w:rFonts w:cs="Arial"/>
          <w:sz w:val="24"/>
          <w:szCs w:val="24"/>
          <w:lang w:val="en-US"/>
        </w:rPr>
        <w:t xml:space="preserve">. Care and nursery is </w:t>
      </w:r>
      <w:r w:rsidRPr="0025008E">
        <w:rPr>
          <w:rFonts w:cs="Arial"/>
          <w:sz w:val="24"/>
          <w:szCs w:val="24"/>
          <w:lang w:val="en-US"/>
        </w:rPr>
        <w:t>paid by the municipalities and by a quit high tax</w:t>
      </w:r>
      <w:r w:rsidR="00AA4875">
        <w:rPr>
          <w:rFonts w:cs="Arial"/>
          <w:sz w:val="24"/>
          <w:szCs w:val="24"/>
          <w:lang w:val="en-US"/>
        </w:rPr>
        <w:t xml:space="preserve"> level.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The fact that care in later life is free in Denmark, makes us believe that there are no “dark figures” in Denmark. </w:t>
      </w:r>
    </w:p>
    <w:p w:rsidR="00812D7D" w:rsidRPr="0025008E" w:rsidRDefault="00AA4875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It means it is an assumption that there are no </w:t>
      </w:r>
      <w:r w:rsidR="00812D7D" w:rsidRPr="0025008E">
        <w:rPr>
          <w:rFonts w:cs="Arial"/>
          <w:sz w:val="24"/>
          <w:szCs w:val="24"/>
          <w:lang w:val="en-US"/>
        </w:rPr>
        <w:t>elderly in Denmark in need of personal or practical support or in need of nursery;</w:t>
      </w:r>
    </w:p>
    <w:p w:rsidR="00AA4875" w:rsidRDefault="00812D7D" w:rsidP="00AA4875">
      <w:pPr>
        <w:pStyle w:val="Listeafsnit"/>
        <w:numPr>
          <w:ilvl w:val="0"/>
          <w:numId w:val="32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AA4875">
        <w:rPr>
          <w:rFonts w:cs="Arial"/>
          <w:sz w:val="24"/>
          <w:szCs w:val="24"/>
          <w:lang w:val="en-US"/>
        </w:rPr>
        <w:t>who doesn’t ask for it</w:t>
      </w:r>
      <w:r w:rsidR="00AA4875" w:rsidRPr="00AA4875">
        <w:rPr>
          <w:rFonts w:cs="Arial"/>
          <w:sz w:val="24"/>
          <w:szCs w:val="24"/>
          <w:lang w:val="en-US"/>
        </w:rPr>
        <w:t>, because</w:t>
      </w:r>
      <w:r w:rsidR="00AA4875">
        <w:rPr>
          <w:rFonts w:cs="Arial"/>
          <w:sz w:val="24"/>
          <w:szCs w:val="24"/>
          <w:lang w:val="en-US"/>
        </w:rPr>
        <w:t xml:space="preserve"> they don’t have to pay for </w:t>
      </w:r>
      <w:r w:rsidR="00AA4875" w:rsidRPr="00AA4875">
        <w:rPr>
          <w:rFonts w:cs="Arial"/>
          <w:sz w:val="24"/>
          <w:szCs w:val="24"/>
          <w:lang w:val="en-US"/>
        </w:rPr>
        <w:t>rel</w:t>
      </w:r>
      <w:r w:rsidR="00AA4875">
        <w:rPr>
          <w:rFonts w:cs="Arial"/>
          <w:sz w:val="24"/>
          <w:szCs w:val="24"/>
          <w:lang w:val="en-US"/>
        </w:rPr>
        <w:t>evant care and nursery services</w:t>
      </w:r>
      <w:r w:rsidRPr="00AA4875">
        <w:rPr>
          <w:rFonts w:cs="Arial"/>
          <w:sz w:val="24"/>
          <w:szCs w:val="24"/>
          <w:lang w:val="en-US"/>
        </w:rPr>
        <w:t xml:space="preserve"> and </w:t>
      </w:r>
    </w:p>
    <w:p w:rsidR="00812D7D" w:rsidRPr="00AA4875" w:rsidRDefault="00812D7D" w:rsidP="00AA4875">
      <w:pPr>
        <w:pStyle w:val="Listeafsnit"/>
        <w:numPr>
          <w:ilvl w:val="0"/>
          <w:numId w:val="32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AA4875">
        <w:rPr>
          <w:rFonts w:cs="Arial"/>
          <w:sz w:val="24"/>
          <w:szCs w:val="24"/>
          <w:lang w:val="en-US"/>
        </w:rPr>
        <w:t>receive the needed support and services</w:t>
      </w:r>
    </w:p>
    <w:p w:rsidR="0025008E" w:rsidRDefault="0025008E" w:rsidP="00812D7D">
      <w:pPr>
        <w:rPr>
          <w:rFonts w:cs="Arial"/>
          <w:sz w:val="24"/>
          <w:szCs w:val="24"/>
          <w:lang w:val="en-US"/>
        </w:rPr>
      </w:pPr>
    </w:p>
    <w:p w:rsidR="0072488B" w:rsidRPr="00AA4875" w:rsidRDefault="0072488B" w:rsidP="00812D7D">
      <w:pPr>
        <w:rPr>
          <w:rFonts w:cs="Arial"/>
          <w:sz w:val="24"/>
          <w:szCs w:val="24"/>
          <w:lang w:val="en-US"/>
        </w:rPr>
      </w:pPr>
      <w:r w:rsidRPr="00AA4875">
        <w:rPr>
          <w:rFonts w:cs="Arial"/>
          <w:sz w:val="24"/>
          <w:szCs w:val="24"/>
          <w:lang w:val="en-US"/>
        </w:rPr>
        <w:t xml:space="preserve">LETS LOOK INTO HAVE MANY ARE IN NEED FOR </w:t>
      </w:r>
      <w:r w:rsidRPr="00AA4875">
        <w:rPr>
          <w:rFonts w:cs="Arial"/>
          <w:b/>
          <w:sz w:val="24"/>
          <w:szCs w:val="24"/>
          <w:u w:val="single"/>
          <w:lang w:val="en-US"/>
        </w:rPr>
        <w:t>HOMECARE SERVICES</w:t>
      </w:r>
      <w:r w:rsidRPr="00AA4875">
        <w:rPr>
          <w:rFonts w:cs="Arial"/>
          <w:sz w:val="24"/>
          <w:szCs w:val="24"/>
          <w:lang w:val="en-US"/>
        </w:rPr>
        <w:t xml:space="preserve"> IN DK.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The table shows and tells</w:t>
      </w:r>
      <w:r w:rsidR="00AA4875">
        <w:rPr>
          <w:rFonts w:cs="Arial"/>
          <w:sz w:val="24"/>
          <w:szCs w:val="24"/>
          <w:lang w:val="en-US"/>
        </w:rPr>
        <w:t xml:space="preserve"> that:</w:t>
      </w:r>
    </w:p>
    <w:p w:rsidR="00812D7D" w:rsidRPr="0025008E" w:rsidRDefault="00812D7D" w:rsidP="004A6E37">
      <w:pPr>
        <w:pStyle w:val="Listeafsnit"/>
        <w:numPr>
          <w:ilvl w:val="0"/>
          <w:numId w:val="18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Presently, Denmark had 1.095.172 senior citizens (+65) at the end of 2017.</w:t>
      </w:r>
    </w:p>
    <w:p w:rsidR="0072488B" w:rsidRDefault="0072488B" w:rsidP="00812D7D">
      <w:pPr>
        <w:rPr>
          <w:rFonts w:cs="Arial"/>
          <w:sz w:val="24"/>
          <w:szCs w:val="24"/>
          <w:lang w:val="en-US"/>
        </w:rPr>
      </w:pPr>
    </w:p>
    <w:p w:rsidR="00812D7D" w:rsidRPr="00AA4875" w:rsidRDefault="00060ABC" w:rsidP="00812D7D">
      <w:pPr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 xml:space="preserve">Divided </w:t>
      </w:r>
      <w:r w:rsidR="00812D7D" w:rsidRPr="00AA4875">
        <w:rPr>
          <w:rFonts w:cs="Arial"/>
          <w:b/>
          <w:sz w:val="24"/>
          <w:szCs w:val="24"/>
          <w:lang w:val="en-US"/>
        </w:rPr>
        <w:t>into 2 age groups</w:t>
      </w:r>
      <w:r>
        <w:rPr>
          <w:rFonts w:cs="Arial"/>
          <w:b/>
          <w:sz w:val="24"/>
          <w:szCs w:val="24"/>
          <w:lang w:val="en-US"/>
        </w:rPr>
        <w:t xml:space="preserve"> it shows that:</w:t>
      </w:r>
      <w:r w:rsidR="00812D7D" w:rsidRPr="00AA4875">
        <w:rPr>
          <w:rFonts w:cs="Arial"/>
          <w:b/>
          <w:sz w:val="24"/>
          <w:szCs w:val="24"/>
          <w:lang w:val="en-US"/>
        </w:rPr>
        <w:t xml:space="preserve"> </w:t>
      </w:r>
    </w:p>
    <w:p w:rsidR="00812D7D" w:rsidRPr="00060ABC" w:rsidRDefault="00812D7D" w:rsidP="00060ABC">
      <w:pPr>
        <w:pStyle w:val="Listeafsnit"/>
        <w:numPr>
          <w:ilvl w:val="0"/>
          <w:numId w:val="18"/>
        </w:numPr>
        <w:rPr>
          <w:rFonts w:cs="Arial"/>
          <w:sz w:val="24"/>
          <w:szCs w:val="24"/>
          <w:lang w:val="en-US"/>
        </w:rPr>
      </w:pPr>
      <w:r w:rsidRPr="00060ABC">
        <w:rPr>
          <w:rFonts w:cs="Arial"/>
          <w:sz w:val="24"/>
          <w:szCs w:val="24"/>
          <w:lang w:val="en-US"/>
        </w:rPr>
        <w:t>58.590 senior citizens or 6,9% of the entire age group</w:t>
      </w:r>
      <w:r w:rsidR="00060ABC">
        <w:rPr>
          <w:rFonts w:cs="Arial"/>
          <w:sz w:val="24"/>
          <w:szCs w:val="24"/>
          <w:lang w:val="en-US"/>
        </w:rPr>
        <w:t xml:space="preserve"> age</w:t>
      </w:r>
      <w:r w:rsidRPr="00060ABC">
        <w:rPr>
          <w:rFonts w:cs="Arial"/>
          <w:sz w:val="24"/>
          <w:szCs w:val="24"/>
          <w:lang w:val="en-US"/>
        </w:rPr>
        <w:t xml:space="preserve"> 65 to</w:t>
      </w:r>
      <w:r w:rsidR="00060ABC">
        <w:rPr>
          <w:rFonts w:cs="Arial"/>
          <w:sz w:val="24"/>
          <w:szCs w:val="24"/>
          <w:lang w:val="en-US"/>
        </w:rPr>
        <w:t xml:space="preserve"> age</w:t>
      </w:r>
      <w:r w:rsidRPr="00060ABC">
        <w:rPr>
          <w:rFonts w:cs="Arial"/>
          <w:sz w:val="24"/>
          <w:szCs w:val="24"/>
          <w:lang w:val="en-US"/>
        </w:rPr>
        <w:t xml:space="preserve"> 79 are in a life position</w:t>
      </w:r>
      <w:r w:rsidR="00060ABC">
        <w:rPr>
          <w:rFonts w:cs="Arial"/>
          <w:sz w:val="24"/>
          <w:szCs w:val="24"/>
          <w:lang w:val="en-US"/>
        </w:rPr>
        <w:t>,</w:t>
      </w:r>
      <w:r w:rsidRPr="00060ABC">
        <w:rPr>
          <w:rFonts w:cs="Arial"/>
          <w:sz w:val="24"/>
          <w:szCs w:val="24"/>
          <w:lang w:val="en-US"/>
        </w:rPr>
        <w:t xml:space="preserve"> where they need</w:t>
      </w:r>
      <w:r w:rsidR="00060ABC">
        <w:rPr>
          <w:rFonts w:cs="Arial"/>
          <w:sz w:val="24"/>
          <w:szCs w:val="24"/>
          <w:lang w:val="en-US"/>
        </w:rPr>
        <w:t xml:space="preserve"> and receive practical support, or personal care, or</w:t>
      </w:r>
      <w:r w:rsidRPr="00060ABC">
        <w:rPr>
          <w:rFonts w:cs="Arial"/>
          <w:sz w:val="24"/>
          <w:szCs w:val="24"/>
          <w:lang w:val="en-US"/>
        </w:rPr>
        <w:t xml:space="preserve"> nursery – or a combination of </w:t>
      </w:r>
      <w:r w:rsidR="00060ABC">
        <w:rPr>
          <w:rFonts w:cs="Arial"/>
          <w:sz w:val="24"/>
          <w:szCs w:val="24"/>
          <w:lang w:val="en-US"/>
        </w:rPr>
        <w:t xml:space="preserve">it </w:t>
      </w:r>
      <w:r w:rsidRPr="00060ABC">
        <w:rPr>
          <w:rFonts w:cs="Arial"/>
          <w:sz w:val="24"/>
          <w:szCs w:val="24"/>
          <w:lang w:val="en-US"/>
        </w:rPr>
        <w:t xml:space="preserve">all. </w:t>
      </w:r>
    </w:p>
    <w:p w:rsidR="00812D7D" w:rsidRPr="0025008E" w:rsidRDefault="00812D7D" w:rsidP="00812D7D">
      <w:pPr>
        <w:rPr>
          <w:rFonts w:cs="Arial"/>
          <w:b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So what can we conclude, what is the conclusion?</w:t>
      </w:r>
    </w:p>
    <w:p w:rsidR="00812D7D" w:rsidRPr="00060ABC" w:rsidRDefault="00812D7D" w:rsidP="004A6E37">
      <w:pPr>
        <w:pStyle w:val="Listeafsnit"/>
        <w:numPr>
          <w:ilvl w:val="0"/>
          <w:numId w:val="18"/>
        </w:numPr>
        <w:spacing w:before="0" w:after="160" w:line="259" w:lineRule="auto"/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sz w:val="24"/>
          <w:szCs w:val="24"/>
          <w:lang w:val="en-US"/>
        </w:rPr>
        <w:t>We can conclude, that it is not “NORMAL” to b</w:t>
      </w:r>
      <w:r w:rsidR="00060ABC">
        <w:rPr>
          <w:rFonts w:cs="Arial"/>
          <w:sz w:val="24"/>
          <w:szCs w:val="24"/>
          <w:lang w:val="en-US"/>
        </w:rPr>
        <w:t>e in a state of dependency for the</w:t>
      </w:r>
      <w:r w:rsidRPr="0025008E">
        <w:rPr>
          <w:rFonts w:cs="Arial"/>
          <w:sz w:val="24"/>
          <w:szCs w:val="24"/>
          <w:lang w:val="en-US"/>
        </w:rPr>
        <w:t xml:space="preserve"> huge majority (more than 9 out of 10) of seniors up to </w:t>
      </w:r>
      <w:r w:rsidRPr="00060ABC">
        <w:rPr>
          <w:rFonts w:cs="Arial"/>
          <w:b/>
          <w:sz w:val="24"/>
          <w:szCs w:val="24"/>
          <w:u w:val="single"/>
          <w:lang w:val="en-US"/>
        </w:rPr>
        <w:t>age 79</w:t>
      </w:r>
    </w:p>
    <w:p w:rsidR="00060ABC" w:rsidRDefault="00060ABC" w:rsidP="00812D7D">
      <w:pPr>
        <w:rPr>
          <w:rFonts w:cs="Arial"/>
          <w:sz w:val="24"/>
          <w:szCs w:val="24"/>
          <w:lang w:val="en-US"/>
        </w:rPr>
      </w:pPr>
    </w:p>
    <w:p w:rsidR="00060ABC" w:rsidRDefault="00060ABC" w:rsidP="00812D7D">
      <w:pPr>
        <w:rPr>
          <w:rFonts w:cs="Arial"/>
          <w:sz w:val="24"/>
          <w:szCs w:val="24"/>
          <w:lang w:val="en-US"/>
        </w:rPr>
      </w:pPr>
    </w:p>
    <w:p w:rsidR="00060ABC" w:rsidRDefault="00060ABC" w:rsidP="00812D7D">
      <w:pPr>
        <w:rPr>
          <w:rFonts w:cs="Arial"/>
          <w:sz w:val="24"/>
          <w:szCs w:val="24"/>
          <w:lang w:val="en-US"/>
        </w:rPr>
      </w:pPr>
    </w:p>
    <w:p w:rsidR="00060ABC" w:rsidRPr="00060ABC" w:rsidRDefault="00060ABC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060ABC">
        <w:rPr>
          <w:rFonts w:cs="Arial"/>
          <w:b/>
          <w:sz w:val="24"/>
          <w:szCs w:val="24"/>
          <w:u w:val="single"/>
          <w:lang w:val="en-US"/>
        </w:rPr>
        <w:t>Further more: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The percentage of senior citizens ending up in a life situation where they need personal practical support in age group 80</w:t>
      </w:r>
      <w:r w:rsidR="00060ABC">
        <w:rPr>
          <w:rFonts w:cs="Arial"/>
          <w:sz w:val="24"/>
          <w:szCs w:val="24"/>
          <w:lang w:val="en-US"/>
        </w:rPr>
        <w:t xml:space="preserve">+ </w:t>
      </w:r>
      <w:r w:rsidRPr="0025008E">
        <w:rPr>
          <w:rFonts w:cs="Arial"/>
          <w:sz w:val="24"/>
          <w:szCs w:val="24"/>
          <w:lang w:val="en-US"/>
        </w:rPr>
        <w:t xml:space="preserve"> rise to 35%.</w:t>
      </w:r>
    </w:p>
    <w:p w:rsidR="00812D7D" w:rsidRPr="0025008E" w:rsidRDefault="00812D7D" w:rsidP="00812D7D">
      <w:pPr>
        <w:rPr>
          <w:rFonts w:cs="Arial"/>
          <w:b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So what can we conclude, what is the conclusion?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We can conclude, that 2:3 senior citizens </w:t>
      </w:r>
      <w:r w:rsidR="00060ABC" w:rsidRPr="0025008E">
        <w:rPr>
          <w:rFonts w:cs="Arial"/>
          <w:sz w:val="24"/>
          <w:szCs w:val="24"/>
          <w:lang w:val="en-US"/>
        </w:rPr>
        <w:t xml:space="preserve">still </w:t>
      </w:r>
      <w:r w:rsidRPr="0025008E">
        <w:rPr>
          <w:rFonts w:cs="Arial"/>
          <w:sz w:val="24"/>
          <w:szCs w:val="24"/>
          <w:lang w:val="en-US"/>
        </w:rPr>
        <w:t>do not receive support and stay independent even entering the life period from age 80 and to the end of life.</w:t>
      </w:r>
    </w:p>
    <w:p w:rsidR="00060ABC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Question to the seniors:</w:t>
      </w:r>
      <w:r w:rsidRPr="0025008E">
        <w:rPr>
          <w:rFonts w:cs="Arial"/>
          <w:sz w:val="24"/>
          <w:szCs w:val="24"/>
          <w:lang w:val="en-US"/>
        </w:rPr>
        <w:t xml:space="preserve"> 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Are you surprised that the number of elderlies up to age 80 who receive home care services is only 6,9% and that 2 out of 3 </w:t>
      </w:r>
      <w:r w:rsidR="00060ABC">
        <w:rPr>
          <w:rFonts w:cs="Arial"/>
          <w:sz w:val="24"/>
          <w:szCs w:val="24"/>
          <w:lang w:val="en-US"/>
        </w:rPr>
        <w:t xml:space="preserve">seniors </w:t>
      </w:r>
      <w:r w:rsidRPr="0025008E">
        <w:rPr>
          <w:rFonts w:cs="Arial"/>
          <w:sz w:val="24"/>
          <w:szCs w:val="24"/>
          <w:lang w:val="en-US"/>
        </w:rPr>
        <w:t>still live on their</w:t>
      </w:r>
      <w:r w:rsidR="00060ABC">
        <w:rPr>
          <w:rFonts w:cs="Arial"/>
          <w:sz w:val="24"/>
          <w:szCs w:val="24"/>
          <w:lang w:val="en-US"/>
        </w:rPr>
        <w:t xml:space="preserve"> own conditions in age group 80+ </w:t>
      </w:r>
      <w:r w:rsidRPr="0025008E">
        <w:rPr>
          <w:rFonts w:cs="Arial"/>
          <w:sz w:val="24"/>
          <w:szCs w:val="24"/>
          <w:lang w:val="en-US"/>
        </w:rPr>
        <w:t>?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THIS WAS THE SITUATION REGARDING HOMECARE SERVICES</w:t>
      </w:r>
    </w:p>
    <w:p w:rsidR="00812D7D" w:rsidRPr="0025008E" w:rsidRDefault="00812D7D" w:rsidP="00812D7D">
      <w:pPr>
        <w:rPr>
          <w:rFonts w:cs="Arial"/>
          <w:b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Lets have this in mind, while we move on</w:t>
      </w:r>
      <w:r w:rsidRPr="0025008E">
        <w:rPr>
          <w:rFonts w:cs="Arial"/>
          <w:b/>
          <w:sz w:val="24"/>
          <w:szCs w:val="24"/>
          <w:lang w:val="en-US"/>
        </w:rPr>
        <w:sym w:font="Wingdings" w:char="F04A"/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72488B" w:rsidRPr="0025008E" w:rsidRDefault="0072488B" w:rsidP="0072488B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OWN COMMENTS AND IDEAS FOR SPEAK AND PRESENTATION:</w:t>
      </w:r>
    </w:p>
    <w:p w:rsidR="00812D7D" w:rsidRDefault="0072488B" w:rsidP="0072488B">
      <w:pPr>
        <w:pStyle w:val="Listeafsnit"/>
        <w:numPr>
          <w:ilvl w:val="0"/>
          <w:numId w:val="18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>
        <w:rPr>
          <w:rFonts w:cstheme="minorHAnsi"/>
          <w:b/>
          <w:color w:val="0070C0"/>
          <w:sz w:val="24"/>
          <w:szCs w:val="24"/>
          <w:lang w:val="en-US"/>
        </w:rPr>
        <w:t xml:space="preserve"> </w:t>
      </w:r>
    </w:p>
    <w:p w:rsidR="0072488B" w:rsidRDefault="0072488B" w:rsidP="0072488B">
      <w:pPr>
        <w:pStyle w:val="Listeafsnit"/>
        <w:numPr>
          <w:ilvl w:val="0"/>
          <w:numId w:val="18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>
        <w:rPr>
          <w:rFonts w:cstheme="minorHAnsi"/>
          <w:b/>
          <w:color w:val="0070C0"/>
          <w:sz w:val="24"/>
          <w:szCs w:val="24"/>
          <w:lang w:val="en-US"/>
        </w:rPr>
        <w:t xml:space="preserve"> </w:t>
      </w:r>
    </w:p>
    <w:p w:rsidR="0072488B" w:rsidRPr="0072488B" w:rsidRDefault="0072488B" w:rsidP="0072488B">
      <w:pPr>
        <w:pStyle w:val="Listeafsnit"/>
        <w:numPr>
          <w:ilvl w:val="0"/>
          <w:numId w:val="18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Default="00060ABC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78720" behindDoc="0" locked="0" layoutInCell="1" allowOverlap="1" wp14:anchorId="52519E34" wp14:editId="202F1E23">
            <wp:simplePos x="0" y="0"/>
            <wp:positionH relativeFrom="margin">
              <wp:posOffset>2394585</wp:posOffset>
            </wp:positionH>
            <wp:positionV relativeFrom="paragraph">
              <wp:posOffset>213995</wp:posOffset>
            </wp:positionV>
            <wp:extent cx="3600000" cy="2023200"/>
            <wp:effectExtent l="0" t="0" r="635" b="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88B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72488B" w:rsidRPr="0025008E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When it comes to senior citizens in need for </w:t>
      </w:r>
      <w:r w:rsidR="00060ABC" w:rsidRPr="00060ABC">
        <w:rPr>
          <w:rFonts w:cs="Arial"/>
          <w:b/>
          <w:noProof/>
          <w:sz w:val="24"/>
          <w:szCs w:val="24"/>
          <w:u w:val="single"/>
          <w:lang w:val="en-US" w:eastAsia="da-DK"/>
        </w:rPr>
        <w:t>INSTITUTIONAL CARE</w:t>
      </w:r>
      <w:r w:rsidRPr="00060ABC">
        <w:rPr>
          <w:rFonts w:cs="Arial"/>
          <w:b/>
          <w:noProof/>
          <w:sz w:val="24"/>
          <w:szCs w:val="24"/>
          <w:u w:val="single"/>
          <w:lang w:val="en-US" w:eastAsia="da-DK"/>
        </w:rPr>
        <w:t>:</w:t>
      </w:r>
    </w:p>
    <w:p w:rsidR="00060ABC" w:rsidRDefault="00812D7D" w:rsidP="00812D7D">
      <w:pPr>
        <w:pStyle w:val="Listeafsnit"/>
        <w:numPr>
          <w:ilvl w:val="0"/>
          <w:numId w:val="18"/>
        </w:numPr>
        <w:spacing w:before="0" w:after="160" w:line="259" w:lineRule="auto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51.709 senior</w:t>
      </w:r>
      <w:r w:rsidR="00060ABC">
        <w:rPr>
          <w:rFonts w:cs="Arial"/>
          <w:noProof/>
          <w:sz w:val="24"/>
          <w:szCs w:val="24"/>
          <w:lang w:val="en-US" w:eastAsia="da-DK"/>
        </w:rPr>
        <w:t>s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out of 1.095.172 or </w:t>
      </w:r>
      <w:r w:rsidRPr="0025008E">
        <w:rPr>
          <w:rFonts w:cs="Arial"/>
          <w:b/>
          <w:noProof/>
          <w:sz w:val="24"/>
          <w:szCs w:val="24"/>
          <w:lang w:val="en-US" w:eastAsia="da-DK"/>
        </w:rPr>
        <w:t>4,72 %</w:t>
      </w:r>
      <w:r w:rsidR="00060ABC">
        <w:rPr>
          <w:rFonts w:cs="Arial"/>
          <w:b/>
          <w:noProof/>
          <w:sz w:val="24"/>
          <w:szCs w:val="24"/>
          <w:lang w:val="en-US" w:eastAsia="da-DK"/>
        </w:rPr>
        <w:t xml:space="preserve"> are in</w:t>
      </w:r>
      <w:r w:rsidRPr="0025008E">
        <w:rPr>
          <w:rFonts w:cs="Arial"/>
          <w:b/>
          <w:noProof/>
          <w:sz w:val="24"/>
          <w:szCs w:val="24"/>
          <w:lang w:val="en-US" w:eastAsia="da-DK"/>
        </w:rPr>
        <w:t xml:space="preserve"> need </w:t>
      </w:r>
      <w:r w:rsidR="00060ABC">
        <w:rPr>
          <w:rFonts w:cs="Arial"/>
          <w:b/>
          <w:noProof/>
          <w:sz w:val="24"/>
          <w:szCs w:val="24"/>
          <w:lang w:val="en-US" w:eastAsia="da-DK"/>
        </w:rPr>
        <w:t xml:space="preserve">of </w:t>
      </w:r>
      <w:r w:rsidRPr="0025008E">
        <w:rPr>
          <w:rFonts w:cs="Arial"/>
          <w:b/>
          <w:noProof/>
          <w:sz w:val="24"/>
          <w:szCs w:val="24"/>
          <w:lang w:val="en-US" w:eastAsia="da-DK"/>
        </w:rPr>
        <w:t>institutional care.</w:t>
      </w:r>
    </w:p>
    <w:p w:rsidR="00812D7D" w:rsidRPr="00060ABC" w:rsidRDefault="00812D7D" w:rsidP="00060ABC">
      <w:pPr>
        <w:pStyle w:val="Listeafsnit"/>
        <w:numPr>
          <w:ilvl w:val="1"/>
          <w:numId w:val="18"/>
        </w:numPr>
        <w:spacing w:before="0" w:after="160" w:line="259" w:lineRule="auto"/>
        <w:rPr>
          <w:rFonts w:cs="Arial"/>
          <w:b/>
          <w:noProof/>
          <w:sz w:val="24"/>
          <w:szCs w:val="24"/>
          <w:lang w:val="en-US" w:eastAsia="da-DK"/>
        </w:rPr>
      </w:pPr>
      <w:r w:rsidRPr="00060ABC">
        <w:rPr>
          <w:rFonts w:cs="Arial"/>
          <w:noProof/>
          <w:color w:val="000000" w:themeColor="text1"/>
          <w:sz w:val="24"/>
          <w:szCs w:val="24"/>
          <w:lang w:val="en-US" w:eastAsia="da-DK"/>
        </w:rPr>
        <w:t>Less than 5:100 of seniors older than 65 lives at a care home.</w:t>
      </w:r>
    </w:p>
    <w:p w:rsidR="00812D7D" w:rsidRPr="0025008E" w:rsidRDefault="00812D7D" w:rsidP="00812D7D">
      <w:pPr>
        <w:rPr>
          <w:rFonts w:cs="Arial"/>
          <w:noProof/>
          <w:color w:val="000000" w:themeColor="text1"/>
          <w:sz w:val="24"/>
          <w:szCs w:val="24"/>
          <w:lang w:val="en-US" w:eastAsia="da-DK"/>
        </w:rPr>
      </w:pPr>
      <w:r w:rsidRPr="0025008E">
        <w:rPr>
          <w:rFonts w:cs="Arial"/>
          <w:noProof/>
          <w:color w:val="000000" w:themeColor="text1"/>
          <w:sz w:val="24"/>
          <w:szCs w:val="24"/>
          <w:lang w:val="en-US" w:eastAsia="da-DK"/>
        </w:rPr>
        <w:t xml:space="preserve">It is </w:t>
      </w:r>
      <w:r w:rsidRPr="0025008E">
        <w:rPr>
          <w:rFonts w:cs="Arial"/>
          <w:noProof/>
          <w:color w:val="FF0000"/>
          <w:sz w:val="24"/>
          <w:szCs w:val="24"/>
          <w:lang w:val="en-US" w:eastAsia="da-DK"/>
        </w:rPr>
        <w:t>NOT NORMAL</w:t>
      </w:r>
      <w:r w:rsidRPr="0025008E">
        <w:rPr>
          <w:rFonts w:cs="Arial"/>
          <w:noProof/>
          <w:color w:val="000000" w:themeColor="text1"/>
          <w:sz w:val="24"/>
          <w:szCs w:val="24"/>
          <w:lang w:val="en-US" w:eastAsia="da-DK"/>
        </w:rPr>
        <w:t xml:space="preserve"> ending up in a lifesituation where a carehome is needed</w:t>
      </w:r>
    </w:p>
    <w:p w:rsidR="00812D7D" w:rsidRPr="00060ABC" w:rsidRDefault="00812D7D" w:rsidP="00060ABC">
      <w:pPr>
        <w:pStyle w:val="Listeafsnit"/>
        <w:numPr>
          <w:ilvl w:val="0"/>
          <w:numId w:val="18"/>
        </w:num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060ABC">
        <w:rPr>
          <w:rFonts w:cs="Arial"/>
          <w:noProof/>
          <w:sz w:val="24"/>
          <w:szCs w:val="24"/>
          <w:lang w:val="en-US" w:eastAsia="da-DK"/>
        </w:rPr>
        <w:t xml:space="preserve">In agegroup 65 to 74 years (10 year group), </w:t>
      </w:r>
    </w:p>
    <w:p w:rsidR="00060ABC" w:rsidRPr="00060ABC" w:rsidRDefault="00812D7D" w:rsidP="00812D7D">
      <w:pPr>
        <w:pStyle w:val="Listeafsnit"/>
        <w:numPr>
          <w:ilvl w:val="1"/>
          <w:numId w:val="18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12.083 senior citizens or </w:t>
      </w:r>
      <w:r w:rsidRPr="0025008E">
        <w:rPr>
          <w:rFonts w:cs="Arial"/>
          <w:noProof/>
          <w:color w:val="FF0000"/>
          <w:sz w:val="24"/>
          <w:szCs w:val="24"/>
          <w:lang w:val="en-US" w:eastAsia="da-DK"/>
        </w:rPr>
        <w:t xml:space="preserve">1,87% 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live at a care home. </w:t>
      </w:r>
    </w:p>
    <w:p w:rsidR="00060ABC" w:rsidRDefault="00812D7D" w:rsidP="00060ABC">
      <w:pPr>
        <w:pStyle w:val="Listeafsnit"/>
        <w:numPr>
          <w:ilvl w:val="0"/>
          <w:numId w:val="18"/>
        </w:num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060ABC">
        <w:rPr>
          <w:rFonts w:cs="Arial"/>
          <w:noProof/>
          <w:sz w:val="24"/>
          <w:szCs w:val="24"/>
          <w:lang w:val="en-US" w:eastAsia="da-DK"/>
        </w:rPr>
        <w:t xml:space="preserve">In age group 75 to 79 (5 year group), </w:t>
      </w:r>
    </w:p>
    <w:p w:rsidR="00060ABC" w:rsidRDefault="00812D7D" w:rsidP="00060ABC">
      <w:pPr>
        <w:pStyle w:val="Listeafsnit"/>
        <w:numPr>
          <w:ilvl w:val="1"/>
          <w:numId w:val="18"/>
        </w:num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060ABC">
        <w:rPr>
          <w:rFonts w:cs="Arial"/>
          <w:noProof/>
          <w:color w:val="FF0000"/>
          <w:sz w:val="24"/>
          <w:szCs w:val="24"/>
          <w:lang w:val="en-US" w:eastAsia="da-DK"/>
        </w:rPr>
        <w:t xml:space="preserve">2,27 % </w:t>
      </w:r>
      <w:r w:rsidRPr="00060ABC">
        <w:rPr>
          <w:rFonts w:cs="Arial"/>
          <w:noProof/>
          <w:sz w:val="24"/>
          <w:szCs w:val="24"/>
          <w:lang w:val="en-US" w:eastAsia="da-DK"/>
        </w:rPr>
        <w:t>or 4.550 senior citizens live at a care home.</w:t>
      </w:r>
    </w:p>
    <w:p w:rsidR="00812D7D" w:rsidRPr="00060ABC" w:rsidRDefault="00812D7D" w:rsidP="00060ABC">
      <w:pPr>
        <w:pStyle w:val="Listeafsnit"/>
        <w:numPr>
          <w:ilvl w:val="0"/>
          <w:numId w:val="18"/>
        </w:num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060ABC">
        <w:rPr>
          <w:rFonts w:cs="Arial"/>
          <w:noProof/>
          <w:sz w:val="24"/>
          <w:szCs w:val="24"/>
          <w:lang w:val="en-US" w:eastAsia="da-DK"/>
        </w:rPr>
        <w:t xml:space="preserve">In age group 80 to 89  (10 year group) </w:t>
      </w:r>
    </w:p>
    <w:p w:rsidR="00812D7D" w:rsidRPr="0025008E" w:rsidRDefault="00812D7D" w:rsidP="00060ABC">
      <w:pPr>
        <w:pStyle w:val="Listeafsnit"/>
        <w:numPr>
          <w:ilvl w:val="1"/>
          <w:numId w:val="18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color w:val="FF0000"/>
          <w:sz w:val="24"/>
          <w:szCs w:val="24"/>
          <w:lang w:val="en-US" w:eastAsia="da-DK"/>
        </w:rPr>
        <w:t xml:space="preserve">only 8,99 % </w:t>
      </w:r>
      <w:r w:rsidRPr="0025008E">
        <w:rPr>
          <w:rFonts w:cs="Arial"/>
          <w:noProof/>
          <w:sz w:val="24"/>
          <w:szCs w:val="24"/>
          <w:lang w:val="en-US" w:eastAsia="da-DK"/>
        </w:rPr>
        <w:t>or 18.470 senior citizens live at a care home.</w:t>
      </w:r>
    </w:p>
    <w:p w:rsidR="00060ABC" w:rsidRDefault="00060ABC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Among t</w:t>
      </w:r>
      <w:r w:rsidR="00060ABC">
        <w:rPr>
          <w:rFonts w:cs="Arial"/>
          <w:noProof/>
          <w:sz w:val="24"/>
          <w:szCs w:val="24"/>
          <w:lang w:val="en-US" w:eastAsia="da-DK"/>
        </w:rPr>
        <w:t xml:space="preserve">he eldest seniors more than age 90 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18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color w:val="FF0000"/>
          <w:sz w:val="24"/>
          <w:szCs w:val="24"/>
          <w:lang w:val="en-US" w:eastAsia="da-DK"/>
        </w:rPr>
        <w:t xml:space="preserve">only 37,42% </w:t>
      </w:r>
      <w:r w:rsidRPr="0025008E">
        <w:rPr>
          <w:rFonts w:cs="Arial"/>
          <w:noProof/>
          <w:sz w:val="24"/>
          <w:szCs w:val="24"/>
          <w:lang w:val="en-US" w:eastAsia="da-DK"/>
        </w:rPr>
        <w:t>= 1:3 or 16.606 senior citizens live at a care home.</w:t>
      </w:r>
    </w:p>
    <w:p w:rsidR="00812D7D" w:rsidRPr="0025008E" w:rsidRDefault="00812D7D" w:rsidP="00812D7D">
      <w:pPr>
        <w:rPr>
          <w:rFonts w:cs="Arial"/>
          <w:b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Question to the seniors:</w:t>
      </w:r>
      <w:r w:rsidRPr="0025008E">
        <w:rPr>
          <w:rFonts w:cs="Arial"/>
          <w:sz w:val="24"/>
          <w:szCs w:val="24"/>
          <w:lang w:val="en-US"/>
        </w:rPr>
        <w:t xml:space="preserve">  Are you surprised:   </w:t>
      </w:r>
    </w:p>
    <w:p w:rsidR="00812D7D" w:rsidRPr="0025008E" w:rsidRDefault="00812D7D" w:rsidP="004A6E37">
      <w:pPr>
        <w:pStyle w:val="Listeafsnit"/>
        <w:numPr>
          <w:ilvl w:val="0"/>
          <w:numId w:val="11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That the number of elderly older than 90 in need of the service and security at a care home is only 3,7 out of 10?</w:t>
      </w:r>
    </w:p>
    <w:p w:rsidR="00812D7D" w:rsidRPr="0025008E" w:rsidRDefault="00812D7D" w:rsidP="004A6E37">
      <w:pPr>
        <w:pStyle w:val="Listeafsnit"/>
        <w:numPr>
          <w:ilvl w:val="0"/>
          <w:numId w:val="11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That the statistics show that it is “normal” for a person older than 90 to live in their own house or flat?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(In Denmark it is not normal for old parents to live with their children, so there is no family care in Denmark)</w:t>
      </w:r>
    </w:p>
    <w:p w:rsidR="00812D7D" w:rsidRPr="0025008E" w:rsidRDefault="00812D7D" w:rsidP="00812D7D">
      <w:pPr>
        <w:rPr>
          <w:rFonts w:cs="Arial"/>
          <w:color w:val="FF0000"/>
          <w:sz w:val="24"/>
          <w:szCs w:val="24"/>
          <w:lang w:val="en-US"/>
        </w:rPr>
      </w:pPr>
      <w:r w:rsidRPr="0025008E">
        <w:rPr>
          <w:rFonts w:cs="Arial"/>
          <w:color w:val="FF0000"/>
          <w:sz w:val="24"/>
          <w:szCs w:val="24"/>
          <w:lang w:val="en-US"/>
        </w:rPr>
        <w:t>Put attention to the figures marked with red.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SPEAK AND PRESENTATION </w:t>
      </w:r>
    </w:p>
    <w:p w:rsidR="0072488B" w:rsidRPr="0072488B" w:rsidRDefault="0072488B" w:rsidP="0072488B">
      <w:pPr>
        <w:pStyle w:val="Listeafsnit"/>
        <w:numPr>
          <w:ilvl w:val="0"/>
          <w:numId w:val="26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72488B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17632" behindDoc="0" locked="0" layoutInCell="1" allowOverlap="1" wp14:anchorId="3E12E0CA" wp14:editId="2C52D4F5">
            <wp:simplePos x="0" y="0"/>
            <wp:positionH relativeFrom="margin">
              <wp:align>right</wp:align>
            </wp:positionH>
            <wp:positionV relativeFrom="page">
              <wp:posOffset>744220</wp:posOffset>
            </wp:positionV>
            <wp:extent cx="3600000" cy="2023200"/>
            <wp:effectExtent l="0" t="0" r="635" b="0"/>
            <wp:wrapNone/>
            <wp:docPr id="277" name="Billed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060ABC" w:rsidRDefault="00060ABC" w:rsidP="00812D7D">
      <w:pPr>
        <w:rPr>
          <w:rFonts w:cs="Arial"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If we combine the </w:t>
      </w:r>
      <w:r w:rsidR="00060ABC">
        <w:rPr>
          <w:rFonts w:cs="Arial"/>
          <w:noProof/>
          <w:sz w:val="24"/>
          <w:szCs w:val="24"/>
          <w:lang w:val="en-US" w:eastAsia="da-DK"/>
        </w:rPr>
        <w:t xml:space="preserve">two 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tables, it shows that only </w:t>
      </w:r>
    </w:p>
    <w:p w:rsidR="00812D7D" w:rsidRPr="0025008E" w:rsidRDefault="00060ABC" w:rsidP="004A6E37">
      <w:pPr>
        <w:pStyle w:val="Listeafsnit"/>
        <w:numPr>
          <w:ilvl w:val="0"/>
          <w:numId w:val="19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 xml:space="preserve">8,9% in age group 65 – 79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 either receive homecare service or live at a care home.  </w:t>
      </w:r>
    </w:p>
    <w:p w:rsidR="00812D7D" w:rsidRPr="00060ABC" w:rsidRDefault="00812D7D" w:rsidP="00060ABC">
      <w:pPr>
        <w:pStyle w:val="Listeafsnit"/>
        <w:numPr>
          <w:ilvl w:val="1"/>
          <w:numId w:val="19"/>
        </w:numPr>
        <w:spacing w:before="0" w:after="160" w:line="259" w:lineRule="auto"/>
        <w:rPr>
          <w:rFonts w:cs="Arial"/>
          <w:noProof/>
          <w:sz w:val="24"/>
          <w:szCs w:val="24"/>
          <w:u w:val="single"/>
          <w:lang w:val="en-US" w:eastAsia="da-DK"/>
        </w:rPr>
      </w:pPr>
      <w:r w:rsidRPr="00060ABC">
        <w:rPr>
          <w:rFonts w:cs="Arial"/>
          <w:b/>
          <w:noProof/>
          <w:sz w:val="24"/>
          <w:szCs w:val="24"/>
          <w:u w:val="single"/>
          <w:lang w:val="en-US" w:eastAsia="da-DK"/>
        </w:rPr>
        <w:t xml:space="preserve">9:10 live independently and on their own conditions.  </w:t>
      </w: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</w:p>
    <w:p w:rsidR="00812D7D" w:rsidRPr="0025008E" w:rsidRDefault="00060ABC" w:rsidP="00812D7D">
      <w:pPr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L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ooking into the </w:t>
      </w:r>
      <w:r>
        <w:rPr>
          <w:rFonts w:cs="Arial"/>
          <w:noProof/>
          <w:sz w:val="24"/>
          <w:szCs w:val="24"/>
          <w:lang w:val="en-US" w:eastAsia="da-DK"/>
        </w:rPr>
        <w:t xml:space="preserve">figures of the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>oldest</w:t>
      </w:r>
      <w:r>
        <w:rPr>
          <w:rFonts w:cs="Arial"/>
          <w:noProof/>
          <w:sz w:val="24"/>
          <w:szCs w:val="24"/>
          <w:lang w:val="en-US" w:eastAsia="da-DK"/>
        </w:rPr>
        <w:t xml:space="preserve"> seniors, age group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>80</w:t>
      </w:r>
      <w:r>
        <w:rPr>
          <w:rFonts w:cs="Arial"/>
          <w:noProof/>
          <w:sz w:val="24"/>
          <w:szCs w:val="24"/>
          <w:lang w:val="en-US" w:eastAsia="da-DK"/>
        </w:rPr>
        <w:t>+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>, that</w:t>
      </w:r>
    </w:p>
    <w:p w:rsidR="00812D7D" w:rsidRPr="0025008E" w:rsidRDefault="00053644" w:rsidP="004A6E37">
      <w:pPr>
        <w:pStyle w:val="Listeafsnit"/>
        <w:numPr>
          <w:ilvl w:val="0"/>
          <w:numId w:val="14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b/>
          <w:noProof/>
          <w:sz w:val="24"/>
          <w:szCs w:val="24"/>
          <w:lang w:val="en-US" w:eastAsia="da-DK"/>
        </w:rPr>
        <w:t>I</w:t>
      </w:r>
      <w:r w:rsidR="00812D7D" w:rsidRPr="0025008E">
        <w:rPr>
          <w:rFonts w:cs="Arial"/>
          <w:b/>
          <w:noProof/>
          <w:sz w:val="24"/>
          <w:szCs w:val="24"/>
          <w:lang w:val="en-US" w:eastAsia="da-DK"/>
        </w:rPr>
        <w:t>t is just as common to have a daily life without support (51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%) </w:t>
      </w:r>
    </w:p>
    <w:p w:rsidR="00812D7D" w:rsidRPr="0025008E" w:rsidRDefault="00812D7D" w:rsidP="004A6E37">
      <w:pPr>
        <w:pStyle w:val="Listeafsnit"/>
        <w:numPr>
          <w:ilvl w:val="0"/>
          <w:numId w:val="14"/>
        </w:numPr>
        <w:spacing w:before="0" w:after="160" w:line="259" w:lineRule="auto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as having a daily life depending on support (49%).</w:t>
      </w: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Final conclusion:</w:t>
      </w:r>
    </w:p>
    <w:p w:rsidR="00812D7D" w:rsidRPr="0025008E" w:rsidRDefault="00812D7D" w:rsidP="00053644">
      <w:pPr>
        <w:spacing w:before="0" w:after="0"/>
        <w:jc w:val="center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There are many reasons</w:t>
      </w:r>
    </w:p>
    <w:p w:rsidR="00812D7D" w:rsidRPr="0025008E" w:rsidRDefault="00812D7D" w:rsidP="00053644">
      <w:pPr>
        <w:spacing w:before="0" w:after="0" w:line="240" w:lineRule="auto"/>
        <w:jc w:val="center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to end up in need of home care or as resident at a carehome</w:t>
      </w:r>
    </w:p>
    <w:p w:rsidR="00812D7D" w:rsidRPr="0025008E" w:rsidRDefault="00812D7D" w:rsidP="00053644">
      <w:pPr>
        <w:spacing w:after="0" w:line="240" w:lineRule="auto"/>
        <w:jc w:val="center"/>
        <w:rPr>
          <w:rFonts w:cs="Arial"/>
          <w:b/>
          <w:noProof/>
          <w:sz w:val="24"/>
          <w:szCs w:val="24"/>
          <w:lang w:val="en-US" w:eastAsia="da-DK"/>
        </w:rPr>
      </w:pPr>
    </w:p>
    <w:p w:rsidR="00812D7D" w:rsidRPr="0025008E" w:rsidRDefault="00812D7D" w:rsidP="00053644">
      <w:pPr>
        <w:spacing w:line="240" w:lineRule="auto"/>
        <w:jc w:val="center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– but age is not a reason.</w:t>
      </w:r>
    </w:p>
    <w:p w:rsidR="00812D7D" w:rsidRPr="0025008E" w:rsidRDefault="00812D7D" w:rsidP="00053644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Today, we know a lot about what </w:t>
      </w:r>
      <w:r w:rsidR="00053644">
        <w:rPr>
          <w:rFonts w:cs="Arial"/>
          <w:noProof/>
          <w:sz w:val="24"/>
          <w:szCs w:val="24"/>
          <w:lang w:val="en-US" w:eastAsia="da-DK"/>
        </w:rPr>
        <w:t>might lead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to a lifesituation in need of care. There are many reasons</w:t>
      </w:r>
      <w:r w:rsidR="00053644">
        <w:rPr>
          <w:rFonts w:cs="Arial"/>
          <w:noProof/>
          <w:sz w:val="24"/>
          <w:szCs w:val="24"/>
          <w:lang w:val="en-US" w:eastAsia="da-DK"/>
        </w:rPr>
        <w:t xml:space="preserve"> – but age is not one of them. </w:t>
      </w: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It is not more normal to be in a life situation</w:t>
      </w:r>
      <w:r w:rsidR="00053644">
        <w:rPr>
          <w:rFonts w:cs="Arial"/>
          <w:noProof/>
          <w:sz w:val="24"/>
          <w:szCs w:val="24"/>
          <w:lang w:val="en-US" w:eastAsia="da-DK"/>
        </w:rPr>
        <w:t>,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when we enter agegroup 80</w:t>
      </w:r>
      <w:r w:rsidR="00053644">
        <w:rPr>
          <w:rFonts w:cs="Arial"/>
          <w:noProof/>
          <w:sz w:val="24"/>
          <w:szCs w:val="24"/>
          <w:lang w:val="en-US" w:eastAsia="da-DK"/>
        </w:rPr>
        <w:t>+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</w:t>
      </w:r>
    </w:p>
    <w:p w:rsidR="00812D7D" w:rsidRPr="00053644" w:rsidRDefault="00812D7D" w:rsidP="00812D7D">
      <w:pPr>
        <w:pStyle w:val="Listeafsnit"/>
        <w:numPr>
          <w:ilvl w:val="0"/>
          <w:numId w:val="20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that requires personal and practical support.</w:t>
      </w: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Than being in a lifesituation when we enter agegroup 80</w:t>
      </w:r>
      <w:r w:rsidR="00053644">
        <w:rPr>
          <w:rFonts w:cs="Arial"/>
          <w:noProof/>
          <w:sz w:val="24"/>
          <w:szCs w:val="24"/>
          <w:lang w:val="en-US" w:eastAsia="da-DK"/>
        </w:rPr>
        <w:t>+</w:t>
      </w:r>
    </w:p>
    <w:p w:rsidR="00812D7D" w:rsidRPr="0025008E" w:rsidRDefault="00812D7D" w:rsidP="004A6E37">
      <w:pPr>
        <w:pStyle w:val="Listeafsnit"/>
        <w:numPr>
          <w:ilvl w:val="0"/>
          <w:numId w:val="20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and still be independent, selfgoverning and in control of own life.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053644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053644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FOR SPEAK AND PRESENTAT</w:t>
      </w:r>
      <w:r w:rsidR="00053644">
        <w:rPr>
          <w:rFonts w:cstheme="minorHAnsi"/>
          <w:b/>
          <w:color w:val="0070C0"/>
          <w:sz w:val="24"/>
          <w:szCs w:val="24"/>
          <w:lang w:val="en-US"/>
        </w:rPr>
        <w:t>ION.</w:t>
      </w:r>
    </w:p>
    <w:p w:rsidR="00812D7D" w:rsidRDefault="00053644" w:rsidP="00053644">
      <w:pPr>
        <w:pStyle w:val="Listeafsnit"/>
        <w:numPr>
          <w:ilvl w:val="0"/>
          <w:numId w:val="33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>
        <w:rPr>
          <w:rFonts w:cstheme="minorHAnsi"/>
          <w:b/>
          <w:color w:val="0070C0"/>
          <w:sz w:val="24"/>
          <w:szCs w:val="24"/>
          <w:lang w:val="en-US"/>
        </w:rPr>
        <w:t xml:space="preserve"> </w:t>
      </w:r>
    </w:p>
    <w:p w:rsidR="00053644" w:rsidRPr="00053644" w:rsidRDefault="00053644" w:rsidP="00053644">
      <w:pPr>
        <w:pStyle w:val="Listeafsnit"/>
        <w:numPr>
          <w:ilvl w:val="0"/>
          <w:numId w:val="33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4A6E37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18656" behindDoc="0" locked="0" layoutInCell="1" allowOverlap="1" wp14:anchorId="611E397C">
            <wp:simplePos x="0" y="0"/>
            <wp:positionH relativeFrom="margin">
              <wp:posOffset>1994535</wp:posOffset>
            </wp:positionH>
            <wp:positionV relativeFrom="paragraph">
              <wp:posOffset>3810</wp:posOffset>
            </wp:positionV>
            <wp:extent cx="3600000" cy="2026800"/>
            <wp:effectExtent l="0" t="0" r="635" b="0"/>
            <wp:wrapNone/>
            <wp:docPr id="278" name="Billed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Another way of looking</w:t>
      </w:r>
      <w:r w:rsidR="0072488B">
        <w:rPr>
          <w:rFonts w:cs="Arial"/>
          <w:sz w:val="24"/>
          <w:szCs w:val="24"/>
          <w:lang w:val="en-US"/>
        </w:rPr>
        <w:t xml:space="preserve"> into </w:t>
      </w:r>
      <w:r w:rsidR="0072488B" w:rsidRPr="0025008E">
        <w:rPr>
          <w:rFonts w:cs="Arial"/>
          <w:sz w:val="24"/>
          <w:szCs w:val="24"/>
          <w:lang w:val="en-US"/>
        </w:rPr>
        <w:t>the</w:t>
      </w:r>
      <w:r w:rsidRPr="0025008E">
        <w:rPr>
          <w:rFonts w:cs="Arial"/>
          <w:sz w:val="24"/>
          <w:szCs w:val="24"/>
          <w:lang w:val="en-US"/>
        </w:rPr>
        <w:t xml:space="preserve"> challenges</w:t>
      </w:r>
      <w:r w:rsidR="0072488B">
        <w:rPr>
          <w:rFonts w:cs="Arial"/>
          <w:sz w:val="24"/>
          <w:szCs w:val="24"/>
          <w:lang w:val="en-US"/>
        </w:rPr>
        <w:t xml:space="preserve"> and opportunities of growing</w:t>
      </w:r>
      <w:r w:rsidR="00053644">
        <w:rPr>
          <w:rFonts w:cs="Arial"/>
          <w:sz w:val="24"/>
          <w:szCs w:val="24"/>
          <w:lang w:val="en-US"/>
        </w:rPr>
        <w:t xml:space="preserve"> older, </w:t>
      </w:r>
      <w:r w:rsidR="0072488B">
        <w:rPr>
          <w:rFonts w:cs="Arial"/>
          <w:sz w:val="24"/>
          <w:szCs w:val="24"/>
          <w:lang w:val="en-US"/>
        </w:rPr>
        <w:t>could be</w:t>
      </w:r>
      <w:r w:rsidRPr="0025008E">
        <w:rPr>
          <w:rFonts w:cs="Arial"/>
          <w:sz w:val="24"/>
          <w:szCs w:val="24"/>
          <w:lang w:val="en-US"/>
        </w:rPr>
        <w:t xml:space="preserve"> to </w:t>
      </w:r>
      <w:r w:rsidR="00053644">
        <w:rPr>
          <w:rFonts w:cs="Arial"/>
          <w:sz w:val="24"/>
          <w:szCs w:val="24"/>
          <w:lang w:val="en-US"/>
        </w:rPr>
        <w:t xml:space="preserve">take a </w:t>
      </w:r>
      <w:r w:rsidRPr="0025008E">
        <w:rPr>
          <w:rFonts w:cs="Arial"/>
          <w:sz w:val="24"/>
          <w:szCs w:val="24"/>
          <w:lang w:val="en-US"/>
        </w:rPr>
        <w:t xml:space="preserve">look into what we know about </w:t>
      </w:r>
      <w:r w:rsidR="0072488B">
        <w:rPr>
          <w:rFonts w:cs="Arial"/>
          <w:sz w:val="24"/>
          <w:szCs w:val="24"/>
          <w:lang w:val="en-US"/>
        </w:rPr>
        <w:t xml:space="preserve">the </w:t>
      </w:r>
      <w:r w:rsidRPr="0025008E">
        <w:rPr>
          <w:rFonts w:cs="Arial"/>
          <w:sz w:val="24"/>
          <w:szCs w:val="24"/>
          <w:lang w:val="en-US"/>
        </w:rPr>
        <w:t xml:space="preserve">years </w:t>
      </w:r>
      <w:r w:rsidR="00053644">
        <w:rPr>
          <w:rFonts w:cs="Arial"/>
          <w:sz w:val="24"/>
          <w:szCs w:val="24"/>
          <w:lang w:val="en-US"/>
        </w:rPr>
        <w:t xml:space="preserve">we </w:t>
      </w:r>
      <w:r w:rsidRPr="0025008E">
        <w:rPr>
          <w:rFonts w:cs="Arial"/>
          <w:sz w:val="24"/>
          <w:szCs w:val="24"/>
          <w:lang w:val="en-US"/>
        </w:rPr>
        <w:t>on average</w:t>
      </w:r>
      <w:r w:rsidR="00053644">
        <w:rPr>
          <w:rFonts w:cs="Arial"/>
          <w:sz w:val="24"/>
          <w:szCs w:val="24"/>
          <w:lang w:val="en-US"/>
        </w:rPr>
        <w:t>,</w:t>
      </w:r>
      <w:r w:rsidRPr="0025008E">
        <w:rPr>
          <w:rFonts w:cs="Arial"/>
          <w:sz w:val="24"/>
          <w:szCs w:val="24"/>
          <w:lang w:val="en-US"/>
        </w:rPr>
        <w:t xml:space="preserve"> can expect to live </w:t>
      </w:r>
      <w:r w:rsidR="0072488B">
        <w:rPr>
          <w:rFonts w:cs="Arial"/>
          <w:sz w:val="24"/>
          <w:szCs w:val="24"/>
          <w:lang w:val="en-US"/>
        </w:rPr>
        <w:t xml:space="preserve">with and </w:t>
      </w:r>
      <w:r w:rsidR="0072488B" w:rsidRPr="0025008E">
        <w:rPr>
          <w:rFonts w:cs="Arial"/>
          <w:sz w:val="24"/>
          <w:szCs w:val="24"/>
          <w:lang w:val="en-US"/>
        </w:rPr>
        <w:t>without</w:t>
      </w:r>
      <w:r w:rsidRPr="0025008E">
        <w:rPr>
          <w:rFonts w:cs="Arial"/>
          <w:sz w:val="24"/>
          <w:szCs w:val="24"/>
          <w:lang w:val="en-US"/>
        </w:rPr>
        <w:t xml:space="preserve"> functional limitations.</w:t>
      </w:r>
    </w:p>
    <w:p w:rsidR="00812D7D" w:rsidRPr="0025008E" w:rsidRDefault="00812D7D" w:rsidP="00812D7D">
      <w:pPr>
        <w:ind w:left="1304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– </w:t>
      </w:r>
      <w:r w:rsidR="00053644" w:rsidRPr="0025008E">
        <w:rPr>
          <w:rFonts w:cs="Arial"/>
          <w:sz w:val="24"/>
          <w:szCs w:val="24"/>
          <w:lang w:val="en-US"/>
        </w:rPr>
        <w:t>After</w:t>
      </w:r>
      <w:r w:rsidRPr="0025008E">
        <w:rPr>
          <w:rFonts w:cs="Arial"/>
          <w:sz w:val="24"/>
          <w:szCs w:val="24"/>
          <w:lang w:val="en-US"/>
        </w:rPr>
        <w:t xml:space="preserve"> we have reached the age of 60.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ADD YOUR OW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SPEAK AND PRESENTATION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="Arial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="Arial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="Arial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="Arial"/>
          <w:sz w:val="24"/>
          <w:szCs w:val="24"/>
          <w:lang w:val="en-US"/>
        </w:rPr>
      </w:pPr>
    </w:p>
    <w:p w:rsidR="00812D7D" w:rsidRDefault="00812D7D" w:rsidP="00812D7D">
      <w:pPr>
        <w:rPr>
          <w:rFonts w:cs="Arial"/>
          <w:sz w:val="24"/>
          <w:szCs w:val="24"/>
          <w:lang w:val="en-US"/>
        </w:rPr>
      </w:pPr>
    </w:p>
    <w:p w:rsidR="0072488B" w:rsidRDefault="0072488B" w:rsidP="00812D7D">
      <w:pPr>
        <w:rPr>
          <w:rFonts w:cs="Arial"/>
          <w:sz w:val="24"/>
          <w:szCs w:val="24"/>
          <w:lang w:val="en-US"/>
        </w:rPr>
      </w:pPr>
    </w:p>
    <w:p w:rsidR="0072488B" w:rsidRDefault="0072488B" w:rsidP="00812D7D">
      <w:pPr>
        <w:rPr>
          <w:rFonts w:cs="Arial"/>
          <w:sz w:val="24"/>
          <w:szCs w:val="24"/>
          <w:lang w:val="en-US"/>
        </w:rPr>
      </w:pPr>
    </w:p>
    <w:p w:rsidR="0072488B" w:rsidRPr="0025008E" w:rsidRDefault="0072488B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72488B" w:rsidRDefault="0072488B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72488B" w:rsidP="00812D7D">
      <w:pPr>
        <w:rPr>
          <w:rFonts w:cs="Arial"/>
          <w:sz w:val="24"/>
          <w:szCs w:val="24"/>
          <w:lang w:val="en-US"/>
        </w:rPr>
      </w:pPr>
      <w:r w:rsidRPr="0072488B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29920" behindDoc="0" locked="0" layoutInCell="1" allowOverlap="1" wp14:anchorId="41048CAA" wp14:editId="4004326A">
            <wp:simplePos x="0" y="0"/>
            <wp:positionH relativeFrom="column">
              <wp:posOffset>2279650</wp:posOffset>
            </wp:positionH>
            <wp:positionV relativeFrom="page">
              <wp:posOffset>816610</wp:posOffset>
            </wp:positionV>
            <wp:extent cx="3600000" cy="2023200"/>
            <wp:effectExtent l="0" t="0" r="635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053644" w:rsidP="00812D7D">
      <w:pPr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sz w:val="24"/>
          <w:szCs w:val="24"/>
          <w:lang w:val="en-US"/>
        </w:rPr>
        <w:t xml:space="preserve">How to read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>these figures.</w:t>
      </w:r>
    </w:p>
    <w:p w:rsidR="00053644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In Denmark the number of years </w:t>
      </w:r>
    </w:p>
    <w:p w:rsidR="00053644" w:rsidRDefault="00812D7D" w:rsidP="00053644">
      <w:pPr>
        <w:pStyle w:val="Listeafsnit"/>
        <w:numPr>
          <w:ilvl w:val="0"/>
          <w:numId w:val="34"/>
        </w:numPr>
        <w:rPr>
          <w:rFonts w:cs="Arial"/>
          <w:noProof/>
          <w:sz w:val="24"/>
          <w:szCs w:val="24"/>
          <w:lang w:val="en-US" w:eastAsia="da-DK"/>
        </w:rPr>
      </w:pPr>
      <w:r w:rsidRPr="00053644">
        <w:rPr>
          <w:rFonts w:cs="Arial"/>
          <w:noProof/>
          <w:sz w:val="24"/>
          <w:szCs w:val="24"/>
          <w:lang w:val="en-US" w:eastAsia="da-DK"/>
        </w:rPr>
        <w:t xml:space="preserve">with functional limitations </w:t>
      </w:r>
      <w:r w:rsidR="00053644">
        <w:rPr>
          <w:rFonts w:cs="Arial"/>
          <w:noProof/>
          <w:sz w:val="24"/>
          <w:szCs w:val="24"/>
          <w:lang w:val="en-US" w:eastAsia="da-DK"/>
        </w:rPr>
        <w:t xml:space="preserve">after celebrating onces 60 years aniviersary </w:t>
      </w:r>
      <w:r w:rsidRPr="00053644">
        <w:rPr>
          <w:rFonts w:cs="Arial"/>
          <w:noProof/>
          <w:sz w:val="24"/>
          <w:szCs w:val="24"/>
          <w:lang w:val="en-US" w:eastAsia="da-DK"/>
        </w:rPr>
        <w:t xml:space="preserve">and </w:t>
      </w:r>
    </w:p>
    <w:p w:rsidR="00812D7D" w:rsidRPr="00053644" w:rsidRDefault="00812D7D" w:rsidP="00053644">
      <w:pPr>
        <w:pStyle w:val="Listeafsnit"/>
        <w:numPr>
          <w:ilvl w:val="0"/>
          <w:numId w:val="34"/>
        </w:numPr>
        <w:rPr>
          <w:rFonts w:cs="Arial"/>
          <w:noProof/>
          <w:sz w:val="24"/>
          <w:szCs w:val="24"/>
          <w:lang w:val="en-US" w:eastAsia="da-DK"/>
        </w:rPr>
      </w:pPr>
      <w:r w:rsidRPr="00053644">
        <w:rPr>
          <w:rFonts w:cs="Arial"/>
          <w:noProof/>
          <w:sz w:val="24"/>
          <w:szCs w:val="24"/>
          <w:lang w:val="en-US" w:eastAsia="da-DK"/>
        </w:rPr>
        <w:t xml:space="preserve">without functional limitation are regular meusured among citizens. </w:t>
      </w:r>
    </w:p>
    <w:p w:rsidR="00812D7D" w:rsidRPr="0025008E" w:rsidRDefault="00053644" w:rsidP="00812D7D">
      <w:pPr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 xml:space="preserve">This balance has been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>meausured regularly</w:t>
      </w:r>
      <w:r>
        <w:rPr>
          <w:rFonts w:cs="Arial"/>
          <w:noProof/>
          <w:sz w:val="24"/>
          <w:szCs w:val="24"/>
          <w:lang w:val="en-US" w:eastAsia="da-DK"/>
        </w:rPr>
        <w:t xml:space="preserve"> in Denmark and are still meausured occacionally </w:t>
      </w:r>
    </w:p>
    <w:p w:rsidR="00812D7D" w:rsidRPr="0025008E" w:rsidRDefault="00812D7D" w:rsidP="00812D7D">
      <w:pPr>
        <w:spacing w:after="0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1987</w:t>
      </w:r>
    </w:p>
    <w:p w:rsidR="00812D7D" w:rsidRPr="0025008E" w:rsidRDefault="00053644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Females celebrating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 their 60</w:t>
      </w:r>
      <w:r w:rsidR="00812D7D" w:rsidRPr="0025008E">
        <w:rPr>
          <w:rFonts w:cs="Arial"/>
          <w:noProof/>
          <w:sz w:val="24"/>
          <w:szCs w:val="24"/>
          <w:vertAlign w:val="superscript"/>
          <w:lang w:val="en-US" w:eastAsia="da-DK"/>
        </w:rPr>
        <w:t>th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 birthday in 1987 could </w:t>
      </w:r>
      <w:r>
        <w:rPr>
          <w:rFonts w:cs="Arial"/>
          <w:noProof/>
          <w:sz w:val="24"/>
          <w:szCs w:val="24"/>
          <w:lang w:val="en-US" w:eastAsia="da-DK"/>
        </w:rPr>
        <w:t xml:space="preserve">expect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another 21,7 year on average. </w:t>
      </w:r>
    </w:p>
    <w:p w:rsidR="00053644" w:rsidRDefault="00812D7D" w:rsidP="004A6E37">
      <w:pPr>
        <w:pStyle w:val="Listeafsnit"/>
        <w:numPr>
          <w:ilvl w:val="0"/>
          <w:numId w:val="20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But out of these 21,7 year t</w:t>
      </w:r>
      <w:r w:rsidR="00F068EB">
        <w:rPr>
          <w:rFonts w:cs="Arial"/>
          <w:noProof/>
          <w:sz w:val="24"/>
          <w:szCs w:val="24"/>
          <w:lang w:val="en-US" w:eastAsia="da-DK"/>
        </w:rPr>
        <w:t>he females on average had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to face </w:t>
      </w:r>
    </w:p>
    <w:p w:rsidR="00812D7D" w:rsidRPr="0025008E" w:rsidRDefault="00812D7D" w:rsidP="00053644">
      <w:pPr>
        <w:pStyle w:val="Listeafsnit"/>
        <w:numPr>
          <w:ilvl w:val="1"/>
          <w:numId w:val="20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8,4 years with functional limitation. </w:t>
      </w:r>
    </w:p>
    <w:p w:rsidR="00812D7D" w:rsidRPr="0025008E" w:rsidRDefault="00812D7D" w:rsidP="004A6E37">
      <w:pPr>
        <w:pStyle w:val="Listeafsnit"/>
        <w:numPr>
          <w:ilvl w:val="0"/>
          <w:numId w:val="20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It means more than 1</w:t>
      </w:r>
      <w:r w:rsidR="00053644">
        <w:rPr>
          <w:rFonts w:cs="Arial"/>
          <w:noProof/>
          <w:sz w:val="24"/>
          <w:szCs w:val="24"/>
          <w:lang w:val="en-US" w:eastAsia="da-DK"/>
        </w:rPr>
        <w:t xml:space="preserve"> year per 3 year of the last periode of life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on average 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was </w:t>
      </w:r>
      <w:r w:rsidRPr="0025008E">
        <w:rPr>
          <w:rFonts w:cs="Arial"/>
          <w:noProof/>
          <w:sz w:val="24"/>
          <w:szCs w:val="24"/>
          <w:lang w:val="en-US" w:eastAsia="da-DK"/>
        </w:rPr>
        <w:t>with functional limitations.</w:t>
      </w:r>
    </w:p>
    <w:p w:rsidR="00812D7D" w:rsidRPr="0025008E" w:rsidRDefault="00812D7D" w:rsidP="00812D7D">
      <w:pPr>
        <w:spacing w:after="0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2010 - One generation later.</w:t>
      </w:r>
    </w:p>
    <w:p w:rsidR="00812D7D" w:rsidRPr="0025008E" w:rsidRDefault="00053644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Females celebrating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their 60</w:t>
      </w:r>
      <w:r w:rsidRPr="0025008E">
        <w:rPr>
          <w:rFonts w:cs="Arial"/>
          <w:noProof/>
          <w:sz w:val="24"/>
          <w:szCs w:val="24"/>
          <w:vertAlign w:val="superscript"/>
          <w:lang w:val="en-US" w:eastAsia="da-DK"/>
        </w:rPr>
        <w:t>th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birthday </w:t>
      </w:r>
      <w:r>
        <w:rPr>
          <w:rFonts w:cs="Arial"/>
          <w:noProof/>
          <w:sz w:val="24"/>
          <w:szCs w:val="24"/>
          <w:lang w:val="en-US" w:eastAsia="da-DK"/>
        </w:rPr>
        <w:t xml:space="preserve">in 2010 could expect 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another 23,7 year on average. </w:t>
      </w:r>
    </w:p>
    <w:p w:rsidR="00812D7D" w:rsidRPr="0025008E" w:rsidRDefault="00812D7D" w:rsidP="004A6E37">
      <w:pPr>
        <w:pStyle w:val="Listeafsnit"/>
        <w:numPr>
          <w:ilvl w:val="0"/>
          <w:numId w:val="21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2 more years than 23 years earlier. </w:t>
      </w:r>
    </w:p>
    <w:p w:rsidR="00053644" w:rsidRDefault="00812D7D" w:rsidP="004A6E37">
      <w:pPr>
        <w:pStyle w:val="Listeafsnit"/>
        <w:numPr>
          <w:ilvl w:val="0"/>
          <w:numId w:val="21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But still out of these 23,7 years the females would have</w:t>
      </w:r>
      <w:r w:rsidR="00053644">
        <w:rPr>
          <w:rFonts w:cs="Arial"/>
          <w:noProof/>
          <w:sz w:val="24"/>
          <w:szCs w:val="24"/>
          <w:lang w:val="en-US" w:eastAsia="da-DK"/>
        </w:rPr>
        <w:t xml:space="preserve"> to face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</w:t>
      </w:r>
    </w:p>
    <w:p w:rsidR="00812D7D" w:rsidRPr="0025008E" w:rsidRDefault="00812D7D" w:rsidP="00053644">
      <w:pPr>
        <w:pStyle w:val="Listeafsnit"/>
        <w:numPr>
          <w:ilvl w:val="1"/>
          <w:numId w:val="21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7,4 years with functional limitation. </w:t>
      </w:r>
    </w:p>
    <w:p w:rsidR="00812D7D" w:rsidRPr="0025008E" w:rsidRDefault="00812D7D" w:rsidP="004A6E37">
      <w:pPr>
        <w:pStyle w:val="Listeafsnit"/>
        <w:numPr>
          <w:ilvl w:val="0"/>
          <w:numId w:val="21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It means that </w:t>
      </w:r>
      <w:r w:rsidR="00F068EB">
        <w:rPr>
          <w:rFonts w:cs="Arial"/>
          <w:noProof/>
          <w:sz w:val="24"/>
          <w:szCs w:val="24"/>
          <w:lang w:val="en-US" w:eastAsia="da-DK"/>
        </w:rPr>
        <w:t>femeales still had to face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1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 year per 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3 </w:t>
      </w:r>
      <w:r w:rsidR="00F068EB">
        <w:rPr>
          <w:rFonts w:cs="Arial"/>
          <w:noProof/>
          <w:sz w:val="24"/>
          <w:szCs w:val="24"/>
          <w:lang w:val="en-US" w:eastAsia="da-DK"/>
        </w:rPr>
        <w:t>year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on average with functional limitations.</w:t>
      </w:r>
    </w:p>
    <w:p w:rsidR="00812D7D" w:rsidRPr="0025008E" w:rsidRDefault="00812D7D" w:rsidP="00812D7D">
      <w:pPr>
        <w:spacing w:after="0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2015.</w:t>
      </w: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Question the learners: H</w:t>
      </w:r>
      <w:r w:rsidR="00F068EB">
        <w:rPr>
          <w:rFonts w:cs="Arial"/>
          <w:noProof/>
          <w:sz w:val="24"/>
          <w:szCs w:val="24"/>
          <w:lang w:val="en-US" w:eastAsia="da-DK"/>
        </w:rPr>
        <w:t>ow do you think it looks in 2021</w:t>
      </w:r>
      <w:r w:rsidRPr="0025008E">
        <w:rPr>
          <w:rFonts w:cs="Arial"/>
          <w:noProof/>
          <w:sz w:val="24"/>
          <w:szCs w:val="24"/>
          <w:lang w:val="en-US" w:eastAsia="da-DK"/>
        </w:rPr>
        <w:t>?</w:t>
      </w:r>
    </w:p>
    <w:p w:rsidR="00812D7D" w:rsidRPr="00F068EB" w:rsidRDefault="00812D7D" w:rsidP="00F068EB">
      <w:pPr>
        <w:pStyle w:val="Listeafsnit"/>
        <w:numPr>
          <w:ilvl w:val="0"/>
          <w:numId w:val="35"/>
        </w:num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F068EB">
        <w:rPr>
          <w:rFonts w:cs="Arial"/>
          <w:noProof/>
          <w:sz w:val="24"/>
          <w:szCs w:val="24"/>
          <w:lang w:val="en-US" w:eastAsia="da-DK"/>
        </w:rPr>
        <w:t>Seniors in Denmak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 also practiced Acti</w:t>
      </w:r>
      <w:r w:rsidRPr="00F068EB">
        <w:rPr>
          <w:rFonts w:cs="Arial"/>
          <w:noProof/>
          <w:sz w:val="24"/>
          <w:szCs w:val="24"/>
          <w:lang w:val="en-US" w:eastAsia="da-DK"/>
        </w:rPr>
        <w:t>ve ageing in 2010.</w:t>
      </w:r>
    </w:p>
    <w:p w:rsidR="00812D7D" w:rsidRPr="0025008E" w:rsidRDefault="00812D7D" w:rsidP="00812D7D">
      <w:pPr>
        <w:spacing w:after="0" w:line="240" w:lineRule="auto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 w:line="240" w:lineRule="auto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FOR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 SPEAK AND PRESENTATION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:</w:t>
      </w:r>
    </w:p>
    <w:p w:rsidR="00812D7D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  <w:r w:rsidR="0072488B">
        <w:rPr>
          <w:rFonts w:cstheme="minorHAnsi"/>
          <w:sz w:val="24"/>
          <w:szCs w:val="24"/>
          <w:lang w:val="en-US"/>
        </w:rPr>
        <w:t xml:space="preserve"> </w:t>
      </w:r>
    </w:p>
    <w:p w:rsidR="0072488B" w:rsidRDefault="0072488B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</w:t>
      </w:r>
    </w:p>
    <w:p w:rsidR="0072488B" w:rsidRPr="0025008E" w:rsidRDefault="0072488B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812D7D" w:rsidRDefault="00812D7D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F068EB" w:rsidRDefault="00F068E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812D7D" w:rsidRPr="00F068EB" w:rsidRDefault="0072488B" w:rsidP="00812D7D">
      <w:pPr>
        <w:rPr>
          <w:rFonts w:cs="Arial"/>
          <w:b/>
          <w:noProof/>
          <w:sz w:val="24"/>
          <w:szCs w:val="24"/>
          <w:lang w:val="en-US" w:eastAsia="da-DK"/>
        </w:rPr>
      </w:pPr>
      <w:r w:rsidRPr="0072488B">
        <w:rPr>
          <w:rFonts w:cs="Arial"/>
          <w:b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31968" behindDoc="0" locked="0" layoutInCell="1" allowOverlap="1" wp14:anchorId="2EBC40A5" wp14:editId="0242EF0D">
            <wp:simplePos x="0" y="0"/>
            <wp:positionH relativeFrom="margin">
              <wp:posOffset>2256155</wp:posOffset>
            </wp:positionH>
            <wp:positionV relativeFrom="page">
              <wp:posOffset>869950</wp:posOffset>
            </wp:positionV>
            <wp:extent cx="3600000" cy="2023200"/>
            <wp:effectExtent l="0" t="0" r="635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D7D" w:rsidRPr="0025008E">
        <w:rPr>
          <w:rFonts w:cs="Arial"/>
          <w:b/>
          <w:noProof/>
          <w:sz w:val="24"/>
          <w:szCs w:val="24"/>
          <w:u w:val="single"/>
          <w:lang w:val="en-US" w:eastAsia="da-DK"/>
        </w:rPr>
        <w:t>YOU COULD SAY:</w:t>
      </w:r>
    </w:p>
    <w:p w:rsidR="00812D7D" w:rsidRPr="0025008E" w:rsidRDefault="00F068EB" w:rsidP="00812D7D">
      <w:pPr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When it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 comes to males it looks a little better. </w:t>
      </w: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Males have reduced the years with functional limitations from:</w:t>
      </w:r>
    </w:p>
    <w:p w:rsidR="00812D7D" w:rsidRPr="0025008E" w:rsidRDefault="00812D7D" w:rsidP="004A6E37">
      <w:pPr>
        <w:pStyle w:val="Listeafsnit"/>
        <w:numPr>
          <w:ilvl w:val="0"/>
          <w:numId w:val="22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almost 5 years out of 17,4 years 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= 1 out of 3 years 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to </w:t>
      </w:r>
    </w:p>
    <w:p w:rsidR="00812D7D" w:rsidRPr="0025008E" w:rsidRDefault="00812D7D" w:rsidP="004A6E37">
      <w:pPr>
        <w:pStyle w:val="Listeafsnit"/>
        <w:numPr>
          <w:ilvl w:val="0"/>
          <w:numId w:val="22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4,3 out of 20,6 years.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 = to 1 out of 5 years.</w:t>
      </w:r>
    </w:p>
    <w:p w:rsidR="00F068EB" w:rsidRDefault="00F068EB" w:rsidP="00812D7D">
      <w:pPr>
        <w:rPr>
          <w:rFonts w:cs="Arial"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Females have 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clearly </w:t>
      </w:r>
      <w:r w:rsidRPr="0025008E">
        <w:rPr>
          <w:rFonts w:cs="Arial"/>
          <w:noProof/>
          <w:sz w:val="24"/>
          <w:szCs w:val="24"/>
          <w:lang w:val="en-US" w:eastAsia="da-DK"/>
        </w:rPr>
        <w:t>the biggest challenge – but there is room for improvement among both females and males.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SPEAK AND PRESENTATION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72488B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97152" behindDoc="0" locked="0" layoutInCell="1" allowOverlap="1" wp14:anchorId="401E791E" wp14:editId="6C193F20">
            <wp:simplePos x="0" y="0"/>
            <wp:positionH relativeFrom="page">
              <wp:posOffset>3002280</wp:posOffset>
            </wp:positionH>
            <wp:positionV relativeFrom="page">
              <wp:posOffset>957580</wp:posOffset>
            </wp:positionV>
            <wp:extent cx="3600000" cy="2023200"/>
            <wp:effectExtent l="0" t="0" r="635" b="0"/>
            <wp:wrapNone/>
            <wp:docPr id="262" name="Billed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72488B" w:rsidRDefault="0072488B" w:rsidP="00812D7D">
      <w:pPr>
        <w:rPr>
          <w:rFonts w:cs="Arial"/>
          <w:b/>
          <w:noProof/>
          <w:sz w:val="24"/>
          <w:szCs w:val="24"/>
          <w:u w:val="single"/>
          <w:lang w:val="en-US" w:eastAsia="da-DK"/>
        </w:rPr>
      </w:pPr>
    </w:p>
    <w:p w:rsidR="00812D7D" w:rsidRPr="0025008E" w:rsidRDefault="00812D7D" w:rsidP="00812D7D">
      <w:pPr>
        <w:rPr>
          <w:rFonts w:cs="Arial"/>
          <w:b/>
          <w:noProof/>
          <w:sz w:val="24"/>
          <w:szCs w:val="24"/>
          <w:u w:val="single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u w:val="single"/>
          <w:lang w:val="en-US" w:eastAsia="da-DK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Having these numbers of years with functional limitations in mind and knowing the total number of seniors receiving different kind of care services.</w:t>
      </w:r>
    </w:p>
    <w:p w:rsidR="00812D7D" w:rsidRPr="0025008E" w:rsidRDefault="00F068EB" w:rsidP="00812D7D">
      <w:pPr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The big relevant questions</w:t>
      </w:r>
      <w:r w:rsidR="00812D7D" w:rsidRPr="0025008E">
        <w:rPr>
          <w:rFonts w:cs="Arial"/>
          <w:noProof/>
          <w:sz w:val="24"/>
          <w:szCs w:val="24"/>
          <w:lang w:val="en-US" w:eastAsia="da-DK"/>
        </w:rPr>
        <w:t xml:space="preserve"> are ONCE AGAIN:</w:t>
      </w:r>
    </w:p>
    <w:p w:rsidR="00812D7D" w:rsidRPr="0025008E" w:rsidRDefault="00812D7D" w:rsidP="00812D7D">
      <w:pPr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What decides who ends up:</w:t>
      </w:r>
    </w:p>
    <w:p w:rsidR="00812D7D" w:rsidRPr="0025008E" w:rsidRDefault="00812D7D" w:rsidP="00F068EB">
      <w:pPr>
        <w:pStyle w:val="Listeafsnit"/>
        <w:numPr>
          <w:ilvl w:val="0"/>
          <w:numId w:val="7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as the 1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 person out of 10 who need support &amp; care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during the period of 65 to 79 year.</w:t>
      </w:r>
    </w:p>
    <w:p w:rsidR="00812D7D" w:rsidRPr="00F068EB" w:rsidRDefault="00F068EB" w:rsidP="00F068EB">
      <w:pPr>
        <w:spacing w:after="0"/>
        <w:rPr>
          <w:rFonts w:cs="Arial"/>
          <w:noProof/>
          <w:sz w:val="24"/>
          <w:szCs w:val="24"/>
          <w:lang w:val="en-US" w:eastAsia="da-DK"/>
        </w:rPr>
      </w:pPr>
      <w:r>
        <w:rPr>
          <w:rFonts w:cs="Arial"/>
          <w:noProof/>
          <w:sz w:val="24"/>
          <w:szCs w:val="24"/>
          <w:lang w:val="en-US" w:eastAsia="da-DK"/>
        </w:rPr>
        <w:t>and</w:t>
      </w:r>
    </w:p>
    <w:p w:rsidR="00812D7D" w:rsidRPr="0025008E" w:rsidRDefault="00812D7D" w:rsidP="00F068EB">
      <w:pPr>
        <w:pStyle w:val="Listeafsnit"/>
        <w:numPr>
          <w:ilvl w:val="0"/>
          <w:numId w:val="7"/>
        </w:numPr>
        <w:spacing w:before="0" w:after="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as one of the 9 seniors out of 10 seniors, who stay independent and do not need support and help during the period of 65 to 79 year.</w:t>
      </w:r>
    </w:p>
    <w:p w:rsidR="00F068EB" w:rsidRDefault="00F068EB" w:rsidP="00812D7D">
      <w:pPr>
        <w:rPr>
          <w:rFonts w:cs="Arial"/>
          <w:b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What decides who ends up:</w:t>
      </w:r>
    </w:p>
    <w:p w:rsidR="00812D7D" w:rsidRPr="0025008E" w:rsidRDefault="00812D7D" w:rsidP="004A6E37">
      <w:pPr>
        <w:pStyle w:val="Listeafsnit"/>
        <w:numPr>
          <w:ilvl w:val="0"/>
          <w:numId w:val="8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 xml:space="preserve">as 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one </w:t>
      </w:r>
      <w:r w:rsidRPr="0025008E">
        <w:rPr>
          <w:rFonts w:cs="Arial"/>
          <w:noProof/>
          <w:sz w:val="24"/>
          <w:szCs w:val="24"/>
          <w:lang w:val="en-US" w:eastAsia="da-DK"/>
        </w:rPr>
        <w:t>of the 49 seniors who need suport and help after age 80</w:t>
      </w:r>
    </w:p>
    <w:p w:rsidR="00812D7D" w:rsidRPr="0025008E" w:rsidRDefault="00812D7D" w:rsidP="004A6E37">
      <w:pPr>
        <w:pStyle w:val="Listeafsnit"/>
        <w:numPr>
          <w:ilvl w:val="0"/>
          <w:numId w:val="8"/>
        </w:numPr>
        <w:spacing w:before="0" w:after="160" w:line="259" w:lineRule="auto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as 1 of the 51 who stay independent</w:t>
      </w:r>
      <w:r w:rsidR="00F068EB">
        <w:rPr>
          <w:rFonts w:cs="Arial"/>
          <w:noProof/>
          <w:sz w:val="24"/>
          <w:szCs w:val="24"/>
          <w:lang w:val="en-US" w:eastAsia="da-DK"/>
        </w:rPr>
        <w:t xml:space="preserve"> and don`t</w:t>
      </w:r>
      <w:r w:rsidRPr="0025008E">
        <w:rPr>
          <w:rFonts w:cs="Arial"/>
          <w:noProof/>
          <w:sz w:val="24"/>
          <w:szCs w:val="24"/>
          <w:lang w:val="en-US" w:eastAsia="da-DK"/>
        </w:rPr>
        <w:t xml:space="preserve"> need support and help after age 80.</w:t>
      </w:r>
    </w:p>
    <w:p w:rsidR="00812D7D" w:rsidRPr="0025008E" w:rsidRDefault="00812D7D" w:rsidP="00812D7D">
      <w:pPr>
        <w:spacing w:after="0"/>
        <w:jc w:val="center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Is it pure luck – destiny – or what decides?</w:t>
      </w:r>
    </w:p>
    <w:p w:rsidR="00812D7D" w:rsidRPr="0025008E" w:rsidRDefault="00812D7D" w:rsidP="00812D7D">
      <w:pPr>
        <w:spacing w:after="0"/>
        <w:rPr>
          <w:rFonts w:cs="Arial"/>
          <w:noProof/>
          <w:sz w:val="24"/>
          <w:szCs w:val="24"/>
          <w:lang w:val="en-US" w:eastAsia="da-DK"/>
        </w:rPr>
      </w:pPr>
      <w:r w:rsidRPr="0025008E">
        <w:rPr>
          <w:rFonts w:cs="Arial"/>
          <w:noProof/>
          <w:sz w:val="24"/>
          <w:szCs w:val="24"/>
          <w:lang w:val="en-US" w:eastAsia="da-DK"/>
        </w:rPr>
        <w:t>Who will end up in need of care or not –and at what time in life it will start?</w:t>
      </w:r>
    </w:p>
    <w:p w:rsidR="00812D7D" w:rsidRPr="0025008E" w:rsidRDefault="00812D7D" w:rsidP="00812D7D">
      <w:pPr>
        <w:jc w:val="center"/>
        <w:rPr>
          <w:rFonts w:cs="Arial"/>
          <w:b/>
          <w:noProof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after="0"/>
        <w:jc w:val="center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It is obviously not the age?</w:t>
      </w:r>
    </w:p>
    <w:p w:rsidR="00812D7D" w:rsidRPr="00F068EB" w:rsidRDefault="00812D7D" w:rsidP="00F068EB">
      <w:pPr>
        <w:spacing w:after="0"/>
        <w:jc w:val="center"/>
        <w:rPr>
          <w:rFonts w:cs="Arial"/>
          <w:b/>
          <w:noProof/>
          <w:sz w:val="24"/>
          <w:szCs w:val="24"/>
          <w:lang w:val="en-US" w:eastAsia="da-DK"/>
        </w:rPr>
      </w:pPr>
      <w:r w:rsidRPr="0025008E">
        <w:rPr>
          <w:rFonts w:cs="Arial"/>
          <w:b/>
          <w:noProof/>
          <w:sz w:val="24"/>
          <w:szCs w:val="24"/>
          <w:lang w:val="en-US" w:eastAsia="da-DK"/>
        </w:rPr>
        <w:t>As more seniors don’t end up in nee</w:t>
      </w:r>
      <w:r w:rsidR="00F068EB">
        <w:rPr>
          <w:rFonts w:cs="Arial"/>
          <w:b/>
          <w:noProof/>
          <w:sz w:val="24"/>
          <w:szCs w:val="24"/>
          <w:lang w:val="en-US" w:eastAsia="da-DK"/>
        </w:rPr>
        <w:t>d of care than seniors that do.</w:t>
      </w:r>
    </w:p>
    <w:p w:rsidR="00812D7D" w:rsidRPr="0025008E" w:rsidRDefault="00812D7D" w:rsidP="00812D7D">
      <w:pPr>
        <w:spacing w:after="0"/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It is the aim of this course –</w:t>
      </w:r>
    </w:p>
    <w:p w:rsidR="00812D7D" w:rsidRPr="0025008E" w:rsidRDefault="00812D7D" w:rsidP="00812D7D">
      <w:pPr>
        <w:spacing w:after="0"/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to try to give you some answers to these questions.</w:t>
      </w: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FOR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 SPEAK AND PRESENTATION:</w:t>
      </w:r>
    </w:p>
    <w:p w:rsidR="004A6E37" w:rsidRPr="0072488B" w:rsidRDefault="004A6E37" w:rsidP="0072488B">
      <w:pPr>
        <w:pStyle w:val="Listeafsnit"/>
        <w:numPr>
          <w:ilvl w:val="0"/>
          <w:numId w:val="27"/>
        </w:num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Pr="0025008E" w:rsidRDefault="004A6E37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4A6E37" w:rsidRDefault="00F068E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="Arial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20704" behindDoc="0" locked="0" layoutInCell="1" allowOverlap="1" wp14:anchorId="61462807">
            <wp:simplePos x="0" y="0"/>
            <wp:positionH relativeFrom="margin">
              <wp:posOffset>2141220</wp:posOffset>
            </wp:positionH>
            <wp:positionV relativeFrom="paragraph">
              <wp:posOffset>171450</wp:posOffset>
            </wp:positionV>
            <wp:extent cx="3600000" cy="2026800"/>
            <wp:effectExtent l="0" t="0" r="635" b="0"/>
            <wp:wrapNone/>
            <wp:docPr id="280" name="Billed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8B" w:rsidRPr="0025008E" w:rsidRDefault="0072488B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72488B" w:rsidRDefault="0072488B" w:rsidP="00812D7D">
      <w:pPr>
        <w:rPr>
          <w:rFonts w:cs="Arial"/>
          <w:b/>
          <w:sz w:val="24"/>
          <w:szCs w:val="24"/>
          <w:u w:val="single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F068EB" w:rsidP="00812D7D">
      <w:pPr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We know that one</w:t>
      </w:r>
      <w:r w:rsidR="00812D7D" w:rsidRPr="0025008E">
        <w:rPr>
          <w:rFonts w:cs="Arial"/>
          <w:sz w:val="24"/>
          <w:szCs w:val="24"/>
          <w:lang w:val="en-US"/>
        </w:rPr>
        <w:t xml:space="preserve"> big factor determine how it ends</w:t>
      </w:r>
      <w:r>
        <w:rPr>
          <w:rFonts w:cs="Arial"/>
          <w:sz w:val="24"/>
          <w:szCs w:val="24"/>
          <w:lang w:val="en-US"/>
        </w:rPr>
        <w:t>;</w:t>
      </w:r>
      <w:r w:rsidR="00812D7D" w:rsidRPr="0025008E">
        <w:rPr>
          <w:rFonts w:cs="Arial"/>
          <w:sz w:val="24"/>
          <w:szCs w:val="24"/>
          <w:lang w:val="en-US"/>
        </w:rPr>
        <w:t xml:space="preserve"> is our mindset.  </w:t>
      </w:r>
    </w:p>
    <w:p w:rsidR="00F068EB" w:rsidRDefault="00812D7D" w:rsidP="004A6E37">
      <w:pPr>
        <w:pStyle w:val="Listeafsnit"/>
        <w:numPr>
          <w:ilvl w:val="0"/>
          <w:numId w:val="2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Partly decided by our individual understanding of the ageing process ahead of us</w:t>
      </w:r>
      <w:r w:rsidR="00F068EB">
        <w:rPr>
          <w:rFonts w:cs="Arial"/>
          <w:sz w:val="24"/>
          <w:szCs w:val="24"/>
          <w:lang w:val="en-US"/>
        </w:rPr>
        <w:t xml:space="preserve"> and our approach to the ageing process ahead of us.</w:t>
      </w:r>
    </w:p>
    <w:p w:rsidR="00812D7D" w:rsidRPr="0025008E" w:rsidRDefault="00F068EB" w:rsidP="00F068EB">
      <w:pPr>
        <w:pStyle w:val="Listeafsnit"/>
        <w:numPr>
          <w:ilvl w:val="1"/>
          <w:numId w:val="2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No matter what age we have </w:t>
      </w:r>
      <w:r w:rsidR="00827D18">
        <w:rPr>
          <w:rFonts w:cs="Arial"/>
          <w:sz w:val="24"/>
          <w:szCs w:val="24"/>
          <w:lang w:val="en-US"/>
        </w:rPr>
        <w:t>today</w:t>
      </w:r>
      <w:r>
        <w:rPr>
          <w:rFonts w:cs="Arial"/>
          <w:sz w:val="24"/>
          <w:szCs w:val="24"/>
          <w:lang w:val="en-US"/>
        </w:rPr>
        <w:t>.</w:t>
      </w:r>
    </w:p>
    <w:p w:rsidR="00812D7D" w:rsidRPr="0025008E" w:rsidRDefault="00812D7D" w:rsidP="00812D7D">
      <w:pPr>
        <w:pStyle w:val="Listeafsnit"/>
        <w:rPr>
          <w:rFonts w:cs="Arial"/>
          <w:sz w:val="24"/>
          <w:szCs w:val="24"/>
          <w:lang w:val="en-US"/>
        </w:rPr>
      </w:pPr>
    </w:p>
    <w:p w:rsidR="00812D7D" w:rsidRPr="00827D18" w:rsidRDefault="00812D7D" w:rsidP="00827D18">
      <w:pPr>
        <w:pStyle w:val="Listeafsnit"/>
        <w:numPr>
          <w:ilvl w:val="0"/>
          <w:numId w:val="23"/>
        </w:numPr>
        <w:spacing w:before="0" w:after="160" w:line="259" w:lineRule="auto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Partly caused by have many wrong myths and personal believes and wrong assumptions, explanations </w:t>
      </w:r>
      <w:r w:rsidR="00827D18">
        <w:rPr>
          <w:rFonts w:cs="Arial"/>
          <w:sz w:val="24"/>
          <w:szCs w:val="24"/>
          <w:lang w:val="en-US"/>
        </w:rPr>
        <w:t>and bad excuses, we base our approach to and understanding of the ageing process.</w:t>
      </w:r>
      <w:r w:rsidRPr="00827D18">
        <w:rPr>
          <w:rFonts w:cs="Arial"/>
          <w:sz w:val="24"/>
          <w:szCs w:val="24"/>
          <w:lang w:val="en-US"/>
        </w:rPr>
        <w:t>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FOR 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>SPEAK AND PRESENTATION: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91008" behindDoc="0" locked="0" layoutInCell="1" allowOverlap="1" wp14:anchorId="231030A0" wp14:editId="3F262DEF">
            <wp:simplePos x="0" y="0"/>
            <wp:positionH relativeFrom="page">
              <wp:posOffset>2799080</wp:posOffset>
            </wp:positionH>
            <wp:positionV relativeFrom="paragraph">
              <wp:posOffset>62865</wp:posOffset>
            </wp:positionV>
            <wp:extent cx="3600000" cy="2023200"/>
            <wp:effectExtent l="0" t="0" r="635" b="0"/>
            <wp:wrapNone/>
            <wp:docPr id="264" name="Billed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Read the story for the learners.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Ask the senior learners</w:t>
      </w:r>
    </w:p>
    <w:p w:rsidR="00812D7D" w:rsidRPr="0025008E" w:rsidRDefault="00812D7D" w:rsidP="00812D7D">
      <w:pPr>
        <w:jc w:val="center"/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What is your explanation</w:t>
      </w:r>
      <w:r w:rsidR="00827D18">
        <w:rPr>
          <w:rFonts w:cs="Arial"/>
          <w:sz w:val="24"/>
          <w:szCs w:val="24"/>
          <w:lang w:val="en-US"/>
        </w:rPr>
        <w:t>(</w:t>
      </w:r>
      <w:r w:rsidRPr="0025008E">
        <w:rPr>
          <w:rFonts w:cs="Arial"/>
          <w:sz w:val="24"/>
          <w:szCs w:val="24"/>
          <w:lang w:val="en-US"/>
        </w:rPr>
        <w:t>s</w:t>
      </w:r>
      <w:r w:rsidR="00827D18">
        <w:rPr>
          <w:rFonts w:cs="Arial"/>
          <w:sz w:val="24"/>
          <w:szCs w:val="24"/>
          <w:lang w:val="en-US"/>
        </w:rPr>
        <w:t>) and your</w:t>
      </w:r>
      <w:r w:rsidRPr="0025008E">
        <w:rPr>
          <w:rFonts w:cs="Arial"/>
          <w:sz w:val="24"/>
          <w:szCs w:val="24"/>
          <w:lang w:val="en-US"/>
        </w:rPr>
        <w:t xml:space="preserve"> answer</w:t>
      </w:r>
      <w:r w:rsidR="00827D18">
        <w:rPr>
          <w:rFonts w:cs="Arial"/>
          <w:sz w:val="24"/>
          <w:szCs w:val="24"/>
          <w:lang w:val="en-US"/>
        </w:rPr>
        <w:t>(</w:t>
      </w:r>
      <w:r w:rsidRPr="0025008E">
        <w:rPr>
          <w:rFonts w:cs="Arial"/>
          <w:sz w:val="24"/>
          <w:szCs w:val="24"/>
          <w:lang w:val="en-US"/>
        </w:rPr>
        <w:t>s</w:t>
      </w:r>
      <w:r w:rsidR="00827D18">
        <w:rPr>
          <w:rFonts w:cs="Arial"/>
          <w:sz w:val="24"/>
          <w:szCs w:val="24"/>
          <w:lang w:val="en-US"/>
        </w:rPr>
        <w:t>)</w:t>
      </w:r>
      <w:r w:rsidRPr="0025008E">
        <w:rPr>
          <w:rFonts w:cs="Arial"/>
          <w:sz w:val="24"/>
          <w:szCs w:val="24"/>
          <w:lang w:val="en-US"/>
        </w:rPr>
        <w:t xml:space="preserve"> to the question?</w:t>
      </w:r>
    </w:p>
    <w:p w:rsidR="00812D7D" w:rsidRPr="0025008E" w:rsidRDefault="00812D7D" w:rsidP="00812D7D">
      <w:pPr>
        <w:jc w:val="center"/>
        <w:rPr>
          <w:rFonts w:cs="Arial"/>
          <w:i/>
          <w:sz w:val="24"/>
          <w:szCs w:val="24"/>
          <w:lang w:val="en-US"/>
        </w:rPr>
      </w:pPr>
      <w:r w:rsidRPr="0025008E">
        <w:rPr>
          <w:rFonts w:cs="Arial"/>
          <w:i/>
          <w:sz w:val="24"/>
          <w:szCs w:val="24"/>
          <w:lang w:val="en-US"/>
        </w:rPr>
        <w:t>Why are some of the young people not able to run 10 km.”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A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DD YOUR OWN COMMENTS AND IDEAS 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FOR</w:t>
      </w:r>
      <w:r w:rsidR="0072488B">
        <w:rPr>
          <w:rFonts w:cstheme="minorHAnsi"/>
          <w:b/>
          <w:color w:val="0070C0"/>
          <w:sz w:val="24"/>
          <w:szCs w:val="24"/>
          <w:lang w:val="en-US"/>
        </w:rPr>
        <w:t xml:space="preserve"> SPEAK AND PRESENTATION</w:t>
      </w:r>
      <w:r w:rsidRPr="0025008E">
        <w:rPr>
          <w:rFonts w:cstheme="minorHAnsi"/>
          <w:b/>
          <w:color w:val="0070C0"/>
          <w:sz w:val="24"/>
          <w:szCs w:val="24"/>
          <w:lang w:val="en-US"/>
        </w:rPr>
        <w:t>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72488B" w:rsidRDefault="0072488B" w:rsidP="00812D7D">
      <w:pPr>
        <w:rPr>
          <w:rFonts w:cstheme="minorHAnsi"/>
          <w:sz w:val="24"/>
          <w:szCs w:val="24"/>
          <w:lang w:val="en-US"/>
        </w:rPr>
      </w:pPr>
    </w:p>
    <w:p w:rsidR="0072488B" w:rsidRPr="0025008E" w:rsidRDefault="0072488B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72488B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692032" behindDoc="0" locked="0" layoutInCell="1" allowOverlap="1" wp14:anchorId="36BD126D" wp14:editId="0E78A8F5">
            <wp:simplePos x="0" y="0"/>
            <wp:positionH relativeFrom="column">
              <wp:posOffset>2070100</wp:posOffset>
            </wp:positionH>
            <wp:positionV relativeFrom="paragraph">
              <wp:posOffset>101600</wp:posOffset>
            </wp:positionV>
            <wp:extent cx="3600000" cy="2023200"/>
            <wp:effectExtent l="0" t="0" r="635" b="0"/>
            <wp:wrapNone/>
            <wp:docPr id="267" name="Billed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Read the story for the learners.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Ask the senior learners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 xml:space="preserve"> “what is your answer</w:t>
      </w:r>
      <w:r w:rsidR="00827D18">
        <w:rPr>
          <w:rFonts w:cs="Arial"/>
          <w:sz w:val="24"/>
          <w:szCs w:val="24"/>
          <w:lang w:val="en-US"/>
        </w:rPr>
        <w:t>(</w:t>
      </w:r>
      <w:r w:rsidRPr="0025008E">
        <w:rPr>
          <w:rFonts w:cs="Arial"/>
          <w:sz w:val="24"/>
          <w:szCs w:val="24"/>
          <w:lang w:val="en-US"/>
        </w:rPr>
        <w:t>s</w:t>
      </w:r>
      <w:r w:rsidR="00827D18">
        <w:rPr>
          <w:rFonts w:cs="Arial"/>
          <w:sz w:val="24"/>
          <w:szCs w:val="24"/>
          <w:lang w:val="en-US"/>
        </w:rPr>
        <w:t>)</w:t>
      </w:r>
      <w:r w:rsidRPr="0025008E">
        <w:rPr>
          <w:rFonts w:cs="Arial"/>
          <w:sz w:val="24"/>
          <w:szCs w:val="24"/>
          <w:lang w:val="en-US"/>
        </w:rPr>
        <w:t xml:space="preserve"> and explanation</w:t>
      </w:r>
      <w:r w:rsidR="00827D18">
        <w:rPr>
          <w:rFonts w:cs="Arial"/>
          <w:sz w:val="24"/>
          <w:szCs w:val="24"/>
          <w:lang w:val="en-US"/>
        </w:rPr>
        <w:t>(</w:t>
      </w:r>
      <w:r w:rsidRPr="0025008E">
        <w:rPr>
          <w:rFonts w:cs="Arial"/>
          <w:sz w:val="24"/>
          <w:szCs w:val="24"/>
          <w:lang w:val="en-US"/>
        </w:rPr>
        <w:t>s</w:t>
      </w:r>
      <w:r w:rsidR="00827D18">
        <w:rPr>
          <w:rFonts w:cs="Arial"/>
          <w:sz w:val="24"/>
          <w:szCs w:val="24"/>
          <w:lang w:val="en-US"/>
        </w:rPr>
        <w:t xml:space="preserve">) </w:t>
      </w:r>
      <w:r w:rsidRPr="0025008E">
        <w:rPr>
          <w:rFonts w:cs="Arial"/>
          <w:sz w:val="24"/>
          <w:szCs w:val="24"/>
          <w:lang w:val="en-US"/>
        </w:rPr>
        <w:t xml:space="preserve">why some of the seniors at age 75 are not able to run 10 km”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Many seniors at age 75 are able to run 75 km.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sz w:val="24"/>
          <w:szCs w:val="24"/>
          <w:lang w:val="en-US"/>
        </w:rPr>
        <w:t>Are you able to – and why – why not.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++++++++++++++++++++++++++++++++++++++++++++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 xml:space="preserve">ADD YOUR OWN COMMENTS AND IDEAS </w:t>
      </w:r>
    </w:p>
    <w:p w:rsidR="00812D7D" w:rsidRPr="0025008E" w:rsidRDefault="00812D7D" w:rsidP="00812D7D">
      <w:pPr>
        <w:spacing w:after="0"/>
        <w:rPr>
          <w:rFonts w:cstheme="minorHAnsi"/>
          <w:b/>
          <w:color w:val="0070C0"/>
          <w:sz w:val="24"/>
          <w:szCs w:val="24"/>
          <w:lang w:val="en-US"/>
        </w:rPr>
      </w:pPr>
      <w:r w:rsidRPr="0025008E">
        <w:rPr>
          <w:rFonts w:cstheme="minorHAnsi"/>
          <w:b/>
          <w:color w:val="0070C0"/>
          <w:sz w:val="24"/>
          <w:szCs w:val="24"/>
          <w:lang w:val="en-US"/>
        </w:rPr>
        <w:t>FOR SPEAK AND PRESENTATION HERAFTER: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4A6E37">
      <w:pPr>
        <w:pStyle w:val="Listeafsnit"/>
        <w:numPr>
          <w:ilvl w:val="0"/>
          <w:numId w:val="5"/>
        </w:numPr>
        <w:spacing w:before="0" w:after="160" w:line="259" w:lineRule="auto"/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sz w:val="24"/>
          <w:szCs w:val="24"/>
          <w:lang w:val="en-US"/>
        </w:rPr>
        <w:t xml:space="preserve"> 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  <w:r w:rsidRPr="0025008E">
        <w:rPr>
          <w:rFonts w:cstheme="minorHAnsi"/>
          <w:noProof/>
          <w:sz w:val="24"/>
          <w:szCs w:val="24"/>
          <w:lang w:val="da-DK" w:eastAsia="da-DK"/>
        </w:rPr>
        <w:drawing>
          <wp:anchor distT="0" distB="0" distL="114300" distR="114300" simplePos="0" relativeHeight="251721728" behindDoc="0" locked="0" layoutInCell="1" allowOverlap="1" wp14:anchorId="35F812E4">
            <wp:simplePos x="0" y="0"/>
            <wp:positionH relativeFrom="margin">
              <wp:align>right</wp:align>
            </wp:positionH>
            <wp:positionV relativeFrom="page">
              <wp:posOffset>634365</wp:posOffset>
            </wp:positionV>
            <wp:extent cx="3600000" cy="2026800"/>
            <wp:effectExtent l="0" t="0" r="635" b="0"/>
            <wp:wrapNone/>
            <wp:docPr id="281" name="Billed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37" w:rsidRPr="0025008E" w:rsidRDefault="004A6E37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u w:val="single"/>
          <w:lang w:val="en-US"/>
        </w:rPr>
      </w:pPr>
      <w:r w:rsidRPr="0025008E">
        <w:rPr>
          <w:rFonts w:cs="Arial"/>
          <w:b/>
          <w:sz w:val="24"/>
          <w:szCs w:val="24"/>
          <w:u w:val="single"/>
          <w:lang w:val="en-US"/>
        </w:rPr>
        <w:t>YOU COULD SAY:</w:t>
      </w:r>
    </w:p>
    <w:p w:rsidR="00812D7D" w:rsidRPr="0025008E" w:rsidRDefault="00812D7D" w:rsidP="00812D7D">
      <w:pPr>
        <w:rPr>
          <w:rFonts w:cstheme="minorHAnsi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b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FINAL STORY TELLING.</w:t>
      </w:r>
    </w:p>
    <w:p w:rsidR="00812D7D" w:rsidRPr="0025008E" w:rsidRDefault="00812D7D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A man was going to celebrate his 85</w:t>
      </w:r>
      <w:r w:rsidRPr="0025008E">
        <w:rPr>
          <w:rFonts w:cs="Arial"/>
          <w:color w:val="000000" w:themeColor="text1"/>
          <w:kern w:val="24"/>
          <w:sz w:val="24"/>
          <w:szCs w:val="24"/>
          <w:vertAlign w:val="superscript"/>
          <w:lang w:val="en-US" w:eastAsia="da-DK"/>
        </w:rPr>
        <w:t>th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birthday. The children and grandchildren had decided that they wanted to give their grandfather a very special present. </w:t>
      </w:r>
    </w:p>
    <w:p w:rsidR="00812D7D" w:rsidRPr="0025008E" w:rsidRDefault="00812D7D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</w:p>
    <w:p w:rsidR="00827D18" w:rsidRDefault="00812D7D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They realized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,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that if they themselves gave him this present, he would immediately go to the shop 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next day and ask for a payback of the money for the gift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. </w:t>
      </w:r>
    </w:p>
    <w:p w:rsidR="00812D7D" w:rsidRPr="0025008E" w:rsidRDefault="00827D18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Therefore, they decided 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the present sh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ould be handed over by the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grand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-grand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children.</w:t>
      </w: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When the man opened his present, he found a pair of running shoes.</w:t>
      </w:r>
    </w:p>
    <w:p w:rsidR="00812D7D" w:rsidRPr="0025008E" w:rsidRDefault="00812D7D" w:rsidP="00812D7D">
      <w:pPr>
        <w:spacing w:line="288" w:lineRule="auto"/>
        <w:ind w:left="1080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</w:p>
    <w:p w:rsidR="00827D18" w:rsidRDefault="00827D18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Inside h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e was not that satisfied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but smiled of course and gave the small once a kiss.</w:t>
      </w:r>
    </w:p>
    <w:p w:rsidR="00827D18" w:rsidRDefault="00827D18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B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ut 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at the same time he also realized 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that he had to put them on later – to make them a little dirty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. He knew that next time he saw his grand-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grandchildren they would a</w:t>
      </w:r>
      <w:r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sk him with big expecting eyes:</w:t>
      </w:r>
      <w:r w:rsidR="00812D7D"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</w:t>
      </w:r>
    </w:p>
    <w:p w:rsidR="00812D7D" w:rsidRPr="0025008E" w:rsidRDefault="00812D7D" w:rsidP="00827D18">
      <w:pPr>
        <w:spacing w:line="288" w:lineRule="auto"/>
        <w:contextualSpacing/>
        <w:jc w:val="center"/>
        <w:rPr>
          <w:rFonts w:eastAsia="Times New Roman" w:cs="Arial"/>
          <w:i/>
          <w:color w:val="B71E42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“</w:t>
      </w:r>
      <w:r w:rsidR="00827D18">
        <w:rPr>
          <w:rFonts w:cs="Arial"/>
          <w:i/>
          <w:color w:val="000000" w:themeColor="text1"/>
          <w:kern w:val="24"/>
          <w:sz w:val="24"/>
          <w:szCs w:val="24"/>
          <w:lang w:val="en-US" w:eastAsia="da-DK"/>
        </w:rPr>
        <w:t>Dear</w:t>
      </w:r>
      <w:r w:rsidRPr="0025008E">
        <w:rPr>
          <w:rFonts w:cs="Arial"/>
          <w:i/>
          <w:color w:val="000000" w:themeColor="text1"/>
          <w:kern w:val="24"/>
          <w:sz w:val="24"/>
          <w:szCs w:val="24"/>
          <w:lang w:val="en-US" w:eastAsia="da-DK"/>
        </w:rPr>
        <w:t xml:space="preserve"> Grand</w:t>
      </w:r>
      <w:r w:rsidR="00827D18">
        <w:rPr>
          <w:rFonts w:cs="Arial"/>
          <w:i/>
          <w:color w:val="000000" w:themeColor="text1"/>
          <w:kern w:val="24"/>
          <w:sz w:val="24"/>
          <w:szCs w:val="24"/>
          <w:lang w:val="en-US" w:eastAsia="da-DK"/>
        </w:rPr>
        <w:t>-grand</w:t>
      </w:r>
      <w:r w:rsidRPr="0025008E">
        <w:rPr>
          <w:rFonts w:cs="Arial"/>
          <w:i/>
          <w:color w:val="000000" w:themeColor="text1"/>
          <w:kern w:val="24"/>
          <w:sz w:val="24"/>
          <w:szCs w:val="24"/>
          <w:lang w:val="en-US" w:eastAsia="da-DK"/>
        </w:rPr>
        <w:t>daddy – are you happy about the shoes we gave you?”.</w:t>
      </w:r>
    </w:p>
    <w:p w:rsidR="00827D18" w:rsidRDefault="00827D18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</w:p>
    <w:p w:rsidR="00827D18" w:rsidRDefault="00827D18" w:rsidP="00812D7D">
      <w:pPr>
        <w:spacing w:line="288" w:lineRule="auto"/>
        <w:contextualSpacing/>
        <w:rPr>
          <w:rFonts w:cs="Arial"/>
          <w:kern w:val="24"/>
          <w:sz w:val="24"/>
          <w:szCs w:val="24"/>
          <w:lang w:val="en-US" w:eastAsia="da-DK"/>
        </w:rPr>
      </w:pPr>
      <w:r w:rsidRPr="00827D18">
        <w:rPr>
          <w:rFonts w:eastAsia="Times New Roman" w:cs="Arial"/>
          <w:sz w:val="24"/>
          <w:szCs w:val="24"/>
          <w:lang w:val="en-US" w:eastAsia="da-DK"/>
        </w:rPr>
        <w:t>S</w:t>
      </w:r>
      <w:r w:rsidR="00812D7D" w:rsidRPr="00827D18">
        <w:rPr>
          <w:rFonts w:cs="Arial"/>
          <w:kern w:val="24"/>
          <w:sz w:val="24"/>
          <w:szCs w:val="24"/>
          <w:lang w:val="en-US" w:eastAsia="da-DK"/>
        </w:rPr>
        <w:t>hortly</w:t>
      </w:r>
      <w:r>
        <w:rPr>
          <w:rFonts w:cs="Arial"/>
          <w:kern w:val="24"/>
          <w:sz w:val="24"/>
          <w:szCs w:val="24"/>
          <w:lang w:val="en-US" w:eastAsia="da-DK"/>
        </w:rPr>
        <w:t xml:space="preserve"> after his birthday, he put the shoes</w:t>
      </w:r>
      <w:r w:rsidR="00812D7D" w:rsidRPr="00827D18">
        <w:rPr>
          <w:rFonts w:cs="Arial"/>
          <w:kern w:val="24"/>
          <w:sz w:val="24"/>
          <w:szCs w:val="24"/>
          <w:lang w:val="en-US" w:eastAsia="da-DK"/>
        </w:rPr>
        <w:t xml:space="preserve"> on – and went for a walk in the rain to make them dirty. </w:t>
      </w: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  <w:r w:rsidRPr="00827D18">
        <w:rPr>
          <w:rFonts w:cs="Arial"/>
          <w:kern w:val="24"/>
          <w:sz w:val="24"/>
          <w:szCs w:val="24"/>
          <w:lang w:val="en-US" w:eastAsia="da-DK"/>
        </w:rPr>
        <w:t>H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e realized quit quickly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that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the shoes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in fact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 was </w:t>
      </w: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nice to wear </w:t>
      </w:r>
      <w:r w:rsidR="00827D18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and to walk in. And he found out that he could walk a little more faster in these shoes – than he could in the old ones.</w:t>
      </w:r>
    </w:p>
    <w:p w:rsidR="00812D7D" w:rsidRPr="0025008E" w:rsidRDefault="00812D7D" w:rsidP="00812D7D">
      <w:pPr>
        <w:spacing w:line="288" w:lineRule="auto"/>
        <w:contextualSpacing/>
        <w:rPr>
          <w:rFonts w:cs="Arial"/>
          <w:color w:val="000000" w:themeColor="text1"/>
          <w:kern w:val="24"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>Just before turning 87 the man ran his first marathon.</w:t>
      </w: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</w:p>
    <w:p w:rsidR="00812D7D" w:rsidRPr="0025008E" w:rsidRDefault="00812D7D" w:rsidP="00812D7D">
      <w:pPr>
        <w:spacing w:line="288" w:lineRule="auto"/>
        <w:contextualSpacing/>
        <w:rPr>
          <w:rFonts w:eastAsia="Times New Roman" w:cs="Arial"/>
          <w:color w:val="B71E42"/>
          <w:sz w:val="24"/>
          <w:szCs w:val="24"/>
          <w:lang w:val="en-US" w:eastAsia="da-DK"/>
        </w:rPr>
      </w:pPr>
      <w:r w:rsidRPr="0025008E">
        <w:rPr>
          <w:rFonts w:cs="Arial"/>
          <w:color w:val="000000" w:themeColor="text1"/>
          <w:kern w:val="24"/>
          <w:sz w:val="24"/>
          <w:szCs w:val="24"/>
          <w:lang w:val="en-US" w:eastAsia="da-DK"/>
        </w:rPr>
        <w:t xml:space="preserve">He has never been able to run a marathon before in his life. </w:t>
      </w: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</w:p>
    <w:p w:rsidR="00812D7D" w:rsidRPr="0025008E" w:rsidRDefault="00812D7D" w:rsidP="00812D7D">
      <w:pPr>
        <w:rPr>
          <w:rFonts w:cs="Arial"/>
          <w:sz w:val="24"/>
          <w:szCs w:val="24"/>
          <w:lang w:val="en-US"/>
        </w:rPr>
      </w:pPr>
      <w:r w:rsidRPr="0025008E">
        <w:rPr>
          <w:rFonts w:cs="Arial"/>
          <w:b/>
          <w:sz w:val="24"/>
          <w:szCs w:val="24"/>
          <w:lang w:val="en-US"/>
        </w:rPr>
        <w:t>Questions to the seniors:  What is the learning outcome of this story?</w:t>
      </w:r>
    </w:p>
    <w:p w:rsidR="00812D7D" w:rsidRPr="0025008E" w:rsidRDefault="00812D7D" w:rsidP="00812D7D">
      <w:pPr>
        <w:rPr>
          <w:sz w:val="24"/>
          <w:szCs w:val="24"/>
          <w:lang w:val="en-US"/>
        </w:rPr>
      </w:pPr>
    </w:p>
    <w:p w:rsidR="00812D7D" w:rsidRPr="0025008E" w:rsidRDefault="00812D7D" w:rsidP="00812D7D">
      <w:pPr>
        <w:rPr>
          <w:sz w:val="24"/>
          <w:szCs w:val="24"/>
          <w:lang w:val="en-US"/>
        </w:rPr>
      </w:pPr>
    </w:p>
    <w:p w:rsidR="004A6A8D" w:rsidRPr="0025008E" w:rsidRDefault="004A6A8D" w:rsidP="00681DBC">
      <w:pPr>
        <w:jc w:val="both"/>
        <w:rPr>
          <w:color w:val="1A495D" w:themeColor="accent1" w:themeShade="80"/>
          <w:sz w:val="24"/>
          <w:szCs w:val="24"/>
          <w:lang w:val="en-US"/>
        </w:rPr>
      </w:pPr>
    </w:p>
    <w:p w:rsidR="004A6A8D" w:rsidRDefault="004A6A8D" w:rsidP="00681DBC">
      <w:pPr>
        <w:jc w:val="both"/>
        <w:rPr>
          <w:color w:val="1A495D" w:themeColor="accent1" w:themeShade="80"/>
          <w:sz w:val="24"/>
          <w:szCs w:val="24"/>
          <w:lang w:val="en-GB"/>
        </w:rPr>
      </w:pPr>
    </w:p>
    <w:p w:rsidR="00E37334" w:rsidRDefault="00E37334" w:rsidP="00681DBC">
      <w:pPr>
        <w:jc w:val="both"/>
        <w:rPr>
          <w:color w:val="1A495D" w:themeColor="accent1" w:themeShade="80"/>
          <w:sz w:val="24"/>
          <w:szCs w:val="24"/>
          <w:lang w:val="en-GB"/>
        </w:rPr>
      </w:pPr>
    </w:p>
    <w:p w:rsidR="00E37334" w:rsidRPr="0025008E" w:rsidRDefault="00E37334" w:rsidP="00681DBC">
      <w:pPr>
        <w:jc w:val="both"/>
        <w:rPr>
          <w:color w:val="1A495D" w:themeColor="accent1" w:themeShade="80"/>
          <w:sz w:val="24"/>
          <w:szCs w:val="24"/>
          <w:lang w:val="en-GB"/>
        </w:rPr>
      </w:pPr>
    </w:p>
    <w:p w:rsidR="00DC53B4" w:rsidRPr="0025008E" w:rsidRDefault="00DC53B4" w:rsidP="00681DBC">
      <w:pPr>
        <w:jc w:val="both"/>
        <w:rPr>
          <w:color w:val="1A495D" w:themeColor="accent1" w:themeShade="80"/>
          <w:sz w:val="24"/>
          <w:szCs w:val="24"/>
          <w:lang w:val="en-GB"/>
        </w:rPr>
      </w:pPr>
    </w:p>
    <w:p w:rsidR="00E371D7" w:rsidRPr="0025008E" w:rsidRDefault="004A6E37" w:rsidP="00E371D7">
      <w:pPr>
        <w:pStyle w:val="Disclamer"/>
        <w:rPr>
          <w:rFonts w:asciiTheme="minorHAnsi" w:hAnsiTheme="minorHAnsi"/>
          <w:color w:val="1A495D" w:themeColor="accent1" w:themeShade="80"/>
          <w:sz w:val="24"/>
          <w:szCs w:val="24"/>
          <w:lang w:val="en-US"/>
        </w:rPr>
      </w:pPr>
      <w:r w:rsidRPr="0025008E">
        <w:rPr>
          <w:rFonts w:asciiTheme="minorHAnsi" w:hAnsiTheme="minorHAnsi"/>
          <w:noProof/>
          <w:color w:val="1A495D" w:themeColor="accent1" w:themeShade="80"/>
          <w:sz w:val="24"/>
          <w:szCs w:val="24"/>
          <w:lang w:val="da-DK" w:eastAsia="da-DK"/>
        </w:rPr>
        <w:drawing>
          <wp:anchor distT="0" distB="0" distL="114300" distR="114300" simplePos="0" relativeHeight="251723776" behindDoc="0" locked="0" layoutInCell="1" allowOverlap="1" wp14:anchorId="464B5F3A" wp14:editId="6C9DE8EE">
            <wp:simplePos x="0" y="0"/>
            <wp:positionH relativeFrom="column">
              <wp:posOffset>50800</wp:posOffset>
            </wp:positionH>
            <wp:positionV relativeFrom="paragraph">
              <wp:posOffset>647700</wp:posOffset>
            </wp:positionV>
            <wp:extent cx="5760720" cy="3239770"/>
            <wp:effectExtent l="0" t="0" r="0" b="0"/>
            <wp:wrapNone/>
            <wp:docPr id="282" name="Billed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1D7" w:rsidRPr="0025008E">
        <w:rPr>
          <w:rFonts w:asciiTheme="minorHAnsi" w:hAnsiTheme="minorHAnsi"/>
          <w:color w:val="1A495D" w:themeColor="accent1" w:themeShade="80"/>
          <w:sz w:val="24"/>
          <w:szCs w:val="24"/>
          <w:lang w:val="en-US"/>
        </w:rPr>
        <w:t>.</w:t>
      </w:r>
      <w:r w:rsidRPr="0025008E">
        <w:rPr>
          <w:rFonts w:asciiTheme="minorHAnsi" w:eastAsiaTheme="minorEastAsia" w:hAnsiTheme="minorHAnsi" w:cstheme="minorBidi"/>
          <w:i w:val="0"/>
          <w:iCs w:val="0"/>
          <w:noProof/>
          <w:color w:val="auto"/>
          <w:kern w:val="0"/>
          <w:sz w:val="24"/>
          <w:szCs w:val="24"/>
          <w:lang w:val="da-DK" w:eastAsia="da-DK"/>
        </w:rPr>
        <w:t xml:space="preserve"> </w:t>
      </w:r>
    </w:p>
    <w:sectPr w:rsidR="00E371D7" w:rsidRPr="0025008E" w:rsidSect="004A6A8D">
      <w:footerReference w:type="default" r:id="rId39"/>
      <w:headerReference w:type="first" r:id="rId40"/>
      <w:pgSz w:w="11906" w:h="16838"/>
      <w:pgMar w:top="567" w:right="1417" w:bottom="1417" w:left="1417" w:header="708" w:footer="708" w:gutter="0"/>
      <w:pgBorders w:offsetFrom="page">
        <w:top w:val="thinThickMediumGap" w:sz="24" w:space="24" w:color="276E8B" w:themeColor="accent1" w:themeShade="BF"/>
        <w:left w:val="thinThickMediumGap" w:sz="24" w:space="24" w:color="276E8B" w:themeColor="accent1" w:themeShade="BF"/>
        <w:bottom w:val="thickThinMediumGap" w:sz="24" w:space="24" w:color="276E8B" w:themeColor="accent1" w:themeShade="BF"/>
        <w:right w:val="thickThinMediumGap" w:sz="24" w:space="24" w:color="276E8B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779" w:rsidRDefault="00965779" w:rsidP="00277C65">
      <w:pPr>
        <w:spacing w:before="0" w:after="0" w:line="240" w:lineRule="auto"/>
      </w:pPr>
      <w:r>
        <w:separator/>
      </w:r>
    </w:p>
  </w:endnote>
  <w:endnote w:type="continuationSeparator" w:id="0">
    <w:p w:rsidR="00965779" w:rsidRDefault="00965779" w:rsidP="00277C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432550"/>
      <w:docPartObj>
        <w:docPartGallery w:val="Page Numbers (Bottom of Page)"/>
        <w:docPartUnique/>
      </w:docPartObj>
    </w:sdtPr>
    <w:sdtEndPr/>
    <w:sdtContent>
      <w:p w:rsidR="00965779" w:rsidRDefault="00965779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32B">
          <w:rPr>
            <w:noProof/>
          </w:rPr>
          <w:t>3</w:t>
        </w:r>
        <w:r>
          <w:fldChar w:fldCharType="end"/>
        </w:r>
      </w:p>
    </w:sdtContent>
  </w:sdt>
  <w:p w:rsidR="00965779" w:rsidRDefault="0096577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779" w:rsidRDefault="00965779" w:rsidP="00277C65">
      <w:pPr>
        <w:spacing w:before="0" w:after="0" w:line="240" w:lineRule="auto"/>
      </w:pPr>
      <w:r>
        <w:separator/>
      </w:r>
    </w:p>
  </w:footnote>
  <w:footnote w:type="continuationSeparator" w:id="0">
    <w:p w:rsidR="00965779" w:rsidRDefault="00965779" w:rsidP="00277C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779" w:rsidRPr="00803582" w:rsidRDefault="00965779" w:rsidP="00803582">
    <w:pPr>
      <w:pStyle w:val="Sidehoved"/>
      <w:jc w:val="center"/>
      <w:rPr>
        <w:color w:val="398E98" w:themeColor="accent2" w:themeShade="BF"/>
        <w:sz w:val="40"/>
        <w:szCs w:val="40"/>
        <w:lang w:val="da-DK"/>
      </w:rPr>
    </w:pPr>
    <w:r w:rsidRPr="00803582">
      <w:rPr>
        <w:color w:val="398E98" w:themeColor="accent2" w:themeShade="BF"/>
        <w:sz w:val="40"/>
        <w:szCs w:val="40"/>
        <w:lang w:val="da-DK"/>
      </w:rPr>
      <w:t>TEAHCER GUIDELINE MODULE 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473B"/>
    <w:multiLevelType w:val="hybridMultilevel"/>
    <w:tmpl w:val="DF4C22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86E23"/>
    <w:multiLevelType w:val="hybridMultilevel"/>
    <w:tmpl w:val="CF76984A"/>
    <w:lvl w:ilvl="0" w:tplc="0406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089452B7"/>
    <w:multiLevelType w:val="hybridMultilevel"/>
    <w:tmpl w:val="12A499E8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8956246"/>
    <w:multiLevelType w:val="hybridMultilevel"/>
    <w:tmpl w:val="BE927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17B75"/>
    <w:multiLevelType w:val="hybridMultilevel"/>
    <w:tmpl w:val="15E65DF4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0AA51194"/>
    <w:multiLevelType w:val="hybridMultilevel"/>
    <w:tmpl w:val="2B8AC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33CF8"/>
    <w:multiLevelType w:val="hybridMultilevel"/>
    <w:tmpl w:val="560EDD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42227"/>
    <w:multiLevelType w:val="hybridMultilevel"/>
    <w:tmpl w:val="CA244C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D61E9"/>
    <w:multiLevelType w:val="hybridMultilevel"/>
    <w:tmpl w:val="DB68CB4A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4866A1"/>
    <w:multiLevelType w:val="hybridMultilevel"/>
    <w:tmpl w:val="03A2D8F4"/>
    <w:lvl w:ilvl="0" w:tplc="EF9A9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526C20"/>
    <w:multiLevelType w:val="hybridMultilevel"/>
    <w:tmpl w:val="A8763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531FC"/>
    <w:multiLevelType w:val="hybridMultilevel"/>
    <w:tmpl w:val="BE740B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A1A00"/>
    <w:multiLevelType w:val="hybridMultilevel"/>
    <w:tmpl w:val="044C3F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C30FE"/>
    <w:multiLevelType w:val="hybridMultilevel"/>
    <w:tmpl w:val="68B209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D38CC"/>
    <w:multiLevelType w:val="hybridMultilevel"/>
    <w:tmpl w:val="4EF0A2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73C1E"/>
    <w:multiLevelType w:val="hybridMultilevel"/>
    <w:tmpl w:val="1D78DD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52C16"/>
    <w:multiLevelType w:val="hybridMultilevel"/>
    <w:tmpl w:val="F5A45C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53CEA"/>
    <w:multiLevelType w:val="hybridMultilevel"/>
    <w:tmpl w:val="2A60E90C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3AE234F5"/>
    <w:multiLevelType w:val="hybridMultilevel"/>
    <w:tmpl w:val="B4465B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74542"/>
    <w:multiLevelType w:val="hybridMultilevel"/>
    <w:tmpl w:val="7FF099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4596F"/>
    <w:multiLevelType w:val="hybridMultilevel"/>
    <w:tmpl w:val="9062AC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41502C"/>
    <w:multiLevelType w:val="hybridMultilevel"/>
    <w:tmpl w:val="F0E88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B3B9F"/>
    <w:multiLevelType w:val="hybridMultilevel"/>
    <w:tmpl w:val="1F127116"/>
    <w:lvl w:ilvl="0" w:tplc="040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3" w15:restartNumberingAfterBreak="0">
    <w:nsid w:val="4E7C42AB"/>
    <w:multiLevelType w:val="hybridMultilevel"/>
    <w:tmpl w:val="C99C13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D77E3"/>
    <w:multiLevelType w:val="hybridMultilevel"/>
    <w:tmpl w:val="0A943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B73EE"/>
    <w:multiLevelType w:val="hybridMultilevel"/>
    <w:tmpl w:val="6DACDA9C"/>
    <w:lvl w:ilvl="0" w:tplc="040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CF14F50"/>
    <w:multiLevelType w:val="hybridMultilevel"/>
    <w:tmpl w:val="105AC2A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649EE"/>
    <w:multiLevelType w:val="hybridMultilevel"/>
    <w:tmpl w:val="768E818C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62C72634"/>
    <w:multiLevelType w:val="hybridMultilevel"/>
    <w:tmpl w:val="9058FE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14089"/>
    <w:multiLevelType w:val="hybridMultilevel"/>
    <w:tmpl w:val="11B479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1481B"/>
    <w:multiLevelType w:val="hybridMultilevel"/>
    <w:tmpl w:val="1070F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4220B"/>
    <w:multiLevelType w:val="hybridMultilevel"/>
    <w:tmpl w:val="6434AE5A"/>
    <w:lvl w:ilvl="0" w:tplc="0406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0C4514A"/>
    <w:multiLevelType w:val="hybridMultilevel"/>
    <w:tmpl w:val="9716CF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62223"/>
    <w:multiLevelType w:val="hybridMultilevel"/>
    <w:tmpl w:val="A33E06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30E69"/>
    <w:multiLevelType w:val="hybridMultilevel"/>
    <w:tmpl w:val="1604E1A4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7"/>
  </w:num>
  <w:num w:numId="4">
    <w:abstractNumId w:val="10"/>
  </w:num>
  <w:num w:numId="5">
    <w:abstractNumId w:val="18"/>
  </w:num>
  <w:num w:numId="6">
    <w:abstractNumId w:val="32"/>
  </w:num>
  <w:num w:numId="7">
    <w:abstractNumId w:val="2"/>
  </w:num>
  <w:num w:numId="8">
    <w:abstractNumId w:val="23"/>
  </w:num>
  <w:num w:numId="9">
    <w:abstractNumId w:val="13"/>
  </w:num>
  <w:num w:numId="10">
    <w:abstractNumId w:val="15"/>
  </w:num>
  <w:num w:numId="11">
    <w:abstractNumId w:val="30"/>
  </w:num>
  <w:num w:numId="12">
    <w:abstractNumId w:val="33"/>
  </w:num>
  <w:num w:numId="13">
    <w:abstractNumId w:val="3"/>
  </w:num>
  <w:num w:numId="14">
    <w:abstractNumId w:val="17"/>
  </w:num>
  <w:num w:numId="15">
    <w:abstractNumId w:val="28"/>
  </w:num>
  <w:num w:numId="16">
    <w:abstractNumId w:val="8"/>
  </w:num>
  <w:num w:numId="17">
    <w:abstractNumId w:val="9"/>
  </w:num>
  <w:num w:numId="18">
    <w:abstractNumId w:val="1"/>
  </w:num>
  <w:num w:numId="19">
    <w:abstractNumId w:val="11"/>
  </w:num>
  <w:num w:numId="20">
    <w:abstractNumId w:val="21"/>
  </w:num>
  <w:num w:numId="21">
    <w:abstractNumId w:val="16"/>
  </w:num>
  <w:num w:numId="22">
    <w:abstractNumId w:val="22"/>
  </w:num>
  <w:num w:numId="23">
    <w:abstractNumId w:val="5"/>
  </w:num>
  <w:num w:numId="24">
    <w:abstractNumId w:val="20"/>
  </w:num>
  <w:num w:numId="25">
    <w:abstractNumId w:val="14"/>
  </w:num>
  <w:num w:numId="26">
    <w:abstractNumId w:val="0"/>
  </w:num>
  <w:num w:numId="27">
    <w:abstractNumId w:val="6"/>
  </w:num>
  <w:num w:numId="28">
    <w:abstractNumId w:val="34"/>
  </w:num>
  <w:num w:numId="29">
    <w:abstractNumId w:val="4"/>
  </w:num>
  <w:num w:numId="30">
    <w:abstractNumId w:val="12"/>
  </w:num>
  <w:num w:numId="31">
    <w:abstractNumId w:val="25"/>
  </w:num>
  <w:num w:numId="32">
    <w:abstractNumId w:val="19"/>
  </w:num>
  <w:num w:numId="33">
    <w:abstractNumId w:val="31"/>
  </w:num>
  <w:num w:numId="34">
    <w:abstractNumId w:val="29"/>
  </w:num>
  <w:num w:numId="35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da-DK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da-DK" w:vendorID="64" w:dllVersion="131078" w:nlCheck="1" w:checkStyle="0"/>
  <w:activeWritingStyle w:appName="MSWord" w:lang="de-A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82"/>
    <w:rsid w:val="00011FAD"/>
    <w:rsid w:val="00013CB4"/>
    <w:rsid w:val="00013FA0"/>
    <w:rsid w:val="00020D3E"/>
    <w:rsid w:val="00024281"/>
    <w:rsid w:val="00026CB5"/>
    <w:rsid w:val="00027373"/>
    <w:rsid w:val="00032B3A"/>
    <w:rsid w:val="00036B21"/>
    <w:rsid w:val="0004095A"/>
    <w:rsid w:val="000448DF"/>
    <w:rsid w:val="00045592"/>
    <w:rsid w:val="00053644"/>
    <w:rsid w:val="00056CD9"/>
    <w:rsid w:val="00060ABC"/>
    <w:rsid w:val="000805F9"/>
    <w:rsid w:val="000903E8"/>
    <w:rsid w:val="00091CFF"/>
    <w:rsid w:val="000A642B"/>
    <w:rsid w:val="000B0F4B"/>
    <w:rsid w:val="000B4466"/>
    <w:rsid w:val="000B5AD4"/>
    <w:rsid w:val="000B5BD2"/>
    <w:rsid w:val="000B7051"/>
    <w:rsid w:val="000D22BE"/>
    <w:rsid w:val="000D44C0"/>
    <w:rsid w:val="000E5538"/>
    <w:rsid w:val="00100978"/>
    <w:rsid w:val="00101DE5"/>
    <w:rsid w:val="00102837"/>
    <w:rsid w:val="0010417B"/>
    <w:rsid w:val="001174B5"/>
    <w:rsid w:val="00126A97"/>
    <w:rsid w:val="00132F6E"/>
    <w:rsid w:val="00137E2F"/>
    <w:rsid w:val="00140850"/>
    <w:rsid w:val="001426B5"/>
    <w:rsid w:val="00146263"/>
    <w:rsid w:val="00147756"/>
    <w:rsid w:val="001537E5"/>
    <w:rsid w:val="00154882"/>
    <w:rsid w:val="0015552D"/>
    <w:rsid w:val="001652FF"/>
    <w:rsid w:val="00177FA2"/>
    <w:rsid w:val="001832FB"/>
    <w:rsid w:val="00193A2D"/>
    <w:rsid w:val="00197BC0"/>
    <w:rsid w:val="001A055A"/>
    <w:rsid w:val="001C335F"/>
    <w:rsid w:val="001C3BDC"/>
    <w:rsid w:val="001C7B1A"/>
    <w:rsid w:val="001D2DC5"/>
    <w:rsid w:val="001E09EC"/>
    <w:rsid w:val="001E255B"/>
    <w:rsid w:val="001F4171"/>
    <w:rsid w:val="001F6F7D"/>
    <w:rsid w:val="00200D75"/>
    <w:rsid w:val="00201BF5"/>
    <w:rsid w:val="00207712"/>
    <w:rsid w:val="00217603"/>
    <w:rsid w:val="0022565D"/>
    <w:rsid w:val="00230EEF"/>
    <w:rsid w:val="00237B57"/>
    <w:rsid w:val="00240C4E"/>
    <w:rsid w:val="002427B2"/>
    <w:rsid w:val="002462C7"/>
    <w:rsid w:val="0025008E"/>
    <w:rsid w:val="002510A0"/>
    <w:rsid w:val="00251701"/>
    <w:rsid w:val="00253505"/>
    <w:rsid w:val="00253ECC"/>
    <w:rsid w:val="00255AD7"/>
    <w:rsid w:val="0027797A"/>
    <w:rsid w:val="00277C65"/>
    <w:rsid w:val="00285ACD"/>
    <w:rsid w:val="00294C80"/>
    <w:rsid w:val="002B56ED"/>
    <w:rsid w:val="002B5C5D"/>
    <w:rsid w:val="002C067A"/>
    <w:rsid w:val="002C459B"/>
    <w:rsid w:val="002D142D"/>
    <w:rsid w:val="002E21C3"/>
    <w:rsid w:val="002E2864"/>
    <w:rsid w:val="002E4216"/>
    <w:rsid w:val="00302346"/>
    <w:rsid w:val="003073E8"/>
    <w:rsid w:val="003725E9"/>
    <w:rsid w:val="00392478"/>
    <w:rsid w:val="003A0934"/>
    <w:rsid w:val="003A27A0"/>
    <w:rsid w:val="003A6643"/>
    <w:rsid w:val="003B38FA"/>
    <w:rsid w:val="003B5CEA"/>
    <w:rsid w:val="003C4011"/>
    <w:rsid w:val="003D51F1"/>
    <w:rsid w:val="003F0721"/>
    <w:rsid w:val="00402EC6"/>
    <w:rsid w:val="004042F3"/>
    <w:rsid w:val="00404990"/>
    <w:rsid w:val="004051C8"/>
    <w:rsid w:val="004158C8"/>
    <w:rsid w:val="0044640A"/>
    <w:rsid w:val="00446590"/>
    <w:rsid w:val="00453EF9"/>
    <w:rsid w:val="0046343E"/>
    <w:rsid w:val="0046628C"/>
    <w:rsid w:val="004718F2"/>
    <w:rsid w:val="0047239E"/>
    <w:rsid w:val="00473097"/>
    <w:rsid w:val="0048149D"/>
    <w:rsid w:val="004822F6"/>
    <w:rsid w:val="004843EE"/>
    <w:rsid w:val="004A4EA4"/>
    <w:rsid w:val="004A64D1"/>
    <w:rsid w:val="004A6A8D"/>
    <w:rsid w:val="004A6E37"/>
    <w:rsid w:val="004B08BD"/>
    <w:rsid w:val="004B4D9A"/>
    <w:rsid w:val="004C079F"/>
    <w:rsid w:val="004C28C3"/>
    <w:rsid w:val="004C6F11"/>
    <w:rsid w:val="004E06C2"/>
    <w:rsid w:val="004F4CD4"/>
    <w:rsid w:val="005150DB"/>
    <w:rsid w:val="00517FA5"/>
    <w:rsid w:val="00520E2F"/>
    <w:rsid w:val="00532C63"/>
    <w:rsid w:val="005334C5"/>
    <w:rsid w:val="00534EDA"/>
    <w:rsid w:val="005424FB"/>
    <w:rsid w:val="00542F4D"/>
    <w:rsid w:val="00544EEB"/>
    <w:rsid w:val="00546594"/>
    <w:rsid w:val="00552ACC"/>
    <w:rsid w:val="00575299"/>
    <w:rsid w:val="00576B06"/>
    <w:rsid w:val="00585761"/>
    <w:rsid w:val="00597D17"/>
    <w:rsid w:val="005B1D63"/>
    <w:rsid w:val="005B368E"/>
    <w:rsid w:val="005C1767"/>
    <w:rsid w:val="005C792A"/>
    <w:rsid w:val="005D2A44"/>
    <w:rsid w:val="005E1EE5"/>
    <w:rsid w:val="005E6BD8"/>
    <w:rsid w:val="005F5EDD"/>
    <w:rsid w:val="005F7DD8"/>
    <w:rsid w:val="00610C35"/>
    <w:rsid w:val="00612070"/>
    <w:rsid w:val="0061641E"/>
    <w:rsid w:val="00621713"/>
    <w:rsid w:val="00641E4D"/>
    <w:rsid w:val="00655ABD"/>
    <w:rsid w:val="00681DBC"/>
    <w:rsid w:val="006A4D50"/>
    <w:rsid w:val="006A7AFF"/>
    <w:rsid w:val="006B286F"/>
    <w:rsid w:val="006B4E34"/>
    <w:rsid w:val="006B53FC"/>
    <w:rsid w:val="006C57D2"/>
    <w:rsid w:val="006D115C"/>
    <w:rsid w:val="006D2A96"/>
    <w:rsid w:val="006D35C4"/>
    <w:rsid w:val="007100E7"/>
    <w:rsid w:val="00710BB1"/>
    <w:rsid w:val="007121DD"/>
    <w:rsid w:val="0071432A"/>
    <w:rsid w:val="00716F30"/>
    <w:rsid w:val="00721445"/>
    <w:rsid w:val="0072488B"/>
    <w:rsid w:val="00745646"/>
    <w:rsid w:val="00751A2F"/>
    <w:rsid w:val="007568E1"/>
    <w:rsid w:val="007606E3"/>
    <w:rsid w:val="00761763"/>
    <w:rsid w:val="00763CAE"/>
    <w:rsid w:val="00767B0F"/>
    <w:rsid w:val="007721BB"/>
    <w:rsid w:val="00775316"/>
    <w:rsid w:val="007765A1"/>
    <w:rsid w:val="00785737"/>
    <w:rsid w:val="00794C41"/>
    <w:rsid w:val="007A3C95"/>
    <w:rsid w:val="007A6303"/>
    <w:rsid w:val="007B00A1"/>
    <w:rsid w:val="007C3CAD"/>
    <w:rsid w:val="007C50F8"/>
    <w:rsid w:val="007D2401"/>
    <w:rsid w:val="007D2BD7"/>
    <w:rsid w:val="007E4FD6"/>
    <w:rsid w:val="007E5223"/>
    <w:rsid w:val="007F4B50"/>
    <w:rsid w:val="00802690"/>
    <w:rsid w:val="00803582"/>
    <w:rsid w:val="0080432B"/>
    <w:rsid w:val="00805DF9"/>
    <w:rsid w:val="00811E1C"/>
    <w:rsid w:val="00812D7D"/>
    <w:rsid w:val="00817101"/>
    <w:rsid w:val="00827D18"/>
    <w:rsid w:val="00835D52"/>
    <w:rsid w:val="00836D51"/>
    <w:rsid w:val="00840DFF"/>
    <w:rsid w:val="00841E8A"/>
    <w:rsid w:val="00855D11"/>
    <w:rsid w:val="0086333D"/>
    <w:rsid w:val="00872B36"/>
    <w:rsid w:val="00885029"/>
    <w:rsid w:val="00885FD4"/>
    <w:rsid w:val="0089119A"/>
    <w:rsid w:val="00891761"/>
    <w:rsid w:val="00893138"/>
    <w:rsid w:val="008940C1"/>
    <w:rsid w:val="008966CD"/>
    <w:rsid w:val="00896A06"/>
    <w:rsid w:val="00897D6C"/>
    <w:rsid w:val="008B093F"/>
    <w:rsid w:val="008B41EE"/>
    <w:rsid w:val="009169BC"/>
    <w:rsid w:val="00921BAA"/>
    <w:rsid w:val="009343A4"/>
    <w:rsid w:val="00946E3C"/>
    <w:rsid w:val="0096409F"/>
    <w:rsid w:val="00965779"/>
    <w:rsid w:val="00981365"/>
    <w:rsid w:val="00983FDA"/>
    <w:rsid w:val="00983FF1"/>
    <w:rsid w:val="00985BFC"/>
    <w:rsid w:val="009862BE"/>
    <w:rsid w:val="009862E3"/>
    <w:rsid w:val="009864E6"/>
    <w:rsid w:val="00986780"/>
    <w:rsid w:val="009A341C"/>
    <w:rsid w:val="009B1242"/>
    <w:rsid w:val="009B3620"/>
    <w:rsid w:val="009D039B"/>
    <w:rsid w:val="009D37A4"/>
    <w:rsid w:val="009E0772"/>
    <w:rsid w:val="009E0F73"/>
    <w:rsid w:val="009E733C"/>
    <w:rsid w:val="009E75DC"/>
    <w:rsid w:val="009F4229"/>
    <w:rsid w:val="009F4B00"/>
    <w:rsid w:val="00A04A21"/>
    <w:rsid w:val="00A1488C"/>
    <w:rsid w:val="00A14B6A"/>
    <w:rsid w:val="00A15122"/>
    <w:rsid w:val="00A2039E"/>
    <w:rsid w:val="00A203FD"/>
    <w:rsid w:val="00A253F0"/>
    <w:rsid w:val="00A3345B"/>
    <w:rsid w:val="00A4364E"/>
    <w:rsid w:val="00A43D68"/>
    <w:rsid w:val="00A66E59"/>
    <w:rsid w:val="00A76ACE"/>
    <w:rsid w:val="00A81FDB"/>
    <w:rsid w:val="00A91E7C"/>
    <w:rsid w:val="00A932C4"/>
    <w:rsid w:val="00A96A18"/>
    <w:rsid w:val="00AA4875"/>
    <w:rsid w:val="00AA5DC9"/>
    <w:rsid w:val="00AC2EAB"/>
    <w:rsid w:val="00AE018B"/>
    <w:rsid w:val="00AF674B"/>
    <w:rsid w:val="00B263C6"/>
    <w:rsid w:val="00B31690"/>
    <w:rsid w:val="00B32E43"/>
    <w:rsid w:val="00B525D4"/>
    <w:rsid w:val="00B53209"/>
    <w:rsid w:val="00B53A13"/>
    <w:rsid w:val="00B57F6C"/>
    <w:rsid w:val="00B6728D"/>
    <w:rsid w:val="00B71455"/>
    <w:rsid w:val="00B72D07"/>
    <w:rsid w:val="00B72D8B"/>
    <w:rsid w:val="00B76EDA"/>
    <w:rsid w:val="00B77070"/>
    <w:rsid w:val="00B942A8"/>
    <w:rsid w:val="00BA02DC"/>
    <w:rsid w:val="00BB036D"/>
    <w:rsid w:val="00BC371E"/>
    <w:rsid w:val="00BC782E"/>
    <w:rsid w:val="00BD3CAD"/>
    <w:rsid w:val="00C00A10"/>
    <w:rsid w:val="00C24BAD"/>
    <w:rsid w:val="00C26530"/>
    <w:rsid w:val="00C4296C"/>
    <w:rsid w:val="00C5660E"/>
    <w:rsid w:val="00C57E6A"/>
    <w:rsid w:val="00C62AA7"/>
    <w:rsid w:val="00C65719"/>
    <w:rsid w:val="00C67360"/>
    <w:rsid w:val="00C83BCF"/>
    <w:rsid w:val="00C95B4F"/>
    <w:rsid w:val="00CB1A08"/>
    <w:rsid w:val="00CB302E"/>
    <w:rsid w:val="00CB6097"/>
    <w:rsid w:val="00CD0EB5"/>
    <w:rsid w:val="00CD132D"/>
    <w:rsid w:val="00CD5B99"/>
    <w:rsid w:val="00CD628C"/>
    <w:rsid w:val="00CD6BAB"/>
    <w:rsid w:val="00CE0B0A"/>
    <w:rsid w:val="00CF5D93"/>
    <w:rsid w:val="00D2614D"/>
    <w:rsid w:val="00D32630"/>
    <w:rsid w:val="00D67CF8"/>
    <w:rsid w:val="00D77B21"/>
    <w:rsid w:val="00D80EAE"/>
    <w:rsid w:val="00D83D77"/>
    <w:rsid w:val="00D9533D"/>
    <w:rsid w:val="00DA583E"/>
    <w:rsid w:val="00DA5A3A"/>
    <w:rsid w:val="00DB7501"/>
    <w:rsid w:val="00DC53B4"/>
    <w:rsid w:val="00DC61BD"/>
    <w:rsid w:val="00DC6B10"/>
    <w:rsid w:val="00DC731A"/>
    <w:rsid w:val="00DD3F47"/>
    <w:rsid w:val="00DF4164"/>
    <w:rsid w:val="00DF6ACF"/>
    <w:rsid w:val="00E0070E"/>
    <w:rsid w:val="00E15E82"/>
    <w:rsid w:val="00E272C4"/>
    <w:rsid w:val="00E314C2"/>
    <w:rsid w:val="00E3207F"/>
    <w:rsid w:val="00E340E5"/>
    <w:rsid w:val="00E34CFA"/>
    <w:rsid w:val="00E371D7"/>
    <w:rsid w:val="00E37334"/>
    <w:rsid w:val="00E462ED"/>
    <w:rsid w:val="00E46381"/>
    <w:rsid w:val="00E634F7"/>
    <w:rsid w:val="00E759B4"/>
    <w:rsid w:val="00E92081"/>
    <w:rsid w:val="00ED06B0"/>
    <w:rsid w:val="00ED602D"/>
    <w:rsid w:val="00EE2EC5"/>
    <w:rsid w:val="00EE339C"/>
    <w:rsid w:val="00EE7CA9"/>
    <w:rsid w:val="00EF4AC0"/>
    <w:rsid w:val="00EF567B"/>
    <w:rsid w:val="00EF7973"/>
    <w:rsid w:val="00F05B4B"/>
    <w:rsid w:val="00F05FE1"/>
    <w:rsid w:val="00F068D1"/>
    <w:rsid w:val="00F068EB"/>
    <w:rsid w:val="00F117EC"/>
    <w:rsid w:val="00F12245"/>
    <w:rsid w:val="00F16DAA"/>
    <w:rsid w:val="00F25896"/>
    <w:rsid w:val="00F25AD5"/>
    <w:rsid w:val="00F3079C"/>
    <w:rsid w:val="00F353F2"/>
    <w:rsid w:val="00F466CF"/>
    <w:rsid w:val="00F476F3"/>
    <w:rsid w:val="00F5185C"/>
    <w:rsid w:val="00F742FB"/>
    <w:rsid w:val="00F84000"/>
    <w:rsid w:val="00F87E69"/>
    <w:rsid w:val="00FA211A"/>
    <w:rsid w:val="00FA7CFC"/>
    <w:rsid w:val="00FD0300"/>
    <w:rsid w:val="00FD1D9B"/>
    <w:rsid w:val="00FF49DE"/>
    <w:rsid w:val="00FF4DBE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B6D99A27-0088-47DD-872E-313543306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934"/>
  </w:style>
  <w:style w:type="paragraph" w:styleId="Overskrift1">
    <w:name w:val="heading 1"/>
    <w:basedOn w:val="Normal"/>
    <w:next w:val="Normal"/>
    <w:link w:val="Overskrift1Tegn"/>
    <w:uiPriority w:val="9"/>
    <w:qFormat/>
    <w:rsid w:val="008940C1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40C1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40C1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940C1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940C1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940C1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940C1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940C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940C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8940C1"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154882"/>
  </w:style>
  <w:style w:type="character" w:customStyle="1" w:styleId="Overskrift1Tegn">
    <w:name w:val="Overskrift 1 Tegn"/>
    <w:basedOn w:val="Standardskrifttypeiafsnit"/>
    <w:link w:val="Overskrift1"/>
    <w:uiPriority w:val="9"/>
    <w:rsid w:val="008940C1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940C1"/>
    <w:rPr>
      <w:caps/>
      <w:spacing w:val="15"/>
      <w:shd w:val="clear" w:color="auto" w:fill="D4EA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940C1"/>
    <w:rPr>
      <w:caps/>
      <w:color w:val="1A495C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940C1"/>
    <w:rPr>
      <w:caps/>
      <w:color w:val="276E8B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940C1"/>
    <w:rPr>
      <w:caps/>
      <w:color w:val="276E8B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940C1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940C1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8940C1"/>
    <w:rPr>
      <w:b/>
      <w:bCs/>
      <w:color w:val="276E8B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8940C1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940C1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940C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940C1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8940C1"/>
    <w:rPr>
      <w:b/>
      <w:bCs/>
    </w:rPr>
  </w:style>
  <w:style w:type="character" w:styleId="Fremhv">
    <w:name w:val="Emphasis"/>
    <w:uiPriority w:val="20"/>
    <w:qFormat/>
    <w:rsid w:val="008940C1"/>
    <w:rPr>
      <w:caps/>
      <w:color w:val="1A495C" w:themeColor="accent1" w:themeShade="7F"/>
      <w:spacing w:val="5"/>
    </w:rPr>
  </w:style>
  <w:style w:type="paragraph" w:styleId="Citat">
    <w:name w:val="Quote"/>
    <w:basedOn w:val="Normal"/>
    <w:next w:val="Normal"/>
    <w:link w:val="CitatTegn"/>
    <w:uiPriority w:val="29"/>
    <w:qFormat/>
    <w:rsid w:val="008940C1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8940C1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940C1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940C1"/>
    <w:rPr>
      <w:color w:val="3494BA" w:themeColor="accent1"/>
      <w:sz w:val="24"/>
      <w:szCs w:val="24"/>
    </w:rPr>
  </w:style>
  <w:style w:type="character" w:styleId="Svagfremhvning">
    <w:name w:val="Subtle Emphasis"/>
    <w:uiPriority w:val="19"/>
    <w:qFormat/>
    <w:rsid w:val="008940C1"/>
    <w:rPr>
      <w:i/>
      <w:iCs/>
      <w:color w:val="1A495C" w:themeColor="accent1" w:themeShade="7F"/>
    </w:rPr>
  </w:style>
  <w:style w:type="character" w:styleId="Kraftigfremhvning">
    <w:name w:val="Intense Emphasis"/>
    <w:uiPriority w:val="21"/>
    <w:qFormat/>
    <w:rsid w:val="008940C1"/>
    <w:rPr>
      <w:b/>
      <w:bCs/>
      <w:caps/>
      <w:color w:val="1A495C" w:themeColor="accent1" w:themeShade="7F"/>
      <w:spacing w:val="10"/>
    </w:rPr>
  </w:style>
  <w:style w:type="character" w:styleId="Svaghenvisning">
    <w:name w:val="Subtle Reference"/>
    <w:uiPriority w:val="31"/>
    <w:qFormat/>
    <w:rsid w:val="008940C1"/>
    <w:rPr>
      <w:b/>
      <w:bCs/>
      <w:color w:val="3494BA" w:themeColor="accent1"/>
    </w:rPr>
  </w:style>
  <w:style w:type="character" w:styleId="Kraftighenvisning">
    <w:name w:val="Intense Reference"/>
    <w:uiPriority w:val="32"/>
    <w:qFormat/>
    <w:rsid w:val="008940C1"/>
    <w:rPr>
      <w:b/>
      <w:bCs/>
      <w:i/>
      <w:iCs/>
      <w:caps/>
      <w:color w:val="3494BA" w:themeColor="accent1"/>
    </w:rPr>
  </w:style>
  <w:style w:type="character" w:styleId="Bogenstitel">
    <w:name w:val="Book Title"/>
    <w:uiPriority w:val="33"/>
    <w:qFormat/>
    <w:rsid w:val="008940C1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8940C1"/>
    <w:pPr>
      <w:outlineLvl w:val="9"/>
    </w:pPr>
  </w:style>
  <w:style w:type="paragraph" w:styleId="Listeafsnit">
    <w:name w:val="List Paragraph"/>
    <w:basedOn w:val="Normal"/>
    <w:uiPriority w:val="34"/>
    <w:qFormat/>
    <w:rsid w:val="00CD628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277C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77C65"/>
  </w:style>
  <w:style w:type="paragraph" w:styleId="Sidefod">
    <w:name w:val="footer"/>
    <w:basedOn w:val="Normal"/>
    <w:link w:val="SidefodTegn"/>
    <w:uiPriority w:val="99"/>
    <w:unhideWhenUsed/>
    <w:rsid w:val="00277C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77C65"/>
  </w:style>
  <w:style w:type="paragraph" w:styleId="Indholdsfortegnelse2">
    <w:name w:val="toc 2"/>
    <w:basedOn w:val="Normal"/>
    <w:next w:val="Normal"/>
    <w:autoRedefine/>
    <w:uiPriority w:val="39"/>
    <w:unhideWhenUsed/>
    <w:rsid w:val="00F5185C"/>
    <w:pPr>
      <w:spacing w:after="100"/>
      <w:ind w:left="200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F5185C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5185C"/>
    <w:rPr>
      <w:color w:val="6B9F25" w:themeColor="hyperlink"/>
      <w:u w:val="single"/>
    </w:rPr>
  </w:style>
  <w:style w:type="table" w:styleId="Tabel-Gitter">
    <w:name w:val="Table Grid"/>
    <w:basedOn w:val="Tabel-Normal"/>
    <w:uiPriority w:val="39"/>
    <w:rsid w:val="0014085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A15122"/>
    <w:pPr>
      <w:spacing w:before="0" w:after="0" w:line="240" w:lineRule="auto"/>
    </w:pPr>
    <w:rPr>
      <w:lang w:eastAsia="sl-SI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15122"/>
    <w:rPr>
      <w:lang w:eastAsia="sl-SI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15122"/>
    <w:rPr>
      <w:vertAlign w:val="superscript"/>
    </w:rPr>
  </w:style>
  <w:style w:type="paragraph" w:customStyle="1" w:styleId="Slog1">
    <w:name w:val="Slog1"/>
    <w:next w:val="Normal"/>
    <w:link w:val="Slog1Znak"/>
    <w:qFormat/>
    <w:rsid w:val="00983FF1"/>
    <w:pPr>
      <w:pBdr>
        <w:top w:val="single" w:sz="6" w:space="2" w:color="3494BA" w:themeColor="accent1"/>
      </w:pBdr>
      <w:spacing w:before="300" w:after="0" w:line="240" w:lineRule="auto"/>
      <w:jc w:val="both"/>
      <w:outlineLvl w:val="2"/>
    </w:pPr>
    <w:rPr>
      <w:i/>
      <w:color w:val="1A495D" w:themeColor="accent1" w:themeShade="80"/>
      <w:sz w:val="32"/>
      <w:szCs w:val="32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57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log1Znak">
    <w:name w:val="Slog1 Znak"/>
    <w:basedOn w:val="Standardskrifttypeiafsnit"/>
    <w:link w:val="Slog1"/>
    <w:rsid w:val="00983FF1"/>
    <w:rPr>
      <w:i/>
      <w:color w:val="1A495D" w:themeColor="accent1" w:themeShade="80"/>
      <w:sz w:val="32"/>
      <w:szCs w:val="32"/>
      <w:lang w:val="en-GB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576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7E2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isclamer">
    <w:name w:val="Disclamer"/>
    <w:basedOn w:val="Normal"/>
    <w:rsid w:val="00DF4164"/>
    <w:pPr>
      <w:autoSpaceDN w:val="0"/>
      <w:spacing w:before="0" w:after="140"/>
      <w:jc w:val="both"/>
      <w:textAlignment w:val="baseline"/>
    </w:pPr>
    <w:rPr>
      <w:rFonts w:ascii="Arial" w:eastAsia="Arial" w:hAnsi="Arial" w:cs="Arial"/>
      <w:i/>
      <w:iCs/>
      <w:color w:val="666666"/>
      <w:kern w:val="3"/>
      <w:lang w:val="de-DE"/>
    </w:rPr>
  </w:style>
  <w:style w:type="character" w:styleId="BesgtLink">
    <w:name w:val="FollowedHyperlink"/>
    <w:basedOn w:val="Standardskrifttypeiafsnit"/>
    <w:uiPriority w:val="99"/>
    <w:semiHidden/>
    <w:unhideWhenUsed/>
    <w:rsid w:val="002C459B"/>
    <w:rPr>
      <w:color w:val="9F6715" w:themeColor="followedHyperlink"/>
      <w:u w:val="single"/>
    </w:rPr>
  </w:style>
  <w:style w:type="character" w:customStyle="1" w:styleId="shorttext">
    <w:name w:val="short_text"/>
    <w:basedOn w:val="Standardskrifttypeiafsnit"/>
    <w:rsid w:val="00812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0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Modro-zelena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arez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75DFA3-5BCF-42B3-BF7F-3E21BB1FE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3772</Words>
  <Characters>23011</Characters>
  <Application>Microsoft Office Word</Application>
  <DocSecurity>0</DocSecurity>
  <Lines>191</Lines>
  <Paragraphs>53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MIZŠ</Company>
  <LinksUpToDate>false</LinksUpToDate>
  <CharactersWithSpaces>26730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Božič</dc:creator>
  <cp:keywords/>
  <dc:description/>
  <cp:lastModifiedBy>Niels Christian F Vestergaard (NCV | OJ)</cp:lastModifiedBy>
  <cp:revision>2</cp:revision>
  <cp:lastPrinted>2018-11-19T10:15:00Z</cp:lastPrinted>
  <dcterms:created xsi:type="dcterms:W3CDTF">2019-12-01T13:11:00Z</dcterms:created>
  <dcterms:modified xsi:type="dcterms:W3CDTF">2019-12-01T13:11:00Z</dcterms:modified>
</cp:coreProperties>
</file>