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C1F" w:rsidRDefault="00141398">
      <w:pPr>
        <w:rPr>
          <w:sz w:val="40"/>
          <w:szCs w:val="40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5648" behindDoc="0" locked="0" layoutInCell="1" allowOverlap="1" wp14:anchorId="34E21E5A" wp14:editId="61B320C6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6341110" cy="1549400"/>
            <wp:effectExtent l="0" t="0" r="2540" b="0"/>
            <wp:wrapNone/>
            <wp:docPr id="18" name="Billede 11" descr="cid:image001.jpg@01D37A4A.783D0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cid:image001.jpg@01D37A4A.783D05B0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C1F" w:rsidRPr="00F54C1F">
        <w:rPr>
          <w:noProof/>
          <w:sz w:val="40"/>
          <w:szCs w:val="40"/>
          <w:lang w:eastAsia="da-DK"/>
        </w:rPr>
        <w:drawing>
          <wp:anchor distT="0" distB="0" distL="114300" distR="114300" simplePos="0" relativeHeight="251673600" behindDoc="0" locked="0" layoutInCell="1" allowOverlap="1" wp14:anchorId="735B9EBC" wp14:editId="1CE583BE">
            <wp:simplePos x="0" y="0"/>
            <wp:positionH relativeFrom="margin">
              <wp:align>right</wp:align>
            </wp:positionH>
            <wp:positionV relativeFrom="paragraph">
              <wp:posOffset>-296545</wp:posOffset>
            </wp:positionV>
            <wp:extent cx="1303655" cy="1303655"/>
            <wp:effectExtent l="0" t="0" r="0" b="0"/>
            <wp:wrapNone/>
            <wp:docPr id="17" name="irc_mi" descr="Image result for EU logo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Image result for EU logo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C1F" w:rsidRDefault="00F54C1F">
      <w:pPr>
        <w:rPr>
          <w:sz w:val="40"/>
          <w:szCs w:val="40"/>
          <w:lang w:val="en-US"/>
        </w:rPr>
      </w:pPr>
    </w:p>
    <w:p w:rsidR="00141398" w:rsidRDefault="00141398">
      <w:pPr>
        <w:rPr>
          <w:color w:val="00B050"/>
          <w:sz w:val="40"/>
          <w:szCs w:val="40"/>
          <w:lang w:val="en-US"/>
        </w:rPr>
      </w:pPr>
    </w:p>
    <w:p w:rsidR="00141398" w:rsidRDefault="00141398">
      <w:pPr>
        <w:rPr>
          <w:color w:val="00B050"/>
          <w:sz w:val="40"/>
          <w:szCs w:val="40"/>
          <w:lang w:val="en-US"/>
        </w:rPr>
      </w:pPr>
    </w:p>
    <w:p w:rsidR="00141398" w:rsidRDefault="00141398">
      <w:pPr>
        <w:rPr>
          <w:color w:val="00B050"/>
          <w:sz w:val="40"/>
          <w:szCs w:val="40"/>
          <w:lang w:val="en-US"/>
        </w:rPr>
      </w:pPr>
    </w:p>
    <w:p w:rsidR="00C62080" w:rsidRPr="00577F7B" w:rsidRDefault="00F54C1F">
      <w:pPr>
        <w:rPr>
          <w:color w:val="00B050"/>
          <w:sz w:val="40"/>
          <w:szCs w:val="40"/>
          <w:lang w:val="en-US"/>
        </w:rPr>
      </w:pPr>
      <w:r w:rsidRPr="00577F7B">
        <w:rPr>
          <w:color w:val="00B050"/>
          <w:sz w:val="40"/>
          <w:szCs w:val="40"/>
          <w:lang w:val="en-US"/>
        </w:rPr>
        <w:t>EVALUATION OF BEPRESEL TEST COURSES</w:t>
      </w:r>
    </w:p>
    <w:p w:rsidR="00F54C1F" w:rsidRPr="00577F7B" w:rsidRDefault="00141398">
      <w:pPr>
        <w:rPr>
          <w:color w:val="00B050"/>
          <w:sz w:val="40"/>
          <w:szCs w:val="40"/>
          <w:lang w:val="en-US"/>
        </w:rPr>
      </w:pPr>
      <w:r>
        <w:rPr>
          <w:noProof/>
          <w:sz w:val="40"/>
          <w:szCs w:val="40"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197484</wp:posOffset>
            </wp:positionV>
            <wp:extent cx="1670050" cy="973249"/>
            <wp:effectExtent l="95250" t="190500" r="82550" b="189230"/>
            <wp:wrapNone/>
            <wp:docPr id="14" name="Billede 14" descr="C:\Users\ojncv\AppData\Local\Microsoft\Windows\INetCache\Content.MSO\2FE274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ncv\AppData\Local\Microsoft\Windows\INetCache\Content.MSO\2FE2745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772">
                      <a:off x="0" y="0"/>
                      <a:ext cx="1670050" cy="9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C1F" w:rsidRPr="00577F7B">
        <w:rPr>
          <w:color w:val="00B050"/>
          <w:sz w:val="40"/>
          <w:szCs w:val="40"/>
          <w:lang w:val="en-US"/>
        </w:rPr>
        <w:t>ITALY</w:t>
      </w:r>
    </w:p>
    <w:p w:rsidR="00C62080" w:rsidRPr="00F54C1F" w:rsidRDefault="00C62080">
      <w:pPr>
        <w:rPr>
          <w:sz w:val="40"/>
          <w:szCs w:val="40"/>
          <w:lang w:val="en-US"/>
        </w:rPr>
      </w:pPr>
    </w:p>
    <w:p w:rsidR="00C62080" w:rsidRDefault="00141398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112395</wp:posOffset>
            </wp:positionV>
            <wp:extent cx="6116320" cy="2896235"/>
            <wp:effectExtent l="0" t="0" r="0" b="0"/>
            <wp:wrapNone/>
            <wp:docPr id="1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141398">
      <w:pPr>
        <w:rPr>
          <w:lang w:val="en-US"/>
        </w:rPr>
      </w:pPr>
      <w:bookmarkStart w:id="0" w:name="_GoBack"/>
      <w:r>
        <w:rPr>
          <w:rFonts w:ascii="Bahnschrift Light Condensed" w:hAnsi="Bahnschrift Light Condensed"/>
          <w:noProof/>
          <w:color w:val="000000" w:themeColor="text1"/>
          <w:sz w:val="40"/>
          <w:szCs w:val="40"/>
          <w:lang w:eastAsia="da-DK"/>
        </w:rPr>
        <w:drawing>
          <wp:anchor distT="0" distB="0" distL="114300" distR="114300" simplePos="0" relativeHeight="251680768" behindDoc="0" locked="0" layoutInCell="1" allowOverlap="1" wp14:anchorId="1F50AAF0" wp14:editId="74BA811E">
            <wp:simplePos x="0" y="0"/>
            <wp:positionH relativeFrom="margin">
              <wp:posOffset>406400</wp:posOffset>
            </wp:positionH>
            <wp:positionV relativeFrom="paragraph">
              <wp:posOffset>50165</wp:posOffset>
            </wp:positionV>
            <wp:extent cx="5418040" cy="1170298"/>
            <wp:effectExtent l="0" t="0" r="0" b="0"/>
            <wp:wrapNone/>
            <wp:docPr id="1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4 LOGO PER VOLANTINI DEFINITIVO ORIZZONTALE (1).jpg"/>
                    <pic:cNvPicPr/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06" b="41524"/>
                    <a:stretch/>
                  </pic:blipFill>
                  <pic:spPr bwMode="auto">
                    <a:xfrm>
                      <a:off x="0" y="0"/>
                      <a:ext cx="5418040" cy="11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Pr="00141398" w:rsidRDefault="00141398">
      <w:pPr>
        <w:rPr>
          <w:sz w:val="32"/>
          <w:szCs w:val="32"/>
          <w:lang w:val="en-US"/>
        </w:rPr>
      </w:pPr>
      <w:r w:rsidRPr="00141398">
        <w:rPr>
          <w:sz w:val="32"/>
          <w:szCs w:val="32"/>
          <w:lang w:val="en-US"/>
        </w:rPr>
        <w:lastRenderedPageBreak/>
        <w:t>The answers of 23 participants.</w:t>
      </w:r>
    </w:p>
    <w:p w:rsidR="00F54C1F" w:rsidRDefault="00F54C1F">
      <w:pPr>
        <w:rPr>
          <w:lang w:val="en-US"/>
        </w:rPr>
      </w:pPr>
    </w:p>
    <w:p w:rsidR="00F54C1F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2089785</wp:posOffset>
            </wp:positionH>
            <wp:positionV relativeFrom="paragraph">
              <wp:posOffset>442595</wp:posOffset>
            </wp:positionV>
            <wp:extent cx="3240000" cy="19656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445" w:rsidRPr="00F54C1F">
        <w:rPr>
          <w:sz w:val="32"/>
          <w:szCs w:val="32"/>
          <w:lang w:val="en-US"/>
        </w:rPr>
        <w:t>Now that the course is over, have you learned anything new about the ageing process?</w:t>
      </w: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367030</wp:posOffset>
            </wp:positionV>
            <wp:extent cx="3240000" cy="1954800"/>
            <wp:effectExtent l="0" t="0" r="0" b="762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445" w:rsidRPr="00F54C1F">
        <w:rPr>
          <w:sz w:val="32"/>
          <w:szCs w:val="32"/>
          <w:lang w:val="en-US"/>
        </w:rPr>
        <w:t xml:space="preserve">Do you rate as important the value of blood </w:t>
      </w:r>
      <w:proofErr w:type="gramStart"/>
      <w:r w:rsidR="00F85445" w:rsidRPr="00F54C1F">
        <w:rPr>
          <w:sz w:val="32"/>
          <w:szCs w:val="32"/>
          <w:lang w:val="en-US"/>
        </w:rPr>
        <w:t>pressure</w:t>
      </w:r>
      <w:proofErr w:type="gramEnd"/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1972310</wp:posOffset>
            </wp:positionH>
            <wp:positionV relativeFrom="paragraph">
              <wp:posOffset>375285</wp:posOffset>
            </wp:positionV>
            <wp:extent cx="3240000" cy="19476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445" w:rsidRPr="00F54C1F">
        <w:rPr>
          <w:sz w:val="32"/>
          <w:szCs w:val="32"/>
          <w:lang w:val="en-US"/>
        </w:rPr>
        <w:t>Do you think you will start to check your blood pressure regularly after this course?</w:t>
      </w: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833120</wp:posOffset>
            </wp:positionV>
            <wp:extent cx="3240000" cy="1944000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445" w:rsidRPr="00F54C1F">
        <w:rPr>
          <w:sz w:val="32"/>
          <w:szCs w:val="32"/>
          <w:lang w:val="en-US"/>
        </w:rPr>
        <w:t>After completing the course, do you have a clear idea of why it is important to keep an eye on your BMI, your fat percentage and measure your hip?</w:t>
      </w: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Pr="00F54C1F" w:rsidRDefault="00F54C1F">
      <w:pPr>
        <w:rPr>
          <w:sz w:val="32"/>
          <w:szCs w:val="32"/>
          <w:lang w:val="en-US"/>
        </w:rPr>
      </w:pPr>
      <w:r w:rsidRPr="00F54C1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399415</wp:posOffset>
            </wp:positionV>
            <wp:extent cx="3240000" cy="1940400"/>
            <wp:effectExtent l="0" t="0" r="0" b="317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445" w:rsidRPr="00F54C1F">
        <w:rPr>
          <w:sz w:val="32"/>
          <w:szCs w:val="32"/>
          <w:lang w:val="en-US"/>
        </w:rPr>
        <w:t>Have you become more aw</w:t>
      </w:r>
      <w:r w:rsidRPr="00F54C1F">
        <w:rPr>
          <w:sz w:val="32"/>
          <w:szCs w:val="32"/>
          <w:lang w:val="en-US"/>
        </w:rPr>
        <w:t>are of the importance of nutrient</w:t>
      </w:r>
      <w:r w:rsidR="00F85445" w:rsidRPr="00F54C1F">
        <w:rPr>
          <w:sz w:val="32"/>
          <w:szCs w:val="32"/>
          <w:lang w:val="en-US"/>
        </w:rPr>
        <w:t xml:space="preserve">/diet in senior </w:t>
      </w:r>
      <w:proofErr w:type="gramStart"/>
      <w:r w:rsidR="00F85445" w:rsidRPr="00F54C1F">
        <w:rPr>
          <w:sz w:val="32"/>
          <w:szCs w:val="32"/>
          <w:lang w:val="en-US"/>
        </w:rPr>
        <w:t>life.</w:t>
      </w:r>
      <w:proofErr w:type="gramEnd"/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Default="00F85445">
      <w:pPr>
        <w:rPr>
          <w:lang w:val="en-US"/>
        </w:rPr>
      </w:pPr>
    </w:p>
    <w:p w:rsidR="00F85445" w:rsidRPr="00F54C1F" w:rsidRDefault="00F54C1F">
      <w:pPr>
        <w:rPr>
          <w:sz w:val="32"/>
          <w:szCs w:val="32"/>
          <w:lang w:val="en-US"/>
        </w:rPr>
      </w:pPr>
      <w:r w:rsidRPr="00F54C1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353695</wp:posOffset>
            </wp:positionV>
            <wp:extent cx="3240000" cy="1940400"/>
            <wp:effectExtent l="0" t="0" r="0" b="317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165" w:rsidRPr="00F54C1F">
        <w:rPr>
          <w:sz w:val="32"/>
          <w:szCs w:val="32"/>
          <w:lang w:val="en-US"/>
        </w:rPr>
        <w:t>Do you think you will occasionally check if you get the proteins you really need?</w:t>
      </w: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617220</wp:posOffset>
            </wp:positionV>
            <wp:extent cx="3240000" cy="1897200"/>
            <wp:effectExtent l="0" t="0" r="0" b="825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165" w:rsidRPr="00F54C1F">
        <w:rPr>
          <w:sz w:val="32"/>
          <w:szCs w:val="32"/>
          <w:lang w:val="en-US"/>
        </w:rPr>
        <w:t>Do you think this course will give more attention to train and maintain your various physical competences?</w:t>
      </w: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6C5165" w:rsidRDefault="006C5165">
      <w:pPr>
        <w:rPr>
          <w:lang w:val="en-US"/>
        </w:rPr>
      </w:pPr>
    </w:p>
    <w:p w:rsidR="00E01C32" w:rsidRPr="00F54C1F" w:rsidRDefault="00E01C32">
      <w:pPr>
        <w:rPr>
          <w:sz w:val="32"/>
          <w:szCs w:val="32"/>
          <w:lang w:val="en-US"/>
        </w:rPr>
      </w:pPr>
      <w:r w:rsidRPr="00F54C1F">
        <w:rPr>
          <w:sz w:val="32"/>
          <w:szCs w:val="32"/>
          <w:lang w:val="en-US"/>
        </w:rPr>
        <w:t>If you will not start to train, what do you think will be the reason?</w:t>
      </w:r>
    </w:p>
    <w:p w:rsidR="00E01C32" w:rsidRDefault="00F54C1F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2527300</wp:posOffset>
            </wp:positionH>
            <wp:positionV relativeFrom="paragraph">
              <wp:posOffset>5715</wp:posOffset>
            </wp:positionV>
            <wp:extent cx="3240000" cy="1954800"/>
            <wp:effectExtent l="0" t="0" r="0" b="762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32" w:rsidRDefault="00E01C32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E01C32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857885</wp:posOffset>
            </wp:positionV>
            <wp:extent cx="3240000" cy="1958400"/>
            <wp:effectExtent l="0" t="0" r="0" b="381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C32" w:rsidRPr="00F54C1F">
        <w:rPr>
          <w:sz w:val="32"/>
          <w:szCs w:val="32"/>
          <w:lang w:val="en-US"/>
        </w:rPr>
        <w:t>If you have let yourself be tested, do you think that having a number of different physical competences and areas means something to your motivation to strengthen these figures?</w:t>
      </w:r>
    </w:p>
    <w:p w:rsidR="00E01C32" w:rsidRDefault="00E01C32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E01C32" w:rsidRDefault="00E01C32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Pr="00F54C1F" w:rsidRDefault="00065741">
      <w:pPr>
        <w:rPr>
          <w:sz w:val="32"/>
          <w:szCs w:val="32"/>
          <w:lang w:val="en-US"/>
        </w:rPr>
      </w:pPr>
      <w:r w:rsidRPr="00F54C1F">
        <w:rPr>
          <w:sz w:val="32"/>
          <w:szCs w:val="32"/>
          <w:lang w:val="en-US"/>
        </w:rPr>
        <w:t>How was the course schedule?</w:t>
      </w:r>
    </w:p>
    <w:p w:rsidR="00065741" w:rsidRDefault="00065741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6985</wp:posOffset>
            </wp:positionV>
            <wp:extent cx="3240000" cy="1947600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F54C1F" w:rsidRDefault="00F54C1F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Pr="00F54C1F" w:rsidRDefault="00065741">
      <w:pPr>
        <w:rPr>
          <w:sz w:val="32"/>
          <w:szCs w:val="32"/>
          <w:lang w:val="en-US"/>
        </w:rPr>
      </w:pPr>
      <w:r w:rsidRPr="00F54C1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585470</wp:posOffset>
            </wp:positionV>
            <wp:extent cx="3240000" cy="1954800"/>
            <wp:effectExtent l="0" t="0" r="0" b="762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C1F">
        <w:rPr>
          <w:sz w:val="32"/>
          <w:szCs w:val="32"/>
          <w:lang w:val="en-US"/>
        </w:rPr>
        <w:t>Do you think the course had a content and a quality that will make you recommend hour acquaintances to participate if it will be re-</w:t>
      </w:r>
      <w:proofErr w:type="gramStart"/>
      <w:r w:rsidRPr="00F54C1F">
        <w:rPr>
          <w:sz w:val="32"/>
          <w:szCs w:val="32"/>
          <w:lang w:val="en-US"/>
        </w:rPr>
        <w:t>launched.</w:t>
      </w:r>
      <w:proofErr w:type="gramEnd"/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235585</wp:posOffset>
            </wp:positionV>
            <wp:extent cx="3240000" cy="1944000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741" w:rsidRPr="00F54C1F">
        <w:rPr>
          <w:sz w:val="32"/>
          <w:szCs w:val="32"/>
          <w:lang w:val="en-US"/>
        </w:rPr>
        <w:t>Educational background.</w:t>
      </w: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C62080" w:rsidRPr="00F54C1F" w:rsidRDefault="00F54C1F">
      <w:pPr>
        <w:rPr>
          <w:sz w:val="32"/>
          <w:szCs w:val="32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331470</wp:posOffset>
            </wp:positionV>
            <wp:extent cx="3240000" cy="194400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80" w:rsidRPr="00F54C1F">
        <w:rPr>
          <w:sz w:val="32"/>
          <w:szCs w:val="32"/>
          <w:lang w:val="en-US"/>
        </w:rPr>
        <w:t>My last position/job type before I retired.</w:t>
      </w: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C62080" w:rsidRDefault="00C62080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Default="00065741">
      <w:pPr>
        <w:rPr>
          <w:lang w:val="en-US"/>
        </w:rPr>
      </w:pPr>
    </w:p>
    <w:p w:rsidR="00065741" w:rsidRPr="00F85445" w:rsidRDefault="00065741">
      <w:pPr>
        <w:rPr>
          <w:lang w:val="en-US"/>
        </w:rPr>
      </w:pPr>
    </w:p>
    <w:sectPr w:rsidR="00065741" w:rsidRPr="00F85445" w:rsidSect="00AD3EA6">
      <w:type w:val="continuous"/>
      <w:pgSz w:w="11900" w:h="16840" w:code="9"/>
      <w:pgMar w:top="1418" w:right="1134" w:bottom="709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altName w:val="Calibr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drawingGridHorizontalSpacing w:val="9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45"/>
    <w:rsid w:val="00065741"/>
    <w:rsid w:val="00141398"/>
    <w:rsid w:val="00577F7B"/>
    <w:rsid w:val="006C5165"/>
    <w:rsid w:val="00AD3EA6"/>
    <w:rsid w:val="00BC28D1"/>
    <w:rsid w:val="00C62080"/>
    <w:rsid w:val="00D569B4"/>
    <w:rsid w:val="00DD3F2F"/>
    <w:rsid w:val="00E01C32"/>
    <w:rsid w:val="00E37A90"/>
    <w:rsid w:val="00F54C1F"/>
    <w:rsid w:val="00F8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8CE32"/>
  <w15:chartTrackingRefBased/>
  <w15:docId w15:val="{3A8DB10B-0C9F-4310-B7E4-A26A09C4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oogle.dk/url?sa=i&amp;rct=j&amp;q=&amp;esrc=s&amp;source=images&amp;cd=&amp;cad=rja&amp;uact=8&amp;ved=2ahUKEwjU-_bvxPrZAhWD3CwKHacKBKEQjRx6BAgAEAU&amp;url=http://www.delmne.ec.europa.eu/code/navigate.php?Id%3D3873&amp;psig=AOvVaw2vd0Uouawn_Nt5qnrQapL8&amp;ust=1521622820596345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cid:image001.jpg@01D37A4A.783D05B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191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ITS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Christian F Vestergaard (NCV | OJ)</dc:creator>
  <cp:keywords/>
  <dc:description/>
  <cp:lastModifiedBy>Niels Christian F Vestergaard (NCV | OJ)</cp:lastModifiedBy>
  <cp:revision>3</cp:revision>
  <dcterms:created xsi:type="dcterms:W3CDTF">2019-11-18T14:45:00Z</dcterms:created>
  <dcterms:modified xsi:type="dcterms:W3CDTF">2019-11-19T13:06:00Z</dcterms:modified>
</cp:coreProperties>
</file>